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78ED08" w14:textId="77777777" w:rsidR="004B2A61" w:rsidRPr="0009315F" w:rsidRDefault="004B2A61" w:rsidP="004B2A61">
      <w:pPr>
        <w:spacing w:after="0" w:line="240" w:lineRule="auto"/>
        <w:jc w:val="center"/>
        <w:rPr>
          <w:rFonts w:eastAsia="Times New Roman" w:cstheme="minorHAnsi"/>
          <w:b/>
          <w:bCs/>
          <w:lang w:eastAsia="fr-FR"/>
        </w:rPr>
      </w:pPr>
    </w:p>
    <w:p w14:paraId="0A2A0F32" w14:textId="77777777" w:rsidR="004B2A61" w:rsidRPr="0009315F" w:rsidRDefault="00B220B7" w:rsidP="004B2A61">
      <w:pPr>
        <w:spacing w:after="0" w:line="240" w:lineRule="auto"/>
        <w:jc w:val="center"/>
        <w:rPr>
          <w:rFonts w:eastAsia="Times New Roman" w:cstheme="minorHAnsi"/>
          <w:b/>
          <w:bCs/>
          <w:lang w:eastAsia="x-none"/>
        </w:rPr>
      </w:pPr>
      <w:r w:rsidRPr="0009315F">
        <w:rPr>
          <w:rFonts w:eastAsia="Times New Roman" w:cstheme="minorHAnsi"/>
          <w:b/>
          <w:bCs/>
          <w:lang w:eastAsia="x-none"/>
        </w:rPr>
        <w:t xml:space="preserve">Project: Tobacco tax reforms to promote economic development in West Africa     </w:t>
      </w:r>
      <w:r w:rsidR="004B2A61" w:rsidRPr="0009315F">
        <w:rPr>
          <w:rFonts w:eastAsia="Times New Roman" w:cstheme="minorHAnsi"/>
          <w:b/>
          <w:bCs/>
          <w:lang w:eastAsia="x-none"/>
        </w:rPr>
        <w:t xml:space="preserve">  </w:t>
      </w:r>
    </w:p>
    <w:p w14:paraId="0A95A8FD" w14:textId="77777777" w:rsidR="004B2A61" w:rsidRPr="0009315F" w:rsidRDefault="004B2A61" w:rsidP="004B2A61">
      <w:pPr>
        <w:spacing w:after="0" w:line="240" w:lineRule="auto"/>
        <w:jc w:val="center"/>
        <w:rPr>
          <w:rFonts w:eastAsia="Times New Roman" w:cstheme="minorHAnsi"/>
          <w:b/>
          <w:bCs/>
          <w:lang w:eastAsia="x-none"/>
        </w:rPr>
      </w:pPr>
      <w:r w:rsidRPr="0009315F">
        <w:rPr>
          <w:rFonts w:eastAsia="Times New Roman" w:cstheme="minorHAnsi"/>
          <w:b/>
          <w:bCs/>
          <w:lang w:eastAsia="x-none"/>
        </w:rPr>
        <w:t xml:space="preserve">        </w:t>
      </w:r>
    </w:p>
    <w:p w14:paraId="2A80B1C0" w14:textId="77777777" w:rsidR="009F14E8" w:rsidRPr="0009315F" w:rsidRDefault="009F14E8" w:rsidP="004B2A6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noProof/>
          <w:lang w:eastAsia="x-none"/>
        </w:rPr>
      </w:pPr>
    </w:p>
    <w:p w14:paraId="262FE34D" w14:textId="77777777" w:rsidR="009F14E8" w:rsidRPr="0009315F" w:rsidRDefault="009F14E8" w:rsidP="004B2A6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noProof/>
          <w:lang w:eastAsia="x-none"/>
        </w:rPr>
      </w:pPr>
    </w:p>
    <w:p w14:paraId="162FBE91" w14:textId="77777777" w:rsidR="009F14E8" w:rsidRPr="0009315F" w:rsidRDefault="009F14E8" w:rsidP="004B2A6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noProof/>
          <w:lang w:eastAsia="x-none"/>
        </w:rPr>
      </w:pPr>
      <w:bookmarkStart w:id="0" w:name="_GoBack"/>
      <w:bookmarkEnd w:id="0"/>
    </w:p>
    <w:p w14:paraId="40AE7FFE" w14:textId="77777777" w:rsidR="004B2A61" w:rsidRPr="0009315F" w:rsidRDefault="004B2A61" w:rsidP="004B2A6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noProof/>
          <w:lang w:eastAsia="x-none"/>
        </w:rPr>
      </w:pPr>
      <w:r w:rsidRPr="0009315F">
        <w:rPr>
          <w:rFonts w:eastAsia="Times New Roman" w:cs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B51F6BC" wp14:editId="12738F99">
                <wp:simplePos x="0" y="0"/>
                <wp:positionH relativeFrom="column">
                  <wp:posOffset>-467995</wp:posOffset>
                </wp:positionH>
                <wp:positionV relativeFrom="paragraph">
                  <wp:posOffset>234315</wp:posOffset>
                </wp:positionV>
                <wp:extent cx="6286500" cy="1314450"/>
                <wp:effectExtent l="95250" t="133350" r="38100" b="38100"/>
                <wp:wrapNone/>
                <wp:docPr id="2" name="Organigramme : Processu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314450"/>
                        </a:xfrm>
                        <a:prstGeom prst="flowChartProcess">
                          <a:avLst/>
                        </a:prstGeom>
                        <a:solidFill>
                          <a:srgbClr val="E36C0A"/>
                        </a:solidFill>
                        <a:ln w="57150">
                          <a:solidFill>
                            <a:srgbClr val="FABF8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27000" dir="13987806" algn="ctr" rotWithShape="0">
                            <a:srgbClr val="E36C0A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D1F8C97" w14:textId="77777777" w:rsidR="00AF4599" w:rsidRPr="00E74F6E" w:rsidRDefault="00AF4599" w:rsidP="004B2A61">
                            <w:pPr>
                              <w:shd w:val="clear" w:color="auto" w:fill="FDE9D9"/>
                              <w:jc w:val="center"/>
                              <w:rPr>
                                <w:rFonts w:ascii="Times New Roman" w:hAnsi="Times New Roman"/>
                                <w:b/>
                                <w:iCs/>
                                <w:sz w:val="56"/>
                                <w:szCs w:val="56"/>
                              </w:rPr>
                            </w:pPr>
                            <w:r w:rsidRPr="00B220B7">
                              <w:rPr>
                                <w:rFonts w:ascii="Times New Roman" w:hAnsi="Times New Roman"/>
                                <w:b/>
                                <w:iCs/>
                                <w:sz w:val="56"/>
                                <w:szCs w:val="56"/>
                              </w:rPr>
                              <w:t xml:space="preserve">WORKSHOP LAUNCHING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iCs/>
                                <w:sz w:val="56"/>
                                <w:szCs w:val="56"/>
                              </w:rPr>
                              <w:t xml:space="preserve">the PROJECT </w:t>
                            </w:r>
                            <w:r w:rsidRPr="00B220B7">
                              <w:rPr>
                                <w:rFonts w:ascii="Times New Roman" w:hAnsi="Times New Roman"/>
                                <w:b/>
                                <w:iCs/>
                                <w:sz w:val="56"/>
                                <w:szCs w:val="56"/>
                              </w:rPr>
                              <w:t>AND WORK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51F6BC" id="_x0000_t109" coordsize="21600,21600" o:spt="109" path="m,l,21600r21600,l21600,xe">
                <v:stroke joinstyle="miter"/>
                <v:path gradientshapeok="t" o:connecttype="rect"/>
              </v:shapetype>
              <v:shape id="Organigramme : Processus 2" o:spid="_x0000_s1026" type="#_x0000_t109" style="position:absolute;left:0;text-align:left;margin-left:-36.85pt;margin-top:18.45pt;width:495pt;height:103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" fillcolor="#e36c0a" strokecolor="#fabf8f" strokeweight="4.5pt">
                <v:shadow on="t" color="#e36c0a" opacity=".5" offset="-6pt,-8pt"/>
                <v:textbox>
                  <w:txbxContent>
                    <w:p w14:paraId="0D1F8C97" w14:textId="77777777" w:rsidR="00AF4599" w:rsidRPr="00E74F6E" w:rsidRDefault="00AF4599" w:rsidP="004B2A61">
                      <w:pPr>
                        <w:shd w:val="clear" w:color="auto" w:fill="FDE9D9"/>
                        <w:jc w:val="center"/>
                        <w:rPr>
                          <w:rFonts w:ascii="Times New Roman" w:hAnsi="Times New Roman"/>
                          <w:b/>
                          <w:iCs/>
                          <w:sz w:val="56"/>
                          <w:szCs w:val="56"/>
                        </w:rPr>
                      </w:pPr>
                      <w:r w:rsidRPr="00B220B7">
                        <w:rPr>
                          <w:rFonts w:ascii="Times New Roman" w:hAnsi="Times New Roman"/>
                          <w:b/>
                          <w:iCs/>
                          <w:sz w:val="56"/>
                          <w:szCs w:val="56"/>
                        </w:rPr>
                        <w:t xml:space="preserve">WORKSHOP LAUNCHING </w:t>
                      </w:r>
                      <w:r>
                        <w:rPr>
                          <w:rFonts w:ascii="Times New Roman" w:hAnsi="Times New Roman"/>
                          <w:b/>
                          <w:iCs/>
                          <w:sz w:val="56"/>
                          <w:szCs w:val="56"/>
                        </w:rPr>
                        <w:t xml:space="preserve">the PROJECT </w:t>
                      </w:r>
                      <w:r w:rsidRPr="00B220B7">
                        <w:rPr>
                          <w:rFonts w:ascii="Times New Roman" w:hAnsi="Times New Roman"/>
                          <w:b/>
                          <w:iCs/>
                          <w:sz w:val="56"/>
                          <w:szCs w:val="56"/>
                        </w:rPr>
                        <w:t>AND WORK SESSION</w:t>
                      </w:r>
                    </w:p>
                  </w:txbxContent>
                </v:textbox>
              </v:shape>
            </w:pict>
          </mc:Fallback>
        </mc:AlternateContent>
      </w:r>
    </w:p>
    <w:p w14:paraId="0170F969" w14:textId="77777777" w:rsidR="004B2A61" w:rsidRPr="0009315F" w:rsidRDefault="004B2A61" w:rsidP="004B2A6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noProof/>
          <w:lang w:eastAsia="x-none"/>
        </w:rPr>
      </w:pPr>
    </w:p>
    <w:p w14:paraId="661CE538" w14:textId="77777777" w:rsidR="004B2A61" w:rsidRPr="0009315F" w:rsidRDefault="004B2A61" w:rsidP="004B2A6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noProof/>
          <w:lang w:eastAsia="x-none"/>
        </w:rPr>
      </w:pPr>
    </w:p>
    <w:p w14:paraId="7D927866" w14:textId="77777777" w:rsidR="004B2A61" w:rsidRPr="0009315F" w:rsidRDefault="004B2A61" w:rsidP="004B2A6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noProof/>
          <w:lang w:eastAsia="x-none"/>
        </w:rPr>
      </w:pPr>
    </w:p>
    <w:p w14:paraId="7721CB4D" w14:textId="77777777" w:rsidR="004B2A61" w:rsidRPr="0009315F" w:rsidRDefault="004B2A61" w:rsidP="004B2A6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noProof/>
          <w:lang w:eastAsia="x-none"/>
        </w:rPr>
      </w:pPr>
    </w:p>
    <w:p w14:paraId="668138B0" w14:textId="77777777" w:rsidR="004B2A61" w:rsidRPr="0009315F" w:rsidRDefault="004B2A61" w:rsidP="004B2A6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noProof/>
          <w:lang w:eastAsia="x-none"/>
        </w:rPr>
      </w:pPr>
    </w:p>
    <w:p w14:paraId="0668B18D" w14:textId="77777777" w:rsidR="004B2A61" w:rsidRPr="0009315F" w:rsidRDefault="004B2A61" w:rsidP="004B2A6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noProof/>
          <w:lang w:eastAsia="x-none"/>
        </w:rPr>
      </w:pPr>
    </w:p>
    <w:p w14:paraId="79701A21" w14:textId="77777777" w:rsidR="004B2A61" w:rsidRPr="0009315F" w:rsidRDefault="004B2A61" w:rsidP="004B2A6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noProof/>
          <w:lang w:eastAsia="x-none"/>
        </w:rPr>
      </w:pPr>
    </w:p>
    <w:p w14:paraId="5CA74EC2" w14:textId="77777777" w:rsidR="004B2A61" w:rsidRPr="0009315F" w:rsidRDefault="004B2A61" w:rsidP="004B2A6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noProof/>
          <w:lang w:eastAsia="x-none"/>
        </w:rPr>
      </w:pPr>
    </w:p>
    <w:p w14:paraId="1985628A" w14:textId="77777777" w:rsidR="004B2A61" w:rsidRPr="0009315F" w:rsidRDefault="004B2A61" w:rsidP="004B2A6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noProof/>
          <w:lang w:eastAsia="x-none"/>
        </w:rPr>
      </w:pPr>
    </w:p>
    <w:p w14:paraId="2D21F77D" w14:textId="77777777" w:rsidR="004B2A61" w:rsidRPr="0009315F" w:rsidRDefault="004B2A61" w:rsidP="004B2A61">
      <w:pPr>
        <w:widowControl w:val="0"/>
        <w:autoSpaceDE w:val="0"/>
        <w:autoSpaceDN w:val="0"/>
        <w:adjustRightInd w:val="0"/>
        <w:spacing w:after="120" w:line="240" w:lineRule="auto"/>
        <w:rPr>
          <w:rFonts w:eastAsia="Times New Roman" w:cstheme="minorHAnsi"/>
          <w:noProof/>
          <w:lang w:eastAsia="x-none"/>
        </w:rPr>
      </w:pPr>
    </w:p>
    <w:p w14:paraId="0B204876" w14:textId="77777777" w:rsidR="004B2A61" w:rsidRPr="0009315F" w:rsidRDefault="00111C52" w:rsidP="004B2A6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noProof/>
          <w:lang w:eastAsia="x-none"/>
        </w:rPr>
      </w:pPr>
      <w:r w:rsidRPr="0009315F">
        <w:rPr>
          <w:rFonts w:eastAsia="Times New Roman" w:cstheme="minorHAnsi"/>
          <w:b/>
          <w:noProof/>
          <w:lang w:eastAsia="x-none"/>
        </w:rPr>
        <w:t>1st to 3 May</w:t>
      </w:r>
      <w:r w:rsidR="004B2A61" w:rsidRPr="0009315F">
        <w:rPr>
          <w:rFonts w:eastAsia="Times New Roman" w:cstheme="minorHAnsi"/>
          <w:b/>
          <w:noProof/>
          <w:lang w:eastAsia="x-none"/>
        </w:rPr>
        <w:t xml:space="preserve"> 2019</w:t>
      </w:r>
    </w:p>
    <w:p w14:paraId="7088865E" w14:textId="77777777" w:rsidR="004B2A61" w:rsidRPr="0009315F" w:rsidRDefault="004B2A61" w:rsidP="004B2A6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b/>
          <w:noProof/>
          <w:lang w:eastAsia="x-none"/>
        </w:rPr>
      </w:pPr>
      <w:r w:rsidRPr="0009315F">
        <w:rPr>
          <w:rFonts w:eastAsia="Times New Roman" w:cstheme="minorHAnsi"/>
          <w:b/>
          <w:noProof/>
          <w:lang w:eastAsia="x-none"/>
        </w:rPr>
        <w:t xml:space="preserve">Dakar – Sénégal </w:t>
      </w:r>
    </w:p>
    <w:p w14:paraId="4097CA7F" w14:textId="1CFCC927" w:rsidR="004B2A61" w:rsidRPr="0009315F" w:rsidRDefault="004B2A61" w:rsidP="004B2A6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noProof/>
          <w:lang w:eastAsia="x-none"/>
        </w:rPr>
      </w:pPr>
    </w:p>
    <w:p w14:paraId="28BDAA59" w14:textId="0F3CCF42" w:rsidR="001002B2" w:rsidRPr="0009315F" w:rsidRDefault="001002B2" w:rsidP="004B2A6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noProof/>
          <w:lang w:eastAsia="x-none"/>
        </w:rPr>
      </w:pPr>
    </w:p>
    <w:p w14:paraId="2AE7CFEC" w14:textId="1A206C60" w:rsidR="001002B2" w:rsidRPr="0009315F" w:rsidRDefault="001002B2" w:rsidP="004B2A6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noProof/>
          <w:lang w:eastAsia="x-none"/>
        </w:rPr>
      </w:pPr>
    </w:p>
    <w:p w14:paraId="68EA57F8" w14:textId="013DAEAC" w:rsidR="001002B2" w:rsidRPr="0009315F" w:rsidRDefault="001002B2" w:rsidP="004B2A6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noProof/>
          <w:lang w:eastAsia="x-none"/>
        </w:rPr>
      </w:pPr>
    </w:p>
    <w:p w14:paraId="3662AD57" w14:textId="77777777" w:rsidR="001002B2" w:rsidRPr="0009315F" w:rsidRDefault="001002B2" w:rsidP="004B2A6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noProof/>
          <w:lang w:eastAsia="x-none"/>
        </w:rPr>
      </w:pPr>
    </w:p>
    <w:p w14:paraId="1A4037D7" w14:textId="77777777" w:rsidR="004B2A61" w:rsidRPr="0009315F" w:rsidRDefault="004B2A61" w:rsidP="004B2A6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noProof/>
          <w:lang w:eastAsia="x-none"/>
        </w:rPr>
      </w:pPr>
    </w:p>
    <w:p w14:paraId="2CAAF472" w14:textId="03B39F8E" w:rsidR="004B2A61" w:rsidRPr="0009315F" w:rsidRDefault="004B2A61" w:rsidP="004B2A6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noProof/>
          <w:lang w:eastAsia="x-none"/>
        </w:rPr>
      </w:pPr>
      <w:r w:rsidRPr="0009315F">
        <w:rPr>
          <w:rFonts w:cstheme="minorHAnsi"/>
          <w:noProof/>
        </w:rPr>
        <w:drawing>
          <wp:inline distT="0" distB="0" distL="0" distR="0" wp14:anchorId="76589973" wp14:editId="4003CBCF">
            <wp:extent cx="2751827" cy="835563"/>
            <wp:effectExtent l="0" t="0" r="0" b="3175"/>
            <wp:docPr id="1" name="Image 1" descr="logo du CRDI - Disposition verticale avec le nom au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u CRDI - Disposition verticale avec le nom au lo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790" cy="8528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02B2" w:rsidRPr="0009315F">
        <w:rPr>
          <w:rFonts w:eastAsia="Times New Roman" w:cstheme="minorHAnsi"/>
          <w:noProof/>
          <w:lang w:eastAsia="x-none"/>
        </w:rPr>
        <w:tab/>
      </w:r>
      <w:r w:rsidR="001002B2" w:rsidRPr="0009315F">
        <w:rPr>
          <w:rFonts w:eastAsia="Times New Roman" w:cstheme="minorHAnsi"/>
          <w:noProof/>
          <w:lang w:eastAsia="x-none"/>
        </w:rPr>
        <w:tab/>
      </w:r>
      <w:r w:rsidR="001002B2" w:rsidRPr="0009315F">
        <w:rPr>
          <w:rFonts w:eastAsia="Times New Roman" w:cstheme="minorHAnsi"/>
          <w:noProof/>
          <w:lang w:eastAsia="x-none"/>
        </w:rPr>
        <w:drawing>
          <wp:inline distT="0" distB="0" distL="0" distR="0" wp14:anchorId="1C8A0728" wp14:editId="1D4FD90E">
            <wp:extent cx="1923633" cy="960120"/>
            <wp:effectExtent l="0" t="0" r="635" b="0"/>
            <wp:docPr id="4" name="Picture 4" descr="A close up of a logo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RUK 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27878" cy="962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02B2" w:rsidRPr="0009315F">
        <w:rPr>
          <w:rFonts w:eastAsia="Times New Roman" w:cstheme="minorHAnsi"/>
          <w:noProof/>
          <w:lang w:eastAsia="x-none"/>
        </w:rPr>
        <w:tab/>
      </w:r>
      <w:r w:rsidR="001002B2" w:rsidRPr="0009315F">
        <w:rPr>
          <w:rFonts w:eastAsia="Times New Roman" w:cstheme="minorHAnsi"/>
          <w:noProof/>
          <w:lang w:eastAsia="x-none"/>
        </w:rPr>
        <w:tab/>
      </w:r>
      <w:r w:rsidR="001002B2" w:rsidRPr="0009315F">
        <w:rPr>
          <w:rFonts w:eastAsia="Times New Roman" w:cstheme="minorHAnsi"/>
          <w:noProof/>
          <w:lang w:eastAsia="x-none"/>
        </w:rPr>
        <w:tab/>
      </w:r>
      <w:r w:rsidR="001002B2" w:rsidRPr="0009315F">
        <w:rPr>
          <w:rFonts w:eastAsia="Times New Roman" w:cstheme="minorHAnsi"/>
          <w:noProof/>
          <w:lang w:eastAsia="x-none"/>
        </w:rPr>
        <w:tab/>
      </w:r>
      <w:r w:rsidR="001002B2" w:rsidRPr="0009315F">
        <w:rPr>
          <w:rFonts w:eastAsia="Times New Roman" w:cstheme="minorHAnsi"/>
          <w:noProof/>
          <w:lang w:eastAsia="x-none"/>
        </w:rPr>
        <w:tab/>
      </w:r>
      <w:r w:rsidR="001002B2" w:rsidRPr="0009315F">
        <w:rPr>
          <w:rFonts w:eastAsia="Times New Roman" w:cstheme="minorHAnsi"/>
          <w:noProof/>
          <w:lang w:eastAsia="x-none"/>
        </w:rPr>
        <w:tab/>
      </w:r>
      <w:r w:rsidR="001002B2" w:rsidRPr="0009315F">
        <w:rPr>
          <w:rFonts w:eastAsia="Times New Roman" w:cstheme="minorHAnsi"/>
          <w:noProof/>
          <w:lang w:eastAsia="x-none"/>
        </w:rPr>
        <w:tab/>
      </w:r>
    </w:p>
    <w:p w14:paraId="35707BE0" w14:textId="77777777" w:rsidR="00413F6B" w:rsidRPr="0009315F" w:rsidRDefault="00413F6B" w:rsidP="004B2A6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noProof/>
          <w:lang w:eastAsia="x-none"/>
        </w:rPr>
      </w:pPr>
    </w:p>
    <w:p w14:paraId="374D1EA3" w14:textId="77777777" w:rsidR="00413F6B" w:rsidRPr="0009315F" w:rsidRDefault="00413F6B" w:rsidP="004B2A6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noProof/>
          <w:lang w:eastAsia="x-none"/>
        </w:rPr>
      </w:pPr>
    </w:p>
    <w:p w14:paraId="249D1A06" w14:textId="77777777" w:rsidR="00413F6B" w:rsidRPr="0009315F" w:rsidRDefault="00413F6B" w:rsidP="004B2A6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noProof/>
          <w:lang w:eastAsia="x-none"/>
        </w:rPr>
      </w:pPr>
    </w:p>
    <w:p w14:paraId="39FC249B" w14:textId="77777777" w:rsidR="00413F6B" w:rsidRPr="0009315F" w:rsidRDefault="00413F6B" w:rsidP="004B2A61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eastAsia="Times New Roman" w:cstheme="minorHAnsi"/>
          <w:noProof/>
          <w:lang w:eastAsia="x-none"/>
        </w:rPr>
      </w:pPr>
    </w:p>
    <w:tbl>
      <w:tblPr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1619"/>
        <w:gridCol w:w="5417"/>
        <w:gridCol w:w="2026"/>
      </w:tblGrid>
      <w:tr w:rsidR="00E037F5" w:rsidRPr="0009315F" w14:paraId="4299E995" w14:textId="77777777" w:rsidTr="00B25935">
        <w:trPr>
          <w:trHeight w:val="143"/>
        </w:trPr>
        <w:tc>
          <w:tcPr>
            <w:tcW w:w="5000" w:type="pct"/>
            <w:gridSpan w:val="3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  <w:shd w:val="clear" w:color="auto" w:fill="ED7D31"/>
          </w:tcPr>
          <w:p w14:paraId="272E9F16" w14:textId="4A5A7D3C" w:rsidR="00E037F5" w:rsidRPr="0009315F" w:rsidRDefault="00E037F5" w:rsidP="00B7569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09315F">
              <w:rPr>
                <w:rFonts w:eastAsia="Times New Roman" w:cstheme="minorHAnsi"/>
                <w:b/>
                <w:bCs/>
                <w:color w:val="FFFFFF"/>
              </w:rPr>
              <w:lastRenderedPageBreak/>
              <w:t>AGENDA</w:t>
            </w:r>
          </w:p>
        </w:tc>
      </w:tr>
      <w:tr w:rsidR="00E037F5" w:rsidRPr="0009315F" w14:paraId="659F51C9" w14:textId="77777777" w:rsidTr="00B25935">
        <w:trPr>
          <w:trHeight w:val="99"/>
        </w:trPr>
        <w:tc>
          <w:tcPr>
            <w:tcW w:w="5000" w:type="pct"/>
            <w:gridSpan w:val="3"/>
            <w:tcBorders>
              <w:left w:val="single" w:sz="4" w:space="0" w:color="FFFFFF"/>
            </w:tcBorders>
            <w:shd w:val="clear" w:color="auto" w:fill="ED7D31"/>
          </w:tcPr>
          <w:p w14:paraId="703CC004" w14:textId="4D8B1F34" w:rsidR="00E037F5" w:rsidRPr="0009315F" w:rsidRDefault="00E037F5" w:rsidP="00B7569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u w:val="single"/>
              </w:rPr>
            </w:pPr>
            <w:r w:rsidRPr="0009315F">
              <w:rPr>
                <w:rFonts w:eastAsia="Times New Roman" w:cstheme="minorHAnsi"/>
                <w:b/>
                <w:bCs/>
                <w:color w:val="FFFFFF"/>
              </w:rPr>
              <w:t>WEDNESDAY 1</w:t>
            </w:r>
            <w:r w:rsidRPr="0009315F">
              <w:rPr>
                <w:rFonts w:eastAsia="Times New Roman" w:cstheme="minorHAnsi"/>
                <w:b/>
                <w:bCs/>
                <w:color w:val="FFFFFF"/>
                <w:vertAlign w:val="superscript"/>
              </w:rPr>
              <w:t>ST</w:t>
            </w:r>
            <w:r w:rsidRPr="0009315F">
              <w:rPr>
                <w:rFonts w:eastAsia="Times New Roman" w:cstheme="minorHAnsi"/>
                <w:b/>
                <w:bCs/>
                <w:color w:val="FFFFFF"/>
              </w:rPr>
              <w:t xml:space="preserve"> MAY 2019</w:t>
            </w:r>
          </w:p>
        </w:tc>
      </w:tr>
      <w:tr w:rsidR="004B2A61" w:rsidRPr="0009315F" w14:paraId="4C1F6384" w14:textId="77777777" w:rsidTr="00B25935">
        <w:trPr>
          <w:trHeight w:val="185"/>
        </w:trPr>
        <w:tc>
          <w:tcPr>
            <w:tcW w:w="893" w:type="pct"/>
            <w:tcBorders>
              <w:left w:val="single" w:sz="4" w:space="0" w:color="FFFFFF"/>
            </w:tcBorders>
            <w:shd w:val="clear" w:color="auto" w:fill="ED7D31"/>
          </w:tcPr>
          <w:p w14:paraId="2C11816F" w14:textId="77777777" w:rsidR="004B2A61" w:rsidRPr="0009315F" w:rsidRDefault="008437EE" w:rsidP="00B7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09315F">
              <w:rPr>
                <w:rFonts w:eastAsia="Times New Roman" w:cstheme="minorHAnsi"/>
                <w:b/>
                <w:bCs/>
                <w:color w:val="FFFFFF"/>
              </w:rPr>
              <w:t>SCHEDULE</w:t>
            </w:r>
          </w:p>
        </w:tc>
        <w:tc>
          <w:tcPr>
            <w:tcW w:w="2989" w:type="pct"/>
            <w:shd w:val="clear" w:color="auto" w:fill="FBE4D5"/>
          </w:tcPr>
          <w:p w14:paraId="369F4B01" w14:textId="77777777" w:rsidR="004B2A61" w:rsidRPr="0009315F" w:rsidRDefault="008437EE" w:rsidP="00B7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09315F">
              <w:rPr>
                <w:rFonts w:eastAsia="Times New Roman" w:cstheme="minorHAnsi"/>
              </w:rPr>
              <w:t xml:space="preserve"> Activitie</w:t>
            </w:r>
            <w:r w:rsidR="004B2A61" w:rsidRPr="0009315F">
              <w:rPr>
                <w:rFonts w:eastAsia="Times New Roman" w:cstheme="minorHAnsi"/>
              </w:rPr>
              <w:t xml:space="preserve">s </w:t>
            </w:r>
          </w:p>
        </w:tc>
        <w:tc>
          <w:tcPr>
            <w:tcW w:w="1118" w:type="pct"/>
            <w:shd w:val="clear" w:color="auto" w:fill="FBE4D5"/>
          </w:tcPr>
          <w:p w14:paraId="180D2A60" w14:textId="77777777" w:rsidR="004B2A61" w:rsidRPr="0009315F" w:rsidRDefault="008437EE" w:rsidP="00B7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09315F">
              <w:rPr>
                <w:rFonts w:eastAsia="Times New Roman" w:cstheme="minorHAnsi"/>
              </w:rPr>
              <w:t>Moderator</w:t>
            </w:r>
          </w:p>
        </w:tc>
      </w:tr>
      <w:tr w:rsidR="004B2A61" w:rsidRPr="0009315F" w14:paraId="665ABFE5" w14:textId="77777777" w:rsidTr="00B25935">
        <w:trPr>
          <w:trHeight w:val="185"/>
        </w:trPr>
        <w:tc>
          <w:tcPr>
            <w:tcW w:w="893" w:type="pct"/>
            <w:tcBorders>
              <w:left w:val="single" w:sz="4" w:space="0" w:color="FFFFFF"/>
            </w:tcBorders>
            <w:shd w:val="clear" w:color="auto" w:fill="ED7D31"/>
          </w:tcPr>
          <w:p w14:paraId="6B399318" w14:textId="2356B941" w:rsidR="004B2A61" w:rsidRPr="0009315F" w:rsidRDefault="004B2A61" w:rsidP="00B7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09315F">
              <w:rPr>
                <w:rFonts w:eastAsia="Times New Roman" w:cstheme="minorHAnsi"/>
                <w:b/>
                <w:bCs/>
                <w:color w:val="FFFFFF"/>
              </w:rPr>
              <w:t>08h</w:t>
            </w:r>
            <w:r w:rsidR="00720D71">
              <w:rPr>
                <w:rFonts w:eastAsia="Times New Roman" w:cstheme="minorHAnsi"/>
                <w:b/>
                <w:bCs/>
                <w:color w:val="FFFFFF"/>
              </w:rPr>
              <w:t>30</w:t>
            </w:r>
            <w:r w:rsidRPr="0009315F">
              <w:rPr>
                <w:rFonts w:eastAsia="Times New Roman" w:cstheme="minorHAnsi"/>
                <w:b/>
                <w:bCs/>
                <w:color w:val="FFFFFF"/>
              </w:rPr>
              <w:t xml:space="preserve"> - 09h00</w:t>
            </w:r>
          </w:p>
        </w:tc>
        <w:tc>
          <w:tcPr>
            <w:tcW w:w="2989" w:type="pct"/>
            <w:shd w:val="clear" w:color="auto" w:fill="FBE4D5"/>
          </w:tcPr>
          <w:p w14:paraId="1ACCFF40" w14:textId="77777777" w:rsidR="004B2A61" w:rsidRPr="0009315F" w:rsidRDefault="008437EE" w:rsidP="00346052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09315F">
              <w:rPr>
                <w:rFonts w:eastAsia="Times New Roman" w:cstheme="minorHAnsi"/>
              </w:rPr>
              <w:t>Participants take their places</w:t>
            </w:r>
          </w:p>
        </w:tc>
        <w:tc>
          <w:tcPr>
            <w:tcW w:w="1118" w:type="pct"/>
            <w:shd w:val="clear" w:color="auto" w:fill="FBE4D5"/>
          </w:tcPr>
          <w:p w14:paraId="4568F3B8" w14:textId="77777777" w:rsidR="004B2A61" w:rsidRPr="0009315F" w:rsidRDefault="004B2A61" w:rsidP="00B7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4B2A61" w:rsidRPr="0009315F" w14:paraId="25736AD3" w14:textId="77777777" w:rsidTr="00B25935">
        <w:trPr>
          <w:trHeight w:val="189"/>
        </w:trPr>
        <w:tc>
          <w:tcPr>
            <w:tcW w:w="893" w:type="pct"/>
            <w:tcBorders>
              <w:left w:val="single" w:sz="4" w:space="0" w:color="FFFFFF"/>
            </w:tcBorders>
            <w:shd w:val="clear" w:color="auto" w:fill="ED7D31"/>
          </w:tcPr>
          <w:p w14:paraId="42809D2B" w14:textId="77777777" w:rsidR="004B2A61" w:rsidRPr="0009315F" w:rsidRDefault="004B2A61" w:rsidP="00B7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09315F">
              <w:rPr>
                <w:rFonts w:eastAsia="Times New Roman" w:cstheme="minorHAnsi"/>
                <w:b/>
                <w:bCs/>
                <w:color w:val="FFFFFF"/>
              </w:rPr>
              <w:t xml:space="preserve">09h00 – </w:t>
            </w:r>
            <w:r w:rsidR="00413F6B" w:rsidRPr="0009315F">
              <w:rPr>
                <w:rFonts w:eastAsia="Times New Roman" w:cstheme="minorHAnsi"/>
                <w:b/>
                <w:bCs/>
                <w:color w:val="FFFFFF"/>
              </w:rPr>
              <w:t>09h30</w:t>
            </w:r>
          </w:p>
        </w:tc>
        <w:tc>
          <w:tcPr>
            <w:tcW w:w="2989" w:type="pct"/>
            <w:shd w:val="clear" w:color="auto" w:fill="F7CAAC"/>
          </w:tcPr>
          <w:p w14:paraId="08CE1D84" w14:textId="548129B9" w:rsidR="008437EE" w:rsidRPr="0009315F" w:rsidRDefault="008437EE" w:rsidP="008437E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09315F">
              <w:rPr>
                <w:rFonts w:eastAsia="Times New Roman" w:cstheme="minorHAnsi"/>
              </w:rPr>
              <w:t xml:space="preserve">Welcome </w:t>
            </w:r>
          </w:p>
          <w:p w14:paraId="00AEBE88" w14:textId="50A9250C" w:rsidR="008437EE" w:rsidRPr="0009315F" w:rsidRDefault="008437EE" w:rsidP="008437E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09315F">
              <w:rPr>
                <w:rFonts w:eastAsia="Times New Roman" w:cstheme="minorHAnsi"/>
              </w:rPr>
              <w:t>Presentation of the objectives of the day</w:t>
            </w:r>
          </w:p>
          <w:p w14:paraId="4AD02A9E" w14:textId="03FF1494" w:rsidR="008437EE" w:rsidRPr="0009315F" w:rsidRDefault="008437EE" w:rsidP="008437EE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09315F">
              <w:rPr>
                <w:rFonts w:eastAsia="Times New Roman" w:cstheme="minorHAnsi"/>
              </w:rPr>
              <w:t>Presentation and validation of the programme of the day</w:t>
            </w:r>
          </w:p>
        </w:tc>
        <w:tc>
          <w:tcPr>
            <w:tcW w:w="1118" w:type="pct"/>
            <w:shd w:val="clear" w:color="auto" w:fill="F7CAAC"/>
          </w:tcPr>
          <w:p w14:paraId="2D44AA65" w14:textId="77777777" w:rsidR="00294CC4" w:rsidRPr="0009315F" w:rsidRDefault="00294CC4" w:rsidP="00294C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09315F">
              <w:rPr>
                <w:rFonts w:eastAsia="Times New Roman" w:cstheme="minorHAnsi"/>
              </w:rPr>
              <w:t xml:space="preserve">Prof. </w:t>
            </w:r>
            <w:proofErr w:type="spellStart"/>
            <w:r w:rsidRPr="0009315F">
              <w:rPr>
                <w:rFonts w:eastAsia="Times New Roman" w:cstheme="minorHAnsi"/>
              </w:rPr>
              <w:t>Diagne</w:t>
            </w:r>
            <w:proofErr w:type="spellEnd"/>
          </w:p>
          <w:p w14:paraId="2EFFC69E" w14:textId="0AC62539" w:rsidR="004B2A61" w:rsidRPr="0009315F" w:rsidRDefault="004B2A61" w:rsidP="00B7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eastAsia="Times New Roman" w:cstheme="minorHAnsi"/>
              </w:rPr>
            </w:pPr>
          </w:p>
        </w:tc>
      </w:tr>
      <w:tr w:rsidR="00346052" w:rsidRPr="0009315F" w14:paraId="53C7B5BB" w14:textId="77777777" w:rsidTr="00B25935">
        <w:trPr>
          <w:trHeight w:val="164"/>
        </w:trPr>
        <w:tc>
          <w:tcPr>
            <w:tcW w:w="893" w:type="pct"/>
            <w:tcBorders>
              <w:left w:val="single" w:sz="4" w:space="0" w:color="FFFFFF"/>
            </w:tcBorders>
            <w:shd w:val="clear" w:color="auto" w:fill="ED7D31"/>
          </w:tcPr>
          <w:p w14:paraId="445123F7" w14:textId="77777777" w:rsidR="00346052" w:rsidRPr="0009315F" w:rsidRDefault="00346052" w:rsidP="00B7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09315F">
              <w:rPr>
                <w:rFonts w:eastAsia="Times New Roman" w:cstheme="minorHAnsi"/>
                <w:b/>
                <w:bCs/>
                <w:color w:val="FFFFFF"/>
              </w:rPr>
              <w:t>09h30 – 09h45</w:t>
            </w:r>
          </w:p>
        </w:tc>
        <w:tc>
          <w:tcPr>
            <w:tcW w:w="4107" w:type="pct"/>
            <w:gridSpan w:val="2"/>
            <w:shd w:val="clear" w:color="auto" w:fill="FBE4D5"/>
          </w:tcPr>
          <w:p w14:paraId="3047F67C" w14:textId="60495FA4" w:rsidR="00346052" w:rsidRPr="0009315F" w:rsidRDefault="00346052" w:rsidP="003460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9315F">
              <w:rPr>
                <w:rFonts w:eastAsia="Times New Roman" w:cstheme="minorHAnsi"/>
              </w:rPr>
              <w:t>Coffee break</w:t>
            </w:r>
          </w:p>
        </w:tc>
      </w:tr>
      <w:tr w:rsidR="004B2A61" w:rsidRPr="0009315F" w14:paraId="76B18AAF" w14:textId="77777777" w:rsidTr="00B25935">
        <w:trPr>
          <w:trHeight w:val="288"/>
        </w:trPr>
        <w:tc>
          <w:tcPr>
            <w:tcW w:w="893" w:type="pct"/>
            <w:tcBorders>
              <w:left w:val="single" w:sz="4" w:space="0" w:color="FFFFFF"/>
            </w:tcBorders>
            <w:shd w:val="clear" w:color="auto" w:fill="ED7D31"/>
          </w:tcPr>
          <w:p w14:paraId="2F93BA1A" w14:textId="77777777" w:rsidR="004B2A61" w:rsidRPr="0009315F" w:rsidRDefault="00413F6B" w:rsidP="00B7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09315F">
              <w:rPr>
                <w:rFonts w:eastAsia="Times New Roman" w:cstheme="minorHAnsi"/>
                <w:b/>
                <w:bCs/>
                <w:color w:val="FFFFFF"/>
              </w:rPr>
              <w:t>09h45</w:t>
            </w:r>
            <w:r w:rsidR="004B2A61" w:rsidRPr="0009315F">
              <w:rPr>
                <w:rFonts w:eastAsia="Times New Roman" w:cstheme="minorHAnsi"/>
                <w:b/>
                <w:bCs/>
                <w:color w:val="FFFFFF"/>
              </w:rPr>
              <w:t xml:space="preserve"> </w:t>
            </w:r>
            <w:r w:rsidRPr="0009315F">
              <w:rPr>
                <w:rFonts w:eastAsia="Times New Roman" w:cstheme="minorHAnsi"/>
                <w:b/>
                <w:bCs/>
                <w:color w:val="FFFFFF"/>
              </w:rPr>
              <w:t>–</w:t>
            </w:r>
            <w:r w:rsidR="004B2A61" w:rsidRPr="0009315F">
              <w:rPr>
                <w:rFonts w:eastAsia="Times New Roman" w:cstheme="minorHAnsi"/>
                <w:b/>
                <w:bCs/>
                <w:color w:val="FFFFFF"/>
              </w:rPr>
              <w:t xml:space="preserve"> 1</w:t>
            </w:r>
            <w:r w:rsidRPr="0009315F">
              <w:rPr>
                <w:rFonts w:eastAsia="Times New Roman" w:cstheme="minorHAnsi"/>
                <w:b/>
                <w:bCs/>
                <w:color w:val="FFFFFF"/>
              </w:rPr>
              <w:t>0h30</w:t>
            </w:r>
          </w:p>
        </w:tc>
        <w:tc>
          <w:tcPr>
            <w:tcW w:w="2989" w:type="pct"/>
            <w:shd w:val="clear" w:color="auto" w:fill="F7CAAC"/>
          </w:tcPr>
          <w:p w14:paraId="1921C562" w14:textId="4082421F" w:rsidR="004B2A61" w:rsidRPr="0009315F" w:rsidRDefault="00D1142A" w:rsidP="00413F6B">
            <w:pPr>
              <w:pStyle w:val="ListParagraph"/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u w:val="single"/>
              </w:rPr>
            </w:pPr>
            <w:r>
              <w:rPr>
                <w:rFonts w:eastAsia="Times New Roman" w:cstheme="minorHAnsi"/>
              </w:rPr>
              <w:t xml:space="preserve">Presentation and </w:t>
            </w:r>
            <w:r w:rsidRPr="0009315F">
              <w:rPr>
                <w:rFonts w:eastAsia="Times New Roman" w:cstheme="minorHAnsi"/>
              </w:rPr>
              <w:t>Discussion of ETCP Research Ideas</w:t>
            </w:r>
          </w:p>
        </w:tc>
        <w:tc>
          <w:tcPr>
            <w:tcW w:w="1118" w:type="pct"/>
            <w:shd w:val="clear" w:color="auto" w:fill="F7CAAC"/>
          </w:tcPr>
          <w:p w14:paraId="29A69512" w14:textId="44669E64" w:rsidR="007F6DFF" w:rsidRPr="0009315F" w:rsidRDefault="007F6DFF" w:rsidP="00B7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09315F">
              <w:rPr>
                <w:rFonts w:eastAsia="Times New Roman" w:cstheme="minorHAnsi"/>
                <w:bCs/>
              </w:rPr>
              <w:t>Dr Hana Ross/Dr Laura Rossouw</w:t>
            </w:r>
          </w:p>
        </w:tc>
      </w:tr>
      <w:tr w:rsidR="004B2A61" w:rsidRPr="0009315F" w14:paraId="6A25C7EF" w14:textId="77777777" w:rsidTr="00B25935">
        <w:trPr>
          <w:trHeight w:val="164"/>
        </w:trPr>
        <w:tc>
          <w:tcPr>
            <w:tcW w:w="893" w:type="pct"/>
            <w:tcBorders>
              <w:left w:val="single" w:sz="4" w:space="0" w:color="FFFFFF"/>
            </w:tcBorders>
            <w:shd w:val="clear" w:color="auto" w:fill="ED7D31"/>
          </w:tcPr>
          <w:p w14:paraId="14224FCA" w14:textId="77777777" w:rsidR="004B2A61" w:rsidRPr="0009315F" w:rsidRDefault="004B2A61" w:rsidP="00B756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09315F">
              <w:rPr>
                <w:rFonts w:eastAsia="Times New Roman" w:cstheme="minorHAnsi"/>
                <w:b/>
                <w:bCs/>
                <w:color w:val="FFFFFF"/>
              </w:rPr>
              <w:t>1</w:t>
            </w:r>
            <w:r w:rsidR="00413F6B" w:rsidRPr="0009315F">
              <w:rPr>
                <w:rFonts w:eastAsia="Times New Roman" w:cstheme="minorHAnsi"/>
                <w:b/>
                <w:bCs/>
                <w:color w:val="FFFFFF"/>
              </w:rPr>
              <w:t>0</w:t>
            </w:r>
            <w:r w:rsidRPr="0009315F">
              <w:rPr>
                <w:rFonts w:eastAsia="Times New Roman" w:cstheme="minorHAnsi"/>
                <w:b/>
                <w:bCs/>
                <w:color w:val="FFFFFF"/>
              </w:rPr>
              <w:t>h30 - 1</w:t>
            </w:r>
            <w:r w:rsidR="00413F6B" w:rsidRPr="0009315F">
              <w:rPr>
                <w:rFonts w:eastAsia="Times New Roman" w:cstheme="minorHAnsi"/>
                <w:b/>
                <w:bCs/>
                <w:color w:val="FFFFFF"/>
              </w:rPr>
              <w:t>1</w:t>
            </w:r>
            <w:r w:rsidRPr="0009315F">
              <w:rPr>
                <w:rFonts w:eastAsia="Times New Roman" w:cstheme="minorHAnsi"/>
                <w:b/>
                <w:bCs/>
                <w:color w:val="FFFFFF"/>
              </w:rPr>
              <w:t>h</w:t>
            </w:r>
            <w:r w:rsidR="00413F6B" w:rsidRPr="0009315F">
              <w:rPr>
                <w:rFonts w:eastAsia="Times New Roman" w:cstheme="minorHAnsi"/>
                <w:b/>
                <w:bCs/>
                <w:color w:val="FFFFFF"/>
              </w:rPr>
              <w:t>15</w:t>
            </w:r>
          </w:p>
        </w:tc>
        <w:tc>
          <w:tcPr>
            <w:tcW w:w="2989" w:type="pct"/>
            <w:shd w:val="clear" w:color="auto" w:fill="FBE4D5"/>
          </w:tcPr>
          <w:p w14:paraId="035BC7BC" w14:textId="4A34181D" w:rsidR="002B002A" w:rsidRPr="0009315F" w:rsidRDefault="00D1142A" w:rsidP="00413F6B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</w:rPr>
            </w:pPr>
            <w:r w:rsidRPr="0009315F">
              <w:rPr>
                <w:rFonts w:eastAsia="Times New Roman" w:cstheme="minorHAnsi"/>
              </w:rPr>
              <w:t>Presentation on CRES’s activities for the Project Discussion</w:t>
            </w:r>
          </w:p>
        </w:tc>
        <w:tc>
          <w:tcPr>
            <w:tcW w:w="1118" w:type="pct"/>
            <w:shd w:val="clear" w:color="auto" w:fill="FBE4D5"/>
          </w:tcPr>
          <w:p w14:paraId="1DBBCAC5" w14:textId="77777777" w:rsidR="007F6DFF" w:rsidRDefault="007F6DFF" w:rsidP="007F6D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09315F">
              <w:rPr>
                <w:rFonts w:eastAsia="Times New Roman" w:cstheme="minorHAnsi"/>
              </w:rPr>
              <w:t xml:space="preserve">Prof. </w:t>
            </w:r>
            <w:proofErr w:type="spellStart"/>
            <w:r w:rsidRPr="0009315F">
              <w:rPr>
                <w:rFonts w:eastAsia="Times New Roman" w:cstheme="minorHAnsi"/>
              </w:rPr>
              <w:t>Diagne</w:t>
            </w:r>
            <w:proofErr w:type="spellEnd"/>
            <w:r w:rsidRPr="0009315F">
              <w:rPr>
                <w:rFonts w:eastAsia="Times New Roman" w:cstheme="minorHAnsi"/>
              </w:rPr>
              <w:t xml:space="preserve"> </w:t>
            </w:r>
          </w:p>
          <w:p w14:paraId="730A387B" w14:textId="4242624C" w:rsidR="007D0791" w:rsidRPr="0009315F" w:rsidRDefault="007D0791" w:rsidP="00606F25">
            <w:pPr>
              <w:spacing w:after="0" w:line="240" w:lineRule="auto"/>
              <w:rPr>
                <w:rFonts w:eastAsia="Times New Roman" w:cstheme="minorHAnsi"/>
                <w:bCs/>
              </w:rPr>
            </w:pPr>
          </w:p>
        </w:tc>
      </w:tr>
      <w:tr w:rsidR="009F07C8" w:rsidRPr="0009315F" w14:paraId="2333DADF" w14:textId="77777777" w:rsidTr="00B25935">
        <w:trPr>
          <w:trHeight w:val="164"/>
        </w:trPr>
        <w:tc>
          <w:tcPr>
            <w:tcW w:w="893" w:type="pct"/>
            <w:tcBorders>
              <w:left w:val="single" w:sz="4" w:space="0" w:color="FFFFFF"/>
            </w:tcBorders>
            <w:shd w:val="clear" w:color="auto" w:fill="ED7D31"/>
          </w:tcPr>
          <w:p w14:paraId="2E405545" w14:textId="72706492" w:rsidR="009F07C8" w:rsidRPr="0009315F" w:rsidRDefault="00AC52AC" w:rsidP="00EE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>1</w:t>
            </w:r>
            <w:r w:rsidR="007568D3">
              <w:rPr>
                <w:rFonts w:eastAsia="Times New Roman" w:cstheme="minorHAnsi"/>
                <w:b/>
                <w:bCs/>
                <w:color w:val="FFFFFF"/>
              </w:rPr>
              <w:t>1</w:t>
            </w:r>
            <w:r>
              <w:rPr>
                <w:rFonts w:eastAsia="Times New Roman" w:cstheme="minorHAnsi"/>
                <w:b/>
                <w:bCs/>
                <w:color w:val="FFFFFF"/>
              </w:rPr>
              <w:t>:</w:t>
            </w:r>
            <w:r w:rsidR="007568D3">
              <w:rPr>
                <w:rFonts w:eastAsia="Times New Roman" w:cstheme="minorHAnsi"/>
                <w:b/>
                <w:bCs/>
                <w:color w:val="FFFFFF"/>
              </w:rPr>
              <w:t>15</w:t>
            </w:r>
            <w:r>
              <w:rPr>
                <w:rFonts w:eastAsia="Times New Roman" w:cstheme="minorHAnsi"/>
                <w:b/>
                <w:bCs/>
                <w:color w:val="FFFFFF"/>
              </w:rPr>
              <w:t xml:space="preserve"> – 13:00</w:t>
            </w:r>
          </w:p>
        </w:tc>
        <w:tc>
          <w:tcPr>
            <w:tcW w:w="2989" w:type="pct"/>
            <w:shd w:val="clear" w:color="auto" w:fill="FBE4D5"/>
          </w:tcPr>
          <w:p w14:paraId="751412CD" w14:textId="0E0AFD9E" w:rsidR="009F07C8" w:rsidRPr="0009315F" w:rsidRDefault="00585FAD" w:rsidP="00EE443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eastAsia="Times New Roman" w:cstheme="minorHAnsi"/>
              </w:rPr>
            </w:pPr>
            <w:r w:rsidRPr="00760E64">
              <w:rPr>
                <w:rFonts w:eastAsia="Times New Roman" w:cstheme="minorHAnsi"/>
              </w:rPr>
              <w:t xml:space="preserve">Brainstorming session on </w:t>
            </w:r>
            <w:r w:rsidR="00760E64" w:rsidRPr="00760E64">
              <w:rPr>
                <w:rFonts w:eastAsia="Times New Roman" w:cstheme="minorHAnsi"/>
              </w:rPr>
              <w:t xml:space="preserve">content of the project </w:t>
            </w:r>
            <w:r w:rsidR="00AC52AC">
              <w:rPr>
                <w:rFonts w:eastAsia="Times New Roman" w:cstheme="minorHAnsi"/>
              </w:rPr>
              <w:t xml:space="preserve"> </w:t>
            </w:r>
          </w:p>
        </w:tc>
        <w:tc>
          <w:tcPr>
            <w:tcW w:w="1118" w:type="pct"/>
            <w:shd w:val="clear" w:color="auto" w:fill="FBE4D5"/>
          </w:tcPr>
          <w:p w14:paraId="1E224167" w14:textId="550C0BCC" w:rsidR="009F07C8" w:rsidRPr="0009315F" w:rsidRDefault="00AC52AC" w:rsidP="00EE4437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All </w:t>
            </w:r>
          </w:p>
        </w:tc>
      </w:tr>
      <w:tr w:rsidR="00346052" w:rsidRPr="0009315F" w14:paraId="34D94A6E" w14:textId="77777777" w:rsidTr="00B25935">
        <w:trPr>
          <w:trHeight w:val="164"/>
        </w:trPr>
        <w:tc>
          <w:tcPr>
            <w:tcW w:w="893" w:type="pct"/>
            <w:tcBorders>
              <w:left w:val="single" w:sz="4" w:space="0" w:color="FFFFFF"/>
            </w:tcBorders>
            <w:shd w:val="clear" w:color="auto" w:fill="ED7D31"/>
          </w:tcPr>
          <w:p w14:paraId="2DE92917" w14:textId="77777777" w:rsidR="00346052" w:rsidRPr="0009315F" w:rsidRDefault="00346052" w:rsidP="00EE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09315F">
              <w:rPr>
                <w:rFonts w:eastAsia="Times New Roman" w:cstheme="minorHAnsi"/>
                <w:b/>
                <w:bCs/>
                <w:color w:val="FFFFFF"/>
              </w:rPr>
              <w:t>13h00 - 14h30</w:t>
            </w:r>
          </w:p>
        </w:tc>
        <w:tc>
          <w:tcPr>
            <w:tcW w:w="4107" w:type="pct"/>
            <w:gridSpan w:val="2"/>
            <w:shd w:val="clear" w:color="auto" w:fill="F7CAAC"/>
          </w:tcPr>
          <w:p w14:paraId="1D2BD00D" w14:textId="7B7A30CC" w:rsidR="00346052" w:rsidRPr="0009315F" w:rsidRDefault="00346052" w:rsidP="00346052">
            <w:pPr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09315F">
              <w:rPr>
                <w:rFonts w:eastAsia="Times New Roman" w:cstheme="minorHAnsi"/>
                <w:bCs/>
              </w:rPr>
              <w:t>Lunch break</w:t>
            </w:r>
          </w:p>
        </w:tc>
      </w:tr>
      <w:tr w:rsidR="00635D09" w:rsidRPr="0009315F" w14:paraId="6BA27398" w14:textId="77777777" w:rsidTr="00BA02D7">
        <w:trPr>
          <w:trHeight w:val="337"/>
        </w:trPr>
        <w:tc>
          <w:tcPr>
            <w:tcW w:w="893" w:type="pct"/>
            <w:tcBorders>
              <w:left w:val="single" w:sz="4" w:space="0" w:color="FFFFFF"/>
            </w:tcBorders>
            <w:shd w:val="clear" w:color="auto" w:fill="ED7D31"/>
          </w:tcPr>
          <w:p w14:paraId="69D84A9B" w14:textId="7957913E" w:rsidR="00635D09" w:rsidRPr="0009315F" w:rsidRDefault="00635D09" w:rsidP="004C78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 xml:space="preserve">14h30 </w:t>
            </w:r>
            <w:r w:rsidR="0093074E">
              <w:rPr>
                <w:rFonts w:eastAsia="Times New Roman" w:cstheme="minorHAnsi"/>
                <w:b/>
                <w:bCs/>
                <w:color w:val="FFFFFF"/>
              </w:rPr>
              <w:t>–</w:t>
            </w:r>
            <w:r>
              <w:rPr>
                <w:rFonts w:eastAsia="Times New Roman" w:cstheme="minorHAnsi"/>
                <w:b/>
                <w:bCs/>
                <w:color w:val="FFFFFF"/>
              </w:rPr>
              <w:t xml:space="preserve"> 1</w:t>
            </w:r>
            <w:r w:rsidR="00E67B6D">
              <w:rPr>
                <w:rFonts w:eastAsia="Times New Roman" w:cstheme="minorHAnsi"/>
                <w:b/>
                <w:bCs/>
                <w:color w:val="FFFFFF"/>
              </w:rPr>
              <w:t>6</w:t>
            </w:r>
            <w:r w:rsidR="0093074E">
              <w:rPr>
                <w:rFonts w:eastAsia="Times New Roman" w:cstheme="minorHAnsi"/>
                <w:b/>
                <w:bCs/>
                <w:color w:val="FFFFFF"/>
              </w:rPr>
              <w:t>h</w:t>
            </w:r>
            <w:r w:rsidR="004C7805">
              <w:rPr>
                <w:rFonts w:eastAsia="Times New Roman" w:cstheme="minorHAnsi"/>
                <w:b/>
                <w:bCs/>
                <w:color w:val="FFFFFF"/>
              </w:rPr>
              <w:t>3</w:t>
            </w:r>
            <w:r w:rsidR="001E0066">
              <w:rPr>
                <w:rFonts w:eastAsia="Times New Roman" w:cstheme="minorHAnsi"/>
                <w:b/>
                <w:bCs/>
                <w:color w:val="FFFFFF"/>
              </w:rPr>
              <w:t>0</w:t>
            </w:r>
          </w:p>
        </w:tc>
        <w:tc>
          <w:tcPr>
            <w:tcW w:w="2989" w:type="pct"/>
            <w:shd w:val="clear" w:color="auto" w:fill="FBE4D5"/>
          </w:tcPr>
          <w:p w14:paraId="29B308BB" w14:textId="6DE9F38A" w:rsidR="00635D09" w:rsidRPr="0093074E" w:rsidRDefault="00BA02D7" w:rsidP="0093074E">
            <w:pPr>
              <w:pStyle w:val="ListParagraph"/>
              <w:numPr>
                <w:ilvl w:val="0"/>
                <w:numId w:val="7"/>
              </w:numPr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Preparing for Day 2 of the workshop</w:t>
            </w:r>
          </w:p>
        </w:tc>
        <w:tc>
          <w:tcPr>
            <w:tcW w:w="1118" w:type="pct"/>
            <w:shd w:val="clear" w:color="auto" w:fill="FBE4D5"/>
          </w:tcPr>
          <w:p w14:paraId="5462C167" w14:textId="04DFAFC9" w:rsidR="00635D09" w:rsidRDefault="0093074E" w:rsidP="0075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All</w:t>
            </w:r>
          </w:p>
        </w:tc>
      </w:tr>
      <w:tr w:rsidR="007568D3" w:rsidRPr="0009315F" w14:paraId="135CC3CC" w14:textId="77777777" w:rsidTr="00B25935">
        <w:trPr>
          <w:trHeight w:val="164"/>
        </w:trPr>
        <w:tc>
          <w:tcPr>
            <w:tcW w:w="893" w:type="pct"/>
            <w:tcBorders>
              <w:left w:val="single" w:sz="4" w:space="0" w:color="FFFFFF"/>
            </w:tcBorders>
            <w:shd w:val="clear" w:color="auto" w:fill="ED7D31"/>
          </w:tcPr>
          <w:p w14:paraId="3E67B69A" w14:textId="77777777" w:rsidR="007568D3" w:rsidRPr="0009315F" w:rsidRDefault="007568D3" w:rsidP="0075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09315F">
              <w:rPr>
                <w:rFonts w:eastAsia="Times New Roman" w:cstheme="minorHAnsi"/>
                <w:b/>
                <w:bCs/>
                <w:color w:val="FFFFFF"/>
              </w:rPr>
              <w:t>16h30 – 17h00</w:t>
            </w:r>
          </w:p>
        </w:tc>
        <w:tc>
          <w:tcPr>
            <w:tcW w:w="4107" w:type="pct"/>
            <w:gridSpan w:val="2"/>
            <w:shd w:val="clear" w:color="auto" w:fill="FBE4D5"/>
          </w:tcPr>
          <w:p w14:paraId="14C2E1CA" w14:textId="43B79BB1" w:rsidR="007568D3" w:rsidRPr="0009315F" w:rsidRDefault="007568D3" w:rsidP="007568D3">
            <w:pPr>
              <w:spacing w:after="0" w:line="240" w:lineRule="auto"/>
              <w:jc w:val="center"/>
              <w:rPr>
                <w:rFonts w:eastAsia="Times New Roman" w:cstheme="minorHAnsi"/>
                <w:b/>
              </w:rPr>
            </w:pPr>
            <w:r w:rsidRPr="0009315F">
              <w:rPr>
                <w:rFonts w:eastAsia="Times New Roman" w:cstheme="minorHAnsi"/>
              </w:rPr>
              <w:t>Coffee break—end of the day</w:t>
            </w:r>
          </w:p>
        </w:tc>
      </w:tr>
      <w:tr w:rsidR="007568D3" w:rsidRPr="0009315F" w14:paraId="3ED6EE9D" w14:textId="77777777" w:rsidTr="00B25935">
        <w:trPr>
          <w:trHeight w:val="164"/>
        </w:trPr>
        <w:tc>
          <w:tcPr>
            <w:tcW w:w="5000" w:type="pct"/>
            <w:gridSpan w:val="3"/>
            <w:tcBorders>
              <w:left w:val="single" w:sz="4" w:space="0" w:color="FFFFFF"/>
            </w:tcBorders>
            <w:shd w:val="clear" w:color="auto" w:fill="ED7D31"/>
          </w:tcPr>
          <w:p w14:paraId="162FB246" w14:textId="360C283D" w:rsidR="007568D3" w:rsidRPr="0009315F" w:rsidRDefault="007568D3" w:rsidP="007568D3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  <w:u w:val="single"/>
              </w:rPr>
            </w:pPr>
            <w:r w:rsidRPr="0009315F">
              <w:rPr>
                <w:rFonts w:eastAsia="Times New Roman" w:cstheme="minorHAnsi"/>
                <w:b/>
                <w:bCs/>
                <w:color w:val="FFFFFF"/>
                <w:u w:val="single"/>
              </w:rPr>
              <w:t>THURSDAY 02 MAY</w:t>
            </w:r>
            <w:r w:rsidRPr="0009315F">
              <w:rPr>
                <w:rFonts w:eastAsia="Times New Roman" w:cstheme="minorHAnsi"/>
                <w:b/>
                <w:bCs/>
                <w:color w:val="FFFFFF"/>
              </w:rPr>
              <w:t xml:space="preserve"> 2019</w:t>
            </w:r>
          </w:p>
        </w:tc>
      </w:tr>
      <w:tr w:rsidR="007568D3" w:rsidRPr="0009315F" w14:paraId="65C89A0C" w14:textId="77777777" w:rsidTr="00B25935">
        <w:trPr>
          <w:trHeight w:val="164"/>
        </w:trPr>
        <w:tc>
          <w:tcPr>
            <w:tcW w:w="893" w:type="pct"/>
            <w:tcBorders>
              <w:left w:val="single" w:sz="4" w:space="0" w:color="FFFFFF"/>
            </w:tcBorders>
            <w:shd w:val="clear" w:color="auto" w:fill="ED7D31"/>
          </w:tcPr>
          <w:p w14:paraId="568CC5F0" w14:textId="77777777" w:rsidR="007568D3" w:rsidRPr="0009315F" w:rsidRDefault="007568D3" w:rsidP="0075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09315F">
              <w:rPr>
                <w:rFonts w:eastAsia="Times New Roman" w:cstheme="minorHAnsi"/>
                <w:b/>
                <w:bCs/>
                <w:color w:val="FFFFFF"/>
              </w:rPr>
              <w:t>08h 30 - 09h00</w:t>
            </w:r>
          </w:p>
        </w:tc>
        <w:tc>
          <w:tcPr>
            <w:tcW w:w="2989" w:type="pct"/>
            <w:shd w:val="clear" w:color="auto" w:fill="FBE4D5"/>
          </w:tcPr>
          <w:p w14:paraId="1C032776" w14:textId="266F2526" w:rsidR="007568D3" w:rsidRPr="0009315F" w:rsidRDefault="007568D3" w:rsidP="0075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  <w:r w:rsidRPr="0009315F">
              <w:rPr>
                <w:rFonts w:eastAsia="Times New Roman" w:cstheme="minorHAnsi"/>
              </w:rPr>
              <w:t xml:space="preserve">Registration and seating of guests </w:t>
            </w:r>
          </w:p>
        </w:tc>
        <w:tc>
          <w:tcPr>
            <w:tcW w:w="1118" w:type="pct"/>
            <w:shd w:val="clear" w:color="auto" w:fill="FBE4D5"/>
          </w:tcPr>
          <w:p w14:paraId="400DA03A" w14:textId="77777777" w:rsidR="007568D3" w:rsidRPr="0009315F" w:rsidRDefault="007568D3" w:rsidP="0075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Calibri" w:cstheme="minorHAnsi"/>
                <w:b/>
              </w:rPr>
            </w:pPr>
          </w:p>
        </w:tc>
      </w:tr>
      <w:tr w:rsidR="007568D3" w:rsidRPr="0009315F" w14:paraId="1637689E" w14:textId="77777777" w:rsidTr="00B25935">
        <w:trPr>
          <w:trHeight w:val="164"/>
        </w:trPr>
        <w:tc>
          <w:tcPr>
            <w:tcW w:w="893" w:type="pct"/>
            <w:tcBorders>
              <w:left w:val="single" w:sz="4" w:space="0" w:color="FFFFFF"/>
            </w:tcBorders>
            <w:shd w:val="clear" w:color="auto" w:fill="ED7D31"/>
          </w:tcPr>
          <w:p w14:paraId="5BCABB6A" w14:textId="77777777" w:rsidR="007568D3" w:rsidRPr="0009315F" w:rsidRDefault="007568D3" w:rsidP="0075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09315F">
              <w:rPr>
                <w:rFonts w:eastAsia="Times New Roman" w:cstheme="minorHAnsi"/>
                <w:b/>
                <w:bCs/>
                <w:color w:val="FFFFFF"/>
              </w:rPr>
              <w:t>09h00 – 10h00</w:t>
            </w:r>
          </w:p>
        </w:tc>
        <w:tc>
          <w:tcPr>
            <w:tcW w:w="2989" w:type="pct"/>
            <w:shd w:val="clear" w:color="auto" w:fill="FBE4D5"/>
          </w:tcPr>
          <w:p w14:paraId="0B84B16B" w14:textId="2271CAF3" w:rsidR="007568D3" w:rsidRPr="0009315F" w:rsidRDefault="007568D3" w:rsidP="0075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607CF2">
              <w:rPr>
                <w:rFonts w:eastAsia="Times New Roman" w:cstheme="minorHAnsi"/>
              </w:rPr>
              <w:t>Opening and</w:t>
            </w:r>
            <w:r>
              <w:rPr>
                <w:rFonts w:eastAsia="Times New Roman" w:cstheme="minorHAnsi"/>
              </w:rPr>
              <w:t xml:space="preserve"> </w:t>
            </w:r>
            <w:r w:rsidRPr="00607CF2">
              <w:rPr>
                <w:rFonts w:eastAsia="Times New Roman" w:cstheme="minorHAnsi"/>
              </w:rPr>
              <w:t>welcome remarks</w:t>
            </w:r>
          </w:p>
          <w:p w14:paraId="27227CEA" w14:textId="127098A4" w:rsidR="007568D3" w:rsidRDefault="007568D3" w:rsidP="007568D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09315F">
              <w:rPr>
                <w:rFonts w:eastAsia="Times New Roman" w:cstheme="minorHAnsi"/>
              </w:rPr>
              <w:t xml:space="preserve">Address by Professor Abdoulaye DIAGNE, Executive Director of CRES; </w:t>
            </w:r>
          </w:p>
          <w:p w14:paraId="006680EF" w14:textId="20F3FB97" w:rsidR="007568D3" w:rsidRPr="0009315F" w:rsidRDefault="007568D3" w:rsidP="007568D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09315F">
              <w:rPr>
                <w:rFonts w:eastAsia="Times New Roman" w:cstheme="minorHAnsi"/>
              </w:rPr>
              <w:t>Address by the representative of ECOWAS, Chairman of the session</w:t>
            </w:r>
          </w:p>
        </w:tc>
        <w:tc>
          <w:tcPr>
            <w:tcW w:w="1118" w:type="pct"/>
            <w:shd w:val="clear" w:color="auto" w:fill="FBE4D5"/>
          </w:tcPr>
          <w:p w14:paraId="776CF815" w14:textId="77777777" w:rsidR="007568D3" w:rsidRPr="0009315F" w:rsidRDefault="007568D3" w:rsidP="0075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</w:rPr>
            </w:pPr>
          </w:p>
          <w:p w14:paraId="2A7644BA" w14:textId="77777777" w:rsidR="007568D3" w:rsidRPr="0009315F" w:rsidRDefault="007568D3" w:rsidP="0075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09315F">
              <w:rPr>
                <w:rFonts w:eastAsia="Times New Roman" w:cstheme="minorHAnsi"/>
              </w:rPr>
              <w:t>CEDEAO representative</w:t>
            </w:r>
          </w:p>
        </w:tc>
      </w:tr>
      <w:tr w:rsidR="007568D3" w:rsidRPr="0009315F" w14:paraId="220408CF" w14:textId="77777777" w:rsidTr="00B25935">
        <w:trPr>
          <w:trHeight w:val="164"/>
        </w:trPr>
        <w:tc>
          <w:tcPr>
            <w:tcW w:w="893" w:type="pct"/>
            <w:tcBorders>
              <w:left w:val="single" w:sz="4" w:space="0" w:color="FFFFFF"/>
            </w:tcBorders>
            <w:shd w:val="clear" w:color="auto" w:fill="ED7D31"/>
          </w:tcPr>
          <w:p w14:paraId="66B52F17" w14:textId="77777777" w:rsidR="007568D3" w:rsidRPr="0009315F" w:rsidRDefault="007568D3" w:rsidP="0075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09315F">
              <w:rPr>
                <w:rFonts w:eastAsia="Times New Roman" w:cstheme="minorHAnsi"/>
                <w:b/>
                <w:bCs/>
                <w:color w:val="FFFFFF"/>
              </w:rPr>
              <w:t>10h00 – 10h15</w:t>
            </w:r>
          </w:p>
        </w:tc>
        <w:tc>
          <w:tcPr>
            <w:tcW w:w="4107" w:type="pct"/>
            <w:gridSpan w:val="2"/>
            <w:shd w:val="clear" w:color="auto" w:fill="F7CAAC"/>
          </w:tcPr>
          <w:p w14:paraId="593359AC" w14:textId="43FC53EC" w:rsidR="007568D3" w:rsidRPr="0009315F" w:rsidRDefault="007568D3" w:rsidP="0075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9315F">
              <w:rPr>
                <w:rFonts w:eastAsia="Times New Roman" w:cstheme="minorHAnsi"/>
              </w:rPr>
              <w:t>Group photo followed by coffee break</w:t>
            </w:r>
          </w:p>
        </w:tc>
      </w:tr>
      <w:tr w:rsidR="007568D3" w:rsidRPr="0009315F" w14:paraId="0D638A3A" w14:textId="77777777" w:rsidTr="00B25935">
        <w:trPr>
          <w:trHeight w:val="164"/>
        </w:trPr>
        <w:tc>
          <w:tcPr>
            <w:tcW w:w="893" w:type="pct"/>
            <w:tcBorders>
              <w:left w:val="single" w:sz="4" w:space="0" w:color="FFFFFF"/>
            </w:tcBorders>
            <w:shd w:val="clear" w:color="auto" w:fill="ED7D31"/>
          </w:tcPr>
          <w:p w14:paraId="1E7EFD9E" w14:textId="77777777" w:rsidR="007568D3" w:rsidRPr="0009315F" w:rsidRDefault="007568D3" w:rsidP="0075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09315F">
              <w:rPr>
                <w:rFonts w:eastAsia="Times New Roman" w:cstheme="minorHAnsi"/>
                <w:b/>
                <w:bCs/>
                <w:color w:val="FFFFFF"/>
              </w:rPr>
              <w:t>10h15 – 10h30</w:t>
            </w:r>
          </w:p>
        </w:tc>
        <w:tc>
          <w:tcPr>
            <w:tcW w:w="2989" w:type="pct"/>
            <w:shd w:val="clear" w:color="auto" w:fill="FBE4D5" w:themeFill="accent2" w:themeFillTint="33"/>
          </w:tcPr>
          <w:p w14:paraId="1C74FA86" w14:textId="5AC3DAF5" w:rsidR="007568D3" w:rsidRPr="0009315F" w:rsidRDefault="007568D3" w:rsidP="0075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09315F">
              <w:rPr>
                <w:rFonts w:eastAsia="Times New Roman" w:cstheme="minorHAnsi"/>
              </w:rPr>
              <w:t>Objectives of the workshop</w:t>
            </w:r>
            <w:r>
              <w:rPr>
                <w:rFonts w:eastAsia="Times New Roman" w:cstheme="minorHAnsi"/>
              </w:rPr>
              <w:t xml:space="preserve"> and </w:t>
            </w:r>
            <w:r w:rsidRPr="0009315F">
              <w:rPr>
                <w:rFonts w:eastAsia="Times New Roman" w:cstheme="minorHAnsi"/>
              </w:rPr>
              <w:t xml:space="preserve">Presentation of the agenda </w:t>
            </w:r>
          </w:p>
        </w:tc>
        <w:tc>
          <w:tcPr>
            <w:tcW w:w="1118" w:type="pct"/>
            <w:shd w:val="clear" w:color="auto" w:fill="FBE4D5" w:themeFill="accent2" w:themeFillTint="33"/>
          </w:tcPr>
          <w:p w14:paraId="4EBB9582" w14:textId="7BCCECAA" w:rsidR="007568D3" w:rsidRPr="0009315F" w:rsidRDefault="007568D3" w:rsidP="0075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proofErr w:type="spellStart"/>
            <w:r w:rsidRPr="0009315F">
              <w:rPr>
                <w:rFonts w:eastAsia="Times New Roman" w:cstheme="minorHAnsi"/>
              </w:rPr>
              <w:t>Pr</w:t>
            </w:r>
            <w:proofErr w:type="spellEnd"/>
            <w:r w:rsidRPr="0009315F">
              <w:rPr>
                <w:rFonts w:eastAsia="Times New Roman" w:cstheme="minorHAnsi"/>
              </w:rPr>
              <w:t xml:space="preserve"> Abdoulaye </w:t>
            </w:r>
            <w:proofErr w:type="spellStart"/>
            <w:r w:rsidRPr="0009315F">
              <w:rPr>
                <w:rFonts w:eastAsia="Times New Roman" w:cstheme="minorHAnsi"/>
              </w:rPr>
              <w:t>Diagne</w:t>
            </w:r>
            <w:proofErr w:type="spellEnd"/>
            <w:r w:rsidRPr="0009315F">
              <w:rPr>
                <w:rFonts w:eastAsia="Times New Roman" w:cstheme="minorHAnsi"/>
              </w:rPr>
              <w:t xml:space="preserve"> (CRES)</w:t>
            </w:r>
          </w:p>
        </w:tc>
      </w:tr>
      <w:tr w:rsidR="007568D3" w:rsidRPr="0009315F" w14:paraId="1958DFDD" w14:textId="77777777" w:rsidTr="00B25935">
        <w:trPr>
          <w:trHeight w:val="616"/>
        </w:trPr>
        <w:tc>
          <w:tcPr>
            <w:tcW w:w="893" w:type="pct"/>
            <w:tcBorders>
              <w:left w:val="single" w:sz="4" w:space="0" w:color="FFFFFF"/>
            </w:tcBorders>
            <w:shd w:val="clear" w:color="auto" w:fill="ED7D31"/>
          </w:tcPr>
          <w:p w14:paraId="021A4989" w14:textId="2D963239" w:rsidR="007568D3" w:rsidRPr="0009315F" w:rsidRDefault="007568D3" w:rsidP="0075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09315F">
              <w:rPr>
                <w:rFonts w:eastAsia="Times New Roman" w:cstheme="minorHAnsi"/>
                <w:b/>
                <w:bCs/>
                <w:color w:val="FFFFFF"/>
              </w:rPr>
              <w:t>1</w:t>
            </w:r>
            <w:r>
              <w:rPr>
                <w:rFonts w:eastAsia="Times New Roman" w:cstheme="minorHAnsi"/>
                <w:b/>
                <w:bCs/>
                <w:color w:val="FFFFFF"/>
              </w:rPr>
              <w:t>0</w:t>
            </w:r>
            <w:r w:rsidRPr="0009315F">
              <w:rPr>
                <w:rFonts w:eastAsia="Times New Roman" w:cstheme="minorHAnsi"/>
                <w:b/>
                <w:bCs/>
                <w:color w:val="FFFFFF"/>
              </w:rPr>
              <w:t>h</w:t>
            </w:r>
            <w:r>
              <w:rPr>
                <w:rFonts w:eastAsia="Times New Roman" w:cstheme="minorHAnsi"/>
                <w:b/>
                <w:bCs/>
                <w:color w:val="FFFFFF"/>
              </w:rPr>
              <w:t>3</w:t>
            </w:r>
            <w:r w:rsidRPr="0009315F">
              <w:rPr>
                <w:rFonts w:eastAsia="Times New Roman" w:cstheme="minorHAnsi"/>
                <w:b/>
                <w:bCs/>
                <w:color w:val="FFFFFF"/>
              </w:rPr>
              <w:t>0 – 11h30</w:t>
            </w:r>
          </w:p>
        </w:tc>
        <w:tc>
          <w:tcPr>
            <w:tcW w:w="2989" w:type="pct"/>
            <w:shd w:val="clear" w:color="auto" w:fill="FBE4D5" w:themeFill="accent2" w:themeFillTint="33"/>
          </w:tcPr>
          <w:p w14:paraId="62440CD8" w14:textId="7F18C309" w:rsidR="007568D3" w:rsidRDefault="007568D3" w:rsidP="0075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Introduction to</w:t>
            </w:r>
            <w:r w:rsidRPr="0009315F">
              <w:rPr>
                <w:rFonts w:eastAsia="Times New Roman" w:cstheme="minorHAnsi"/>
              </w:rPr>
              <w:t xml:space="preserve"> the project</w:t>
            </w:r>
            <w:r>
              <w:rPr>
                <w:rFonts w:eastAsia="Times New Roman" w:cstheme="minorHAnsi"/>
              </w:rPr>
              <w:t xml:space="preserve">, </w:t>
            </w:r>
            <w:r w:rsidRPr="0009315F">
              <w:rPr>
                <w:rFonts w:eastAsia="Times New Roman" w:cstheme="minorHAnsi"/>
              </w:rPr>
              <w:t>Tobacco tax reforms to promote economic development in West Africa</w:t>
            </w:r>
          </w:p>
          <w:p w14:paraId="24FE53E3" w14:textId="77777777" w:rsidR="007568D3" w:rsidRDefault="007568D3" w:rsidP="007568D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331FB3">
              <w:rPr>
                <w:rFonts w:eastAsia="Times New Roman" w:cstheme="minorHAnsi"/>
              </w:rPr>
              <w:t>Introduction of the three partners: CRES; ICTD and UCT</w:t>
            </w:r>
          </w:p>
          <w:p w14:paraId="0FFE6B0A" w14:textId="37A22B4D" w:rsidR="009E155C" w:rsidRDefault="009E155C" w:rsidP="007568D3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Introduction of Tobacco Taxation in West Africa </w:t>
            </w:r>
          </w:p>
          <w:p w14:paraId="4DCCBFF5" w14:textId="359596E2" w:rsidR="00EC054B" w:rsidRPr="006A1BAF" w:rsidRDefault="007568D3" w:rsidP="009E155C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 xml:space="preserve">Overview of the project </w:t>
            </w:r>
          </w:p>
        </w:tc>
        <w:tc>
          <w:tcPr>
            <w:tcW w:w="1118" w:type="pct"/>
            <w:shd w:val="clear" w:color="auto" w:fill="FBE4D5" w:themeFill="accent2" w:themeFillTint="33"/>
          </w:tcPr>
          <w:p w14:paraId="06276F97" w14:textId="77777777" w:rsidR="007568D3" w:rsidRPr="00BB546F" w:rsidRDefault="007568D3" w:rsidP="0075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BB546F">
              <w:rPr>
                <w:rFonts w:eastAsia="Times New Roman" w:cstheme="minorHAnsi"/>
              </w:rPr>
              <w:t xml:space="preserve">Group Presentation </w:t>
            </w:r>
          </w:p>
          <w:p w14:paraId="42ED0155" w14:textId="5EC351D6" w:rsidR="007568D3" w:rsidRPr="00BB546F" w:rsidRDefault="007568D3" w:rsidP="0075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7568D3" w:rsidRPr="0009315F" w14:paraId="2E191C3A" w14:textId="77777777" w:rsidTr="00B25935">
        <w:trPr>
          <w:trHeight w:val="607"/>
        </w:trPr>
        <w:tc>
          <w:tcPr>
            <w:tcW w:w="893" w:type="pct"/>
            <w:tcBorders>
              <w:left w:val="single" w:sz="4" w:space="0" w:color="FFFFFF"/>
            </w:tcBorders>
            <w:shd w:val="clear" w:color="auto" w:fill="ED7D31"/>
          </w:tcPr>
          <w:p w14:paraId="4319D9B3" w14:textId="74B16256" w:rsidR="007568D3" w:rsidRPr="0009315F" w:rsidRDefault="007568D3" w:rsidP="0075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09315F">
              <w:rPr>
                <w:rFonts w:eastAsia="Times New Roman" w:cstheme="minorHAnsi"/>
                <w:b/>
                <w:bCs/>
                <w:color w:val="FFFFFF"/>
              </w:rPr>
              <w:t>11</w:t>
            </w:r>
            <w:r>
              <w:rPr>
                <w:rFonts w:eastAsia="Times New Roman" w:cstheme="minorHAnsi"/>
                <w:b/>
                <w:bCs/>
                <w:color w:val="FFFFFF"/>
              </w:rPr>
              <w:t>h</w:t>
            </w:r>
            <w:r w:rsidRPr="0009315F">
              <w:rPr>
                <w:rFonts w:eastAsia="Times New Roman" w:cstheme="minorHAnsi"/>
                <w:b/>
                <w:bCs/>
                <w:color w:val="FFFFFF"/>
              </w:rPr>
              <w:t>30 – 13</w:t>
            </w:r>
            <w:r w:rsidR="00B044E6">
              <w:rPr>
                <w:rFonts w:eastAsia="Times New Roman" w:cstheme="minorHAnsi"/>
                <w:b/>
                <w:bCs/>
                <w:color w:val="FFFFFF"/>
              </w:rPr>
              <w:t>h</w:t>
            </w:r>
            <w:r w:rsidRPr="0009315F">
              <w:rPr>
                <w:rFonts w:eastAsia="Times New Roman" w:cstheme="minorHAnsi"/>
                <w:b/>
                <w:bCs/>
                <w:color w:val="FFFFFF"/>
              </w:rPr>
              <w:t>:00</w:t>
            </w:r>
          </w:p>
        </w:tc>
        <w:tc>
          <w:tcPr>
            <w:tcW w:w="2989" w:type="pct"/>
            <w:shd w:val="clear" w:color="auto" w:fill="F7CAAC" w:themeFill="accent2" w:themeFillTint="66"/>
          </w:tcPr>
          <w:p w14:paraId="51C17F18" w14:textId="024BDE2F" w:rsidR="007568D3" w:rsidRPr="00BB546F" w:rsidDel="009333DA" w:rsidRDefault="007568D3" w:rsidP="0075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BB546F">
              <w:rPr>
                <w:rFonts w:eastAsia="Times New Roman" w:cstheme="minorHAnsi"/>
              </w:rPr>
              <w:t xml:space="preserve">Round table discussion </w:t>
            </w:r>
            <w:r>
              <w:rPr>
                <w:rFonts w:eastAsia="Times New Roman" w:cstheme="minorHAnsi"/>
              </w:rPr>
              <w:t xml:space="preserve">on the Project </w:t>
            </w:r>
          </w:p>
        </w:tc>
        <w:tc>
          <w:tcPr>
            <w:tcW w:w="1118" w:type="pct"/>
            <w:shd w:val="clear" w:color="auto" w:fill="F7CAAC"/>
          </w:tcPr>
          <w:p w14:paraId="0735981C" w14:textId="2324BF26" w:rsidR="007568D3" w:rsidRPr="00BB546F" w:rsidRDefault="007568D3" w:rsidP="0075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BB546F">
              <w:rPr>
                <w:rFonts w:eastAsia="Times New Roman" w:cstheme="minorHAnsi"/>
              </w:rPr>
              <w:t xml:space="preserve">Rhiannon McCluskey </w:t>
            </w:r>
          </w:p>
        </w:tc>
      </w:tr>
      <w:tr w:rsidR="007568D3" w:rsidRPr="0009315F" w14:paraId="60DC7A90" w14:textId="77777777" w:rsidTr="00B25935">
        <w:trPr>
          <w:trHeight w:val="164"/>
        </w:trPr>
        <w:tc>
          <w:tcPr>
            <w:tcW w:w="893" w:type="pct"/>
            <w:tcBorders>
              <w:left w:val="single" w:sz="4" w:space="0" w:color="FFFFFF"/>
            </w:tcBorders>
            <w:shd w:val="clear" w:color="auto" w:fill="ED7D31"/>
          </w:tcPr>
          <w:p w14:paraId="2FFF2351" w14:textId="77777777" w:rsidR="007568D3" w:rsidRPr="0009315F" w:rsidRDefault="007568D3" w:rsidP="0075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09315F">
              <w:rPr>
                <w:rFonts w:eastAsia="Times New Roman" w:cstheme="minorHAnsi"/>
                <w:b/>
                <w:bCs/>
                <w:color w:val="FFFFFF"/>
              </w:rPr>
              <w:t>13h00 - 14h30</w:t>
            </w:r>
          </w:p>
        </w:tc>
        <w:tc>
          <w:tcPr>
            <w:tcW w:w="4107" w:type="pct"/>
            <w:gridSpan w:val="2"/>
            <w:shd w:val="clear" w:color="auto" w:fill="FBE4D5"/>
          </w:tcPr>
          <w:p w14:paraId="169EB041" w14:textId="02A5EEE9" w:rsidR="007568D3" w:rsidRPr="00BB546F" w:rsidRDefault="007568D3" w:rsidP="0075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9315F">
              <w:rPr>
                <w:rFonts w:eastAsia="Times New Roman" w:cstheme="minorHAnsi"/>
              </w:rPr>
              <w:t>Lunch break</w:t>
            </w:r>
          </w:p>
        </w:tc>
      </w:tr>
      <w:tr w:rsidR="007568D3" w:rsidRPr="0009315F" w14:paraId="6CBD6802" w14:textId="77777777" w:rsidTr="00B25935">
        <w:trPr>
          <w:trHeight w:val="164"/>
        </w:trPr>
        <w:tc>
          <w:tcPr>
            <w:tcW w:w="893" w:type="pct"/>
            <w:tcBorders>
              <w:left w:val="single" w:sz="4" w:space="0" w:color="FFFFFF"/>
            </w:tcBorders>
            <w:shd w:val="clear" w:color="auto" w:fill="ED7D31"/>
          </w:tcPr>
          <w:p w14:paraId="6F3865C1" w14:textId="43F91BF5" w:rsidR="007568D3" w:rsidRPr="0009315F" w:rsidRDefault="007568D3" w:rsidP="0075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09315F">
              <w:rPr>
                <w:rFonts w:eastAsia="Times New Roman" w:cstheme="minorHAnsi"/>
                <w:b/>
                <w:bCs/>
                <w:color w:val="FFFFFF"/>
              </w:rPr>
              <w:t>14h30 – 16h00</w:t>
            </w:r>
          </w:p>
        </w:tc>
        <w:tc>
          <w:tcPr>
            <w:tcW w:w="2989" w:type="pct"/>
            <w:shd w:val="clear" w:color="auto" w:fill="F7CAAC"/>
          </w:tcPr>
          <w:p w14:paraId="503C4D42" w14:textId="4FB142D6" w:rsidR="004E13D8" w:rsidRPr="00255251" w:rsidRDefault="007D019E" w:rsidP="0075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255251">
              <w:rPr>
                <w:rFonts w:eastAsia="Times New Roman" w:cstheme="minorHAnsi"/>
                <w:color w:val="000000" w:themeColor="text1"/>
              </w:rPr>
              <w:t xml:space="preserve">Regional Focus of Tobacco Control </w:t>
            </w:r>
          </w:p>
          <w:p w14:paraId="12DF86F1" w14:textId="551BF883" w:rsidR="00ED37C7" w:rsidRPr="00255251" w:rsidRDefault="001310E3" w:rsidP="007D019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255251">
              <w:rPr>
                <w:rFonts w:eastAsia="Times New Roman" w:cstheme="minorHAnsi"/>
                <w:color w:val="000000" w:themeColor="text1"/>
              </w:rPr>
              <w:t>Preliminary research on the d</w:t>
            </w:r>
            <w:r w:rsidR="008E18B6" w:rsidRPr="00255251">
              <w:rPr>
                <w:rFonts w:eastAsia="Times New Roman" w:cstheme="minorHAnsi"/>
                <w:color w:val="000000" w:themeColor="text1"/>
              </w:rPr>
              <w:t>ifferences between ECOWAS and W</w:t>
            </w:r>
            <w:r w:rsidR="005A6127" w:rsidRPr="00255251">
              <w:rPr>
                <w:rFonts w:eastAsia="Times New Roman" w:cstheme="minorHAnsi"/>
                <w:color w:val="000000" w:themeColor="text1"/>
              </w:rPr>
              <w:t>AE</w:t>
            </w:r>
            <w:r w:rsidR="008E18B6" w:rsidRPr="00255251">
              <w:rPr>
                <w:rFonts w:eastAsia="Times New Roman" w:cstheme="minorHAnsi"/>
                <w:color w:val="000000" w:themeColor="text1"/>
              </w:rPr>
              <w:t>M</w:t>
            </w:r>
            <w:r w:rsidR="005A6127" w:rsidRPr="00255251">
              <w:rPr>
                <w:rFonts w:eastAsia="Times New Roman" w:cstheme="minorHAnsi"/>
                <w:color w:val="000000" w:themeColor="text1"/>
              </w:rPr>
              <w:t>U</w:t>
            </w:r>
            <w:r w:rsidR="008E18B6" w:rsidRPr="00255251">
              <w:rPr>
                <w:rFonts w:eastAsia="Times New Roman" w:cstheme="minorHAnsi"/>
                <w:color w:val="000000" w:themeColor="text1"/>
              </w:rPr>
              <w:t xml:space="preserve"> Directives </w:t>
            </w:r>
            <w:r w:rsidR="005A6127" w:rsidRPr="00255251">
              <w:rPr>
                <w:rFonts w:eastAsia="Times New Roman" w:cstheme="minorHAnsi"/>
                <w:color w:val="000000" w:themeColor="text1"/>
              </w:rPr>
              <w:t>(</w:t>
            </w:r>
            <w:r w:rsidR="00C01F0D" w:rsidRPr="00255251">
              <w:rPr>
                <w:rFonts w:eastAsia="Times New Roman" w:cstheme="minorHAnsi"/>
                <w:color w:val="000000" w:themeColor="text1"/>
              </w:rPr>
              <w:t>Dr Laura Rossouw)</w:t>
            </w:r>
          </w:p>
          <w:p w14:paraId="166D2D43" w14:textId="39B7EED3" w:rsidR="007F6E71" w:rsidRPr="00255251" w:rsidRDefault="007F6E71" w:rsidP="007D019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color w:val="000000" w:themeColor="text1"/>
              </w:rPr>
            </w:pPr>
            <w:r w:rsidRPr="00255251">
              <w:rPr>
                <w:rFonts w:eastAsia="Times New Roman" w:cstheme="minorHAnsi"/>
                <w:color w:val="000000" w:themeColor="text1"/>
              </w:rPr>
              <w:t>Update</w:t>
            </w:r>
            <w:r w:rsidR="00AB2897" w:rsidRPr="00255251">
              <w:rPr>
                <w:rFonts w:eastAsia="Times New Roman" w:cstheme="minorHAnsi"/>
                <w:color w:val="000000" w:themeColor="text1"/>
              </w:rPr>
              <w:t xml:space="preserve"> on the </w:t>
            </w:r>
            <w:r w:rsidRPr="00255251">
              <w:rPr>
                <w:rFonts w:eastAsia="Times New Roman" w:cstheme="minorHAnsi"/>
                <w:color w:val="000000" w:themeColor="text1"/>
              </w:rPr>
              <w:t xml:space="preserve">Track and Trace Systems </w:t>
            </w:r>
            <w:r w:rsidR="00C01F0D" w:rsidRPr="00255251">
              <w:rPr>
                <w:rFonts w:eastAsia="Times New Roman" w:cstheme="minorHAnsi"/>
                <w:color w:val="000000" w:themeColor="text1"/>
              </w:rPr>
              <w:t xml:space="preserve">in the West African Region </w:t>
            </w:r>
            <w:r w:rsidRPr="00255251">
              <w:rPr>
                <w:rFonts w:eastAsia="Times New Roman" w:cstheme="minorHAnsi"/>
                <w:color w:val="000000" w:themeColor="text1"/>
              </w:rPr>
              <w:t>(</w:t>
            </w:r>
            <w:r w:rsidR="00C01F0D" w:rsidRPr="00255251">
              <w:rPr>
                <w:rFonts w:eastAsia="Times New Roman" w:cstheme="minorHAnsi"/>
                <w:color w:val="000000" w:themeColor="text1"/>
              </w:rPr>
              <w:t xml:space="preserve">Dr </w:t>
            </w:r>
            <w:r w:rsidRPr="00255251">
              <w:rPr>
                <w:rFonts w:eastAsia="Times New Roman" w:cstheme="minorHAnsi"/>
                <w:color w:val="000000" w:themeColor="text1"/>
              </w:rPr>
              <w:t xml:space="preserve">Hana Ross) </w:t>
            </w:r>
          </w:p>
          <w:p w14:paraId="034DDCF0" w14:textId="38B43FBD" w:rsidR="007568D3" w:rsidRPr="00255251" w:rsidRDefault="007568D3" w:rsidP="007D019E">
            <w:pPr>
              <w:pStyle w:val="ListParagraph"/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255251">
              <w:rPr>
                <w:rFonts w:eastAsia="Times New Roman" w:cstheme="minorHAnsi"/>
                <w:color w:val="000000" w:themeColor="text1"/>
              </w:rPr>
              <w:t xml:space="preserve">Round table discussion and recommendations </w:t>
            </w:r>
            <w:r w:rsidRPr="00255251">
              <w:rPr>
                <w:rFonts w:eastAsia="Times New Roman" w:cstheme="minorHAnsi"/>
              </w:rPr>
              <w:t xml:space="preserve">for a better application of the directive within ECOWAS  </w:t>
            </w:r>
            <w:r w:rsidRPr="00255251">
              <w:rPr>
                <w:rFonts w:eastAsia="Times New Roman" w:cstheme="minorHAnsi"/>
                <w:color w:val="000000" w:themeColor="text1"/>
              </w:rPr>
              <w:t xml:space="preserve">  </w:t>
            </w:r>
          </w:p>
        </w:tc>
        <w:tc>
          <w:tcPr>
            <w:tcW w:w="1118" w:type="pct"/>
            <w:shd w:val="clear" w:color="auto" w:fill="F7CAAC"/>
          </w:tcPr>
          <w:p w14:paraId="5D21977C" w14:textId="53C5D29F" w:rsidR="007568D3" w:rsidRPr="00BB546F" w:rsidRDefault="00F45AA1" w:rsidP="0075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F45AA1">
              <w:t xml:space="preserve">Mr </w:t>
            </w:r>
            <w:proofErr w:type="spellStart"/>
            <w:r w:rsidRPr="00F45AA1">
              <w:rPr>
                <w:rFonts w:eastAsia="Times New Roman"/>
              </w:rPr>
              <w:t>Salifou</w:t>
            </w:r>
            <w:proofErr w:type="spellEnd"/>
            <w:r w:rsidRPr="00F45AA1">
              <w:rPr>
                <w:rFonts w:eastAsia="Times New Roman"/>
              </w:rPr>
              <w:t xml:space="preserve"> </w:t>
            </w:r>
            <w:proofErr w:type="spellStart"/>
            <w:r w:rsidRPr="00F45AA1">
              <w:rPr>
                <w:rFonts w:eastAsia="Times New Roman"/>
              </w:rPr>
              <w:t>Tiemtore</w:t>
            </w:r>
            <w:proofErr w:type="spellEnd"/>
          </w:p>
        </w:tc>
      </w:tr>
      <w:tr w:rsidR="007568D3" w:rsidRPr="0009315F" w14:paraId="4B52C617" w14:textId="77777777" w:rsidTr="00B25935">
        <w:trPr>
          <w:trHeight w:val="164"/>
        </w:trPr>
        <w:tc>
          <w:tcPr>
            <w:tcW w:w="893" w:type="pct"/>
            <w:tcBorders>
              <w:left w:val="single" w:sz="4" w:space="0" w:color="FFFFFF"/>
            </w:tcBorders>
            <w:shd w:val="clear" w:color="auto" w:fill="ED7D31"/>
          </w:tcPr>
          <w:p w14:paraId="3CAA8771" w14:textId="6311CA59" w:rsidR="007568D3" w:rsidRPr="0009315F" w:rsidRDefault="007568D3" w:rsidP="0075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09315F">
              <w:rPr>
                <w:rFonts w:eastAsia="Times New Roman" w:cstheme="minorHAnsi"/>
                <w:b/>
                <w:bCs/>
                <w:color w:val="FFFFFF"/>
              </w:rPr>
              <w:t>16h00- 1</w:t>
            </w:r>
            <w:r>
              <w:rPr>
                <w:rFonts w:eastAsia="Times New Roman" w:cstheme="minorHAnsi"/>
                <w:b/>
                <w:bCs/>
                <w:color w:val="FFFFFF"/>
              </w:rPr>
              <w:t>7h00</w:t>
            </w:r>
          </w:p>
        </w:tc>
        <w:tc>
          <w:tcPr>
            <w:tcW w:w="2989" w:type="pct"/>
            <w:shd w:val="clear" w:color="auto" w:fill="FBE4D5"/>
          </w:tcPr>
          <w:p w14:paraId="751ABE9B" w14:textId="372684BC" w:rsidR="007568D3" w:rsidRPr="00F829E1" w:rsidRDefault="007568D3" w:rsidP="0075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F829E1">
              <w:rPr>
                <w:rFonts w:eastAsia="Times New Roman" w:cstheme="minorHAnsi"/>
              </w:rPr>
              <w:t xml:space="preserve">Closing ceremony and Reception </w:t>
            </w:r>
          </w:p>
        </w:tc>
        <w:tc>
          <w:tcPr>
            <w:tcW w:w="1118" w:type="pct"/>
            <w:shd w:val="clear" w:color="auto" w:fill="FBE4D5"/>
          </w:tcPr>
          <w:p w14:paraId="1E0F483B" w14:textId="25A51A16" w:rsidR="007568D3" w:rsidRPr="00BB546F" w:rsidRDefault="007568D3" w:rsidP="007568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BB546F">
              <w:rPr>
                <w:rFonts w:eastAsia="Times New Roman" w:cstheme="minorHAnsi"/>
              </w:rPr>
              <w:t>UCT</w:t>
            </w:r>
          </w:p>
        </w:tc>
      </w:tr>
      <w:tr w:rsidR="00F979DC" w:rsidRPr="0009315F" w14:paraId="5AEB8D26" w14:textId="77777777" w:rsidTr="00F979DC">
        <w:trPr>
          <w:trHeight w:val="164"/>
        </w:trPr>
        <w:tc>
          <w:tcPr>
            <w:tcW w:w="5000" w:type="pct"/>
            <w:gridSpan w:val="3"/>
            <w:tcBorders>
              <w:left w:val="single" w:sz="4" w:space="0" w:color="FFFFFF"/>
            </w:tcBorders>
            <w:shd w:val="clear" w:color="auto" w:fill="ED7D31"/>
          </w:tcPr>
          <w:p w14:paraId="621BADE8" w14:textId="24B1E1E2" w:rsidR="00F979DC" w:rsidRPr="00BB546F" w:rsidRDefault="000451A7" w:rsidP="00EE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  <w:color w:val="FFFFFF"/>
              </w:rPr>
            </w:pPr>
            <w:r>
              <w:lastRenderedPageBreak/>
              <w:br w:type="page"/>
            </w:r>
            <w:r w:rsidR="00F979DC" w:rsidRPr="0009315F">
              <w:rPr>
                <w:rFonts w:eastAsia="Times New Roman" w:cstheme="minorHAnsi"/>
                <w:b/>
                <w:bCs/>
                <w:color w:val="FFFFFF"/>
              </w:rPr>
              <w:t>FRIDAY 03 MAY 2019</w:t>
            </w:r>
          </w:p>
        </w:tc>
      </w:tr>
      <w:tr w:rsidR="00EE4437" w:rsidRPr="0009315F" w14:paraId="4E8D678E" w14:textId="77777777" w:rsidTr="00F979DC">
        <w:trPr>
          <w:trHeight w:val="164"/>
        </w:trPr>
        <w:tc>
          <w:tcPr>
            <w:tcW w:w="893" w:type="pct"/>
            <w:tcBorders>
              <w:left w:val="single" w:sz="4" w:space="0" w:color="FFFFFF"/>
            </w:tcBorders>
            <w:shd w:val="clear" w:color="auto" w:fill="ED7D31"/>
          </w:tcPr>
          <w:p w14:paraId="1992CBEA" w14:textId="77777777" w:rsidR="00EE4437" w:rsidRPr="0009315F" w:rsidRDefault="00EE4437" w:rsidP="00EE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09315F">
              <w:rPr>
                <w:rFonts w:eastAsia="Times New Roman" w:cstheme="minorHAnsi"/>
                <w:b/>
                <w:bCs/>
                <w:color w:val="FFFFFF"/>
              </w:rPr>
              <w:t>09h00 - 10h00</w:t>
            </w:r>
          </w:p>
        </w:tc>
        <w:tc>
          <w:tcPr>
            <w:tcW w:w="2989" w:type="pct"/>
            <w:shd w:val="clear" w:color="auto" w:fill="FBE4D5"/>
          </w:tcPr>
          <w:p w14:paraId="7E07E2D1" w14:textId="49E684CD" w:rsidR="00EE4437" w:rsidRPr="00D233DA" w:rsidRDefault="00EE4437" w:rsidP="00D233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233DA">
              <w:rPr>
                <w:rFonts w:eastAsia="Times New Roman" w:cstheme="minorHAnsi"/>
              </w:rPr>
              <w:t>Recap and general discussion of the CRES conclusions and main recommendations of the workshop</w:t>
            </w:r>
          </w:p>
        </w:tc>
        <w:tc>
          <w:tcPr>
            <w:tcW w:w="1118" w:type="pct"/>
            <w:shd w:val="clear" w:color="auto" w:fill="FBE4D5"/>
          </w:tcPr>
          <w:p w14:paraId="0F955E7F" w14:textId="77777777" w:rsidR="00EE4437" w:rsidRPr="00BB546F" w:rsidRDefault="00EE4437" w:rsidP="00EE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  <w:u w:val="single"/>
              </w:rPr>
            </w:pPr>
          </w:p>
          <w:p w14:paraId="7056D745" w14:textId="77777777" w:rsidR="00EE4437" w:rsidRPr="00BB546F" w:rsidRDefault="00EE4437" w:rsidP="00EE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theme="minorHAnsi"/>
              </w:rPr>
            </w:pPr>
            <w:r w:rsidRPr="00BB546F">
              <w:rPr>
                <w:rFonts w:eastAsia="Times New Roman" w:cstheme="minorHAnsi"/>
              </w:rPr>
              <w:t>CRES</w:t>
            </w:r>
          </w:p>
        </w:tc>
      </w:tr>
      <w:tr w:rsidR="00FC217A" w:rsidRPr="0009315F" w14:paraId="2C4A8F74" w14:textId="77777777" w:rsidTr="00FC217A">
        <w:trPr>
          <w:trHeight w:val="164"/>
        </w:trPr>
        <w:tc>
          <w:tcPr>
            <w:tcW w:w="893" w:type="pct"/>
            <w:tcBorders>
              <w:left w:val="single" w:sz="4" w:space="0" w:color="FFFFFF"/>
            </w:tcBorders>
            <w:shd w:val="clear" w:color="auto" w:fill="ED7D31"/>
          </w:tcPr>
          <w:p w14:paraId="4414173E" w14:textId="0BDF780E" w:rsidR="00FC217A" w:rsidRPr="0009315F" w:rsidRDefault="00FC217A" w:rsidP="00FC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09315F">
              <w:rPr>
                <w:rFonts w:eastAsia="Times New Roman" w:cstheme="minorHAnsi"/>
                <w:b/>
                <w:bCs/>
                <w:color w:val="FFFFFF"/>
              </w:rPr>
              <w:t>10h</w:t>
            </w:r>
            <w:r>
              <w:rPr>
                <w:rFonts w:eastAsia="Times New Roman" w:cstheme="minorHAnsi"/>
                <w:b/>
                <w:bCs/>
                <w:color w:val="FFFFFF"/>
              </w:rPr>
              <w:t>00</w:t>
            </w:r>
            <w:r w:rsidRPr="0009315F">
              <w:rPr>
                <w:rFonts w:eastAsia="Times New Roman" w:cstheme="minorHAnsi"/>
                <w:b/>
                <w:bCs/>
                <w:color w:val="FFFFFF"/>
              </w:rPr>
              <w:t xml:space="preserve"> - 1</w:t>
            </w:r>
            <w:r>
              <w:rPr>
                <w:rFonts w:eastAsia="Times New Roman" w:cstheme="minorHAnsi"/>
                <w:b/>
                <w:bCs/>
                <w:color w:val="FFFFFF"/>
              </w:rPr>
              <w:t>1</w:t>
            </w:r>
            <w:r w:rsidRPr="0009315F">
              <w:rPr>
                <w:rFonts w:eastAsia="Times New Roman" w:cstheme="minorHAnsi"/>
                <w:b/>
                <w:bCs/>
                <w:color w:val="FFFFFF"/>
              </w:rPr>
              <w:t>h</w:t>
            </w:r>
            <w:r>
              <w:rPr>
                <w:rFonts w:eastAsia="Times New Roman" w:cstheme="minorHAnsi"/>
                <w:b/>
                <w:bCs/>
                <w:color w:val="FFFFFF"/>
              </w:rPr>
              <w:t>0</w:t>
            </w:r>
            <w:r w:rsidRPr="0009315F">
              <w:rPr>
                <w:rFonts w:eastAsia="Times New Roman" w:cstheme="minorHAnsi"/>
                <w:b/>
                <w:bCs/>
                <w:color w:val="FFFFFF"/>
              </w:rPr>
              <w:t>0</w:t>
            </w:r>
          </w:p>
        </w:tc>
        <w:tc>
          <w:tcPr>
            <w:tcW w:w="2989" w:type="pct"/>
            <w:shd w:val="clear" w:color="auto" w:fill="F7CAAC"/>
          </w:tcPr>
          <w:p w14:paraId="3BF87946" w14:textId="6C314339" w:rsidR="00FC217A" w:rsidRPr="0009315F" w:rsidRDefault="00FC217A" w:rsidP="00FC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Incorporating</w:t>
            </w:r>
            <w:r w:rsidRPr="00E83F31">
              <w:rPr>
                <w:rFonts w:eastAsia="Times New Roman" w:cstheme="minorHAnsi"/>
              </w:rPr>
              <w:t xml:space="preserve"> recommendations adopted by the workshop with decision-makers and civil society</w:t>
            </w:r>
          </w:p>
        </w:tc>
        <w:tc>
          <w:tcPr>
            <w:tcW w:w="1118" w:type="pct"/>
            <w:shd w:val="clear" w:color="auto" w:fill="F7CAAC"/>
          </w:tcPr>
          <w:p w14:paraId="51CC78FE" w14:textId="38ECE43C" w:rsidR="00FC217A" w:rsidRPr="0009315F" w:rsidRDefault="00FC217A" w:rsidP="00FC21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  <w:bCs/>
              </w:rPr>
              <w:t>UCT</w:t>
            </w:r>
          </w:p>
        </w:tc>
      </w:tr>
      <w:tr w:rsidR="00D233DA" w:rsidRPr="0009315F" w14:paraId="5A100E56" w14:textId="77777777" w:rsidTr="00F979DC">
        <w:trPr>
          <w:trHeight w:val="164"/>
        </w:trPr>
        <w:tc>
          <w:tcPr>
            <w:tcW w:w="893" w:type="pct"/>
            <w:tcBorders>
              <w:left w:val="single" w:sz="4" w:space="0" w:color="FFFFFF"/>
            </w:tcBorders>
            <w:shd w:val="clear" w:color="auto" w:fill="ED7D31"/>
          </w:tcPr>
          <w:p w14:paraId="21CA853C" w14:textId="5BC61BA2" w:rsidR="00D233DA" w:rsidRPr="0009315F" w:rsidRDefault="00D233DA" w:rsidP="00EE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09315F">
              <w:rPr>
                <w:rFonts w:eastAsia="Times New Roman" w:cstheme="minorHAnsi"/>
                <w:b/>
                <w:bCs/>
                <w:color w:val="FFFFFF"/>
              </w:rPr>
              <w:t>1</w:t>
            </w:r>
            <w:r w:rsidR="00FC217A">
              <w:rPr>
                <w:rFonts w:eastAsia="Times New Roman" w:cstheme="minorHAnsi"/>
                <w:b/>
                <w:bCs/>
                <w:color w:val="FFFFFF"/>
              </w:rPr>
              <w:t>1</w:t>
            </w:r>
            <w:r w:rsidRPr="0009315F">
              <w:rPr>
                <w:rFonts w:eastAsia="Times New Roman" w:cstheme="minorHAnsi"/>
                <w:b/>
                <w:bCs/>
                <w:color w:val="FFFFFF"/>
              </w:rPr>
              <w:t>h00 - 1</w:t>
            </w:r>
            <w:r w:rsidR="00327591">
              <w:rPr>
                <w:rFonts w:eastAsia="Times New Roman" w:cstheme="minorHAnsi"/>
                <w:b/>
                <w:bCs/>
                <w:color w:val="FFFFFF"/>
              </w:rPr>
              <w:t>1</w:t>
            </w:r>
            <w:r w:rsidRPr="0009315F">
              <w:rPr>
                <w:rFonts w:eastAsia="Times New Roman" w:cstheme="minorHAnsi"/>
                <w:b/>
                <w:bCs/>
                <w:color w:val="FFFFFF"/>
              </w:rPr>
              <w:t>h15</w:t>
            </w:r>
          </w:p>
        </w:tc>
        <w:tc>
          <w:tcPr>
            <w:tcW w:w="4107" w:type="pct"/>
            <w:gridSpan w:val="2"/>
            <w:shd w:val="clear" w:color="auto" w:fill="F7CAAC"/>
          </w:tcPr>
          <w:p w14:paraId="737491F3" w14:textId="36A6EBDE" w:rsidR="00D233DA" w:rsidRPr="00BB546F" w:rsidRDefault="00D233DA" w:rsidP="0025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Cs/>
              </w:rPr>
            </w:pPr>
            <w:r w:rsidRPr="0009315F">
              <w:rPr>
                <w:rFonts w:eastAsia="Times New Roman" w:cstheme="minorHAnsi"/>
              </w:rPr>
              <w:t>Coffee break</w:t>
            </w:r>
          </w:p>
        </w:tc>
      </w:tr>
      <w:tr w:rsidR="00327591" w:rsidRPr="0009315F" w14:paraId="63867A5E" w14:textId="77777777" w:rsidTr="001B5474">
        <w:trPr>
          <w:trHeight w:val="625"/>
        </w:trPr>
        <w:tc>
          <w:tcPr>
            <w:tcW w:w="893" w:type="pct"/>
            <w:tcBorders>
              <w:left w:val="single" w:sz="4" w:space="0" w:color="FFFFFF"/>
            </w:tcBorders>
            <w:shd w:val="clear" w:color="auto" w:fill="ED7D31"/>
          </w:tcPr>
          <w:p w14:paraId="3502EB36" w14:textId="6DA5BEE2" w:rsidR="00327591" w:rsidRPr="0009315F" w:rsidRDefault="00327591" w:rsidP="00EE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09315F">
              <w:rPr>
                <w:rFonts w:eastAsia="Times New Roman" w:cstheme="minorHAnsi"/>
                <w:b/>
                <w:bCs/>
                <w:color w:val="FFFFFF"/>
              </w:rPr>
              <w:t>1</w:t>
            </w:r>
            <w:r>
              <w:rPr>
                <w:rFonts w:eastAsia="Times New Roman" w:cstheme="minorHAnsi"/>
                <w:b/>
                <w:bCs/>
                <w:color w:val="FFFFFF"/>
              </w:rPr>
              <w:t>1</w:t>
            </w:r>
            <w:r w:rsidRPr="0009315F">
              <w:rPr>
                <w:rFonts w:eastAsia="Times New Roman" w:cstheme="minorHAnsi"/>
                <w:b/>
                <w:bCs/>
                <w:color w:val="FFFFFF"/>
              </w:rPr>
              <w:t>h15 - 1</w:t>
            </w:r>
            <w:r>
              <w:rPr>
                <w:rFonts w:eastAsia="Times New Roman" w:cstheme="minorHAnsi"/>
                <w:b/>
                <w:bCs/>
                <w:color w:val="FFFFFF"/>
              </w:rPr>
              <w:t>1</w:t>
            </w:r>
            <w:r w:rsidRPr="0009315F">
              <w:rPr>
                <w:rFonts w:eastAsia="Times New Roman" w:cstheme="minorHAnsi"/>
                <w:b/>
                <w:bCs/>
                <w:color w:val="FFFFFF"/>
              </w:rPr>
              <w:t>h</w:t>
            </w:r>
            <w:r>
              <w:rPr>
                <w:rFonts w:eastAsia="Times New Roman" w:cstheme="minorHAnsi"/>
                <w:b/>
                <w:bCs/>
                <w:color w:val="FFFFFF"/>
              </w:rPr>
              <w:t>45</w:t>
            </w:r>
          </w:p>
        </w:tc>
        <w:tc>
          <w:tcPr>
            <w:tcW w:w="2989" w:type="pct"/>
            <w:shd w:val="clear" w:color="auto" w:fill="FBE4D5" w:themeFill="accent2" w:themeFillTint="33"/>
          </w:tcPr>
          <w:p w14:paraId="306FA44D" w14:textId="4E421430" w:rsidR="00327591" w:rsidRPr="00255251" w:rsidRDefault="00327591" w:rsidP="00A87E15">
            <w:pPr>
              <w:rPr>
                <w:rFonts w:eastAsia="Times New Roman" w:cstheme="minorHAnsi"/>
              </w:rPr>
            </w:pPr>
            <w:r w:rsidRPr="00255251">
              <w:rPr>
                <w:rFonts w:eastAsia="Times New Roman" w:cstheme="minorHAnsi"/>
              </w:rPr>
              <w:t>Continuation of Incorporating recommendations adopted by the workshop with decision-makers and civil society</w:t>
            </w:r>
          </w:p>
        </w:tc>
        <w:tc>
          <w:tcPr>
            <w:tcW w:w="1118" w:type="pct"/>
            <w:shd w:val="clear" w:color="auto" w:fill="FBE4D5" w:themeFill="accent2" w:themeFillTint="33"/>
          </w:tcPr>
          <w:p w14:paraId="5A9D6708" w14:textId="4B970EF0" w:rsidR="00327591" w:rsidRPr="00BB546F" w:rsidRDefault="00327591" w:rsidP="00EE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CRES</w:t>
            </w:r>
          </w:p>
        </w:tc>
      </w:tr>
      <w:tr w:rsidR="001B5474" w:rsidRPr="0009315F" w14:paraId="4B3D1C29" w14:textId="77777777" w:rsidTr="00255251">
        <w:trPr>
          <w:trHeight w:val="400"/>
        </w:trPr>
        <w:tc>
          <w:tcPr>
            <w:tcW w:w="893" w:type="pct"/>
            <w:tcBorders>
              <w:left w:val="single" w:sz="4" w:space="0" w:color="FFFFFF"/>
            </w:tcBorders>
            <w:shd w:val="clear" w:color="auto" w:fill="ED7D31" w:themeFill="accent2"/>
          </w:tcPr>
          <w:p w14:paraId="1E96005E" w14:textId="69E9D358" w:rsidR="001B5474" w:rsidRPr="0009315F" w:rsidRDefault="001B5474" w:rsidP="00EE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>11h45 – 12h15</w:t>
            </w:r>
          </w:p>
        </w:tc>
        <w:tc>
          <w:tcPr>
            <w:tcW w:w="2989" w:type="pct"/>
            <w:shd w:val="clear" w:color="auto" w:fill="F7CAAC" w:themeFill="accent2" w:themeFillTint="66"/>
          </w:tcPr>
          <w:p w14:paraId="7B98DF33" w14:textId="3D0087CE" w:rsidR="001B5474" w:rsidRPr="00255251" w:rsidRDefault="001B5474" w:rsidP="0025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255251">
              <w:rPr>
                <w:rFonts w:eastAsia="Times New Roman" w:cstheme="minorHAnsi"/>
              </w:rPr>
              <w:t>Presentation on ICTD activities for the Project Discussion</w:t>
            </w:r>
          </w:p>
        </w:tc>
        <w:tc>
          <w:tcPr>
            <w:tcW w:w="1118" w:type="pct"/>
            <w:shd w:val="clear" w:color="auto" w:fill="F7CAAC" w:themeFill="accent2" w:themeFillTint="66"/>
          </w:tcPr>
          <w:p w14:paraId="32B7AB8D" w14:textId="64C7FF25" w:rsidR="001B5474" w:rsidRDefault="001B5474" w:rsidP="00EE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ICTD</w:t>
            </w:r>
          </w:p>
        </w:tc>
      </w:tr>
      <w:tr w:rsidR="001B5474" w:rsidRPr="0009315F" w14:paraId="714E7F54" w14:textId="77777777" w:rsidTr="00255251">
        <w:trPr>
          <w:trHeight w:val="346"/>
        </w:trPr>
        <w:tc>
          <w:tcPr>
            <w:tcW w:w="893" w:type="pct"/>
            <w:tcBorders>
              <w:left w:val="single" w:sz="4" w:space="0" w:color="FFFFFF"/>
            </w:tcBorders>
            <w:shd w:val="clear" w:color="auto" w:fill="ED7D31" w:themeFill="accent2"/>
          </w:tcPr>
          <w:p w14:paraId="6536BA5C" w14:textId="5FE43522" w:rsidR="001B5474" w:rsidRDefault="00A87E15" w:rsidP="00EE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 xml:space="preserve">12h15 </w:t>
            </w:r>
            <w:r w:rsidR="00E35E2F">
              <w:rPr>
                <w:rFonts w:eastAsia="Times New Roman" w:cstheme="minorHAnsi"/>
                <w:b/>
                <w:bCs/>
                <w:color w:val="FFFFFF"/>
              </w:rPr>
              <w:t>–</w:t>
            </w:r>
            <w:r>
              <w:rPr>
                <w:rFonts w:eastAsia="Times New Roman" w:cstheme="minorHAnsi"/>
                <w:b/>
                <w:bCs/>
                <w:color w:val="FFFFFF"/>
              </w:rPr>
              <w:t xml:space="preserve"> </w:t>
            </w:r>
            <w:r w:rsidR="00E35E2F">
              <w:rPr>
                <w:rFonts w:eastAsia="Times New Roman" w:cstheme="minorHAnsi"/>
                <w:b/>
                <w:bCs/>
                <w:color w:val="FFFFFF"/>
              </w:rPr>
              <w:t>13h00</w:t>
            </w:r>
          </w:p>
        </w:tc>
        <w:tc>
          <w:tcPr>
            <w:tcW w:w="2989" w:type="pct"/>
            <w:shd w:val="clear" w:color="auto" w:fill="FBE4D5" w:themeFill="accent2" w:themeFillTint="33"/>
          </w:tcPr>
          <w:p w14:paraId="7F9841B2" w14:textId="26A63998" w:rsidR="001B5474" w:rsidRPr="00A82D6D" w:rsidRDefault="001B5474" w:rsidP="0032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highlight w:val="yellow"/>
              </w:rPr>
            </w:pPr>
            <w:r>
              <w:rPr>
                <w:rFonts w:eastAsia="Times New Roman" w:cstheme="minorHAnsi"/>
              </w:rPr>
              <w:t xml:space="preserve">Inclusion of CSEA in the Project </w:t>
            </w:r>
          </w:p>
        </w:tc>
        <w:tc>
          <w:tcPr>
            <w:tcW w:w="1118" w:type="pct"/>
            <w:shd w:val="clear" w:color="auto" w:fill="FBE4D5" w:themeFill="accent2" w:themeFillTint="33"/>
          </w:tcPr>
          <w:p w14:paraId="0F1D478C" w14:textId="76697621" w:rsidR="001B5474" w:rsidRDefault="001B5474" w:rsidP="00EE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>CSEA</w:t>
            </w:r>
          </w:p>
        </w:tc>
      </w:tr>
      <w:tr w:rsidR="00EE4437" w:rsidRPr="0009315F" w14:paraId="191D692B" w14:textId="77777777" w:rsidTr="00E35E2F">
        <w:trPr>
          <w:trHeight w:val="164"/>
        </w:trPr>
        <w:tc>
          <w:tcPr>
            <w:tcW w:w="893" w:type="pct"/>
            <w:tcBorders>
              <w:left w:val="single" w:sz="4" w:space="0" w:color="FFFFFF"/>
            </w:tcBorders>
            <w:shd w:val="clear" w:color="auto" w:fill="ED7D31" w:themeFill="accent2"/>
          </w:tcPr>
          <w:p w14:paraId="39114788" w14:textId="03B4A9D5" w:rsidR="00EE4437" w:rsidRPr="0009315F" w:rsidRDefault="00EE4437" w:rsidP="00EE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09315F">
              <w:rPr>
                <w:rFonts w:eastAsia="Times New Roman" w:cstheme="minorHAnsi"/>
                <w:b/>
                <w:bCs/>
                <w:color w:val="FFFFFF"/>
              </w:rPr>
              <w:t>1</w:t>
            </w:r>
            <w:r w:rsidR="00E35E2F">
              <w:rPr>
                <w:rFonts w:eastAsia="Times New Roman" w:cstheme="minorHAnsi"/>
                <w:b/>
                <w:bCs/>
                <w:color w:val="FFFFFF"/>
              </w:rPr>
              <w:t>3</w:t>
            </w:r>
            <w:r w:rsidRPr="0009315F">
              <w:rPr>
                <w:rFonts w:eastAsia="Times New Roman" w:cstheme="minorHAnsi"/>
                <w:b/>
                <w:bCs/>
                <w:color w:val="FFFFFF"/>
              </w:rPr>
              <w:t>h</w:t>
            </w:r>
            <w:r w:rsidR="00E35E2F">
              <w:rPr>
                <w:rFonts w:eastAsia="Times New Roman" w:cstheme="minorHAnsi"/>
                <w:b/>
                <w:bCs/>
                <w:color w:val="FFFFFF"/>
              </w:rPr>
              <w:t>0</w:t>
            </w:r>
            <w:r w:rsidRPr="0009315F">
              <w:rPr>
                <w:rFonts w:eastAsia="Times New Roman" w:cstheme="minorHAnsi"/>
                <w:b/>
                <w:bCs/>
                <w:color w:val="FFFFFF"/>
              </w:rPr>
              <w:t>0 - 1</w:t>
            </w:r>
            <w:r w:rsidR="00261538">
              <w:rPr>
                <w:rFonts w:eastAsia="Times New Roman" w:cstheme="minorHAnsi"/>
                <w:b/>
                <w:bCs/>
                <w:color w:val="FFFFFF"/>
              </w:rPr>
              <w:t>3</w:t>
            </w:r>
            <w:r w:rsidRPr="0009315F">
              <w:rPr>
                <w:rFonts w:eastAsia="Times New Roman" w:cstheme="minorHAnsi"/>
                <w:b/>
                <w:bCs/>
                <w:color w:val="FFFFFF"/>
              </w:rPr>
              <w:t>h</w:t>
            </w:r>
            <w:r w:rsidR="00E35E2F">
              <w:rPr>
                <w:rFonts w:eastAsia="Times New Roman" w:cstheme="minorHAnsi"/>
                <w:b/>
                <w:bCs/>
                <w:color w:val="FFFFFF"/>
              </w:rPr>
              <w:t>3</w:t>
            </w:r>
            <w:r w:rsidRPr="0009315F">
              <w:rPr>
                <w:rFonts w:eastAsia="Times New Roman" w:cstheme="minorHAnsi"/>
                <w:b/>
                <w:bCs/>
                <w:color w:val="FFFFFF"/>
              </w:rPr>
              <w:t>0</w:t>
            </w:r>
          </w:p>
        </w:tc>
        <w:tc>
          <w:tcPr>
            <w:tcW w:w="2989" w:type="pct"/>
            <w:shd w:val="clear" w:color="auto" w:fill="F7CAAC"/>
          </w:tcPr>
          <w:p w14:paraId="66F20F03" w14:textId="77777777" w:rsidR="00EE4437" w:rsidRPr="0009315F" w:rsidRDefault="00EE4437" w:rsidP="00EE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09315F">
              <w:rPr>
                <w:rFonts w:eastAsia="Times New Roman" w:cstheme="minorHAnsi"/>
              </w:rPr>
              <w:t>Review of the work plan key actors</w:t>
            </w:r>
          </w:p>
          <w:p w14:paraId="6F36C16D" w14:textId="77777777" w:rsidR="00EE4437" w:rsidRPr="0009315F" w:rsidRDefault="00EE4437" w:rsidP="00EE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09315F">
              <w:rPr>
                <w:rFonts w:eastAsia="Times New Roman" w:cstheme="minorHAnsi"/>
              </w:rPr>
              <w:t>– review of the monitoring and project evaluation plan–</w:t>
            </w:r>
          </w:p>
          <w:p w14:paraId="09963AB5" w14:textId="77777777" w:rsidR="00EE4437" w:rsidRPr="0009315F" w:rsidRDefault="00EE4437" w:rsidP="00EE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09315F">
              <w:rPr>
                <w:rFonts w:eastAsia="Times New Roman" w:cstheme="minorHAnsi"/>
              </w:rPr>
              <w:t xml:space="preserve"> Discussion of the method of reporting and financing </w:t>
            </w:r>
          </w:p>
        </w:tc>
        <w:tc>
          <w:tcPr>
            <w:tcW w:w="1118" w:type="pct"/>
            <w:shd w:val="clear" w:color="auto" w:fill="F7CAAC"/>
          </w:tcPr>
          <w:p w14:paraId="6356EF0B" w14:textId="70654EB3" w:rsidR="00EE4437" w:rsidRPr="00BB546F" w:rsidRDefault="000D4408" w:rsidP="00EE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Cs/>
              </w:rPr>
              <w:t xml:space="preserve">All </w:t>
            </w:r>
          </w:p>
        </w:tc>
      </w:tr>
      <w:tr w:rsidR="001B5474" w:rsidRPr="0009315F" w14:paraId="09E9ECC4" w14:textId="77777777" w:rsidTr="00E35E2F">
        <w:trPr>
          <w:trHeight w:val="164"/>
        </w:trPr>
        <w:tc>
          <w:tcPr>
            <w:tcW w:w="893" w:type="pct"/>
            <w:tcBorders>
              <w:left w:val="single" w:sz="4" w:space="0" w:color="FFFFFF"/>
            </w:tcBorders>
            <w:shd w:val="clear" w:color="auto" w:fill="ED7D31" w:themeFill="accent2"/>
          </w:tcPr>
          <w:p w14:paraId="10D4AF3F" w14:textId="2E0BCF02" w:rsidR="001B5474" w:rsidRPr="0009315F" w:rsidRDefault="001B5474" w:rsidP="00EE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 w:rsidRPr="0009315F">
              <w:rPr>
                <w:rFonts w:eastAsia="Times New Roman" w:cstheme="minorHAnsi"/>
                <w:b/>
                <w:bCs/>
                <w:color w:val="FFFFFF"/>
              </w:rPr>
              <w:t>1</w:t>
            </w:r>
            <w:r>
              <w:rPr>
                <w:rFonts w:eastAsia="Times New Roman" w:cstheme="minorHAnsi"/>
                <w:b/>
                <w:bCs/>
                <w:color w:val="FFFFFF"/>
              </w:rPr>
              <w:t>3</w:t>
            </w:r>
            <w:r w:rsidRPr="0009315F">
              <w:rPr>
                <w:rFonts w:eastAsia="Times New Roman" w:cstheme="minorHAnsi"/>
                <w:b/>
                <w:bCs/>
                <w:color w:val="FFFFFF"/>
              </w:rPr>
              <w:t>h30 - 1</w:t>
            </w:r>
            <w:r>
              <w:rPr>
                <w:rFonts w:eastAsia="Times New Roman" w:cstheme="minorHAnsi"/>
                <w:b/>
                <w:bCs/>
                <w:color w:val="FFFFFF"/>
              </w:rPr>
              <w:t>4</w:t>
            </w:r>
            <w:r w:rsidRPr="0009315F">
              <w:rPr>
                <w:rFonts w:eastAsia="Times New Roman" w:cstheme="minorHAnsi"/>
                <w:b/>
                <w:bCs/>
                <w:color w:val="FFFFFF"/>
              </w:rPr>
              <w:t>h</w:t>
            </w:r>
            <w:r>
              <w:rPr>
                <w:rFonts w:eastAsia="Times New Roman" w:cstheme="minorHAnsi"/>
                <w:b/>
                <w:bCs/>
                <w:color w:val="FFFFFF"/>
              </w:rPr>
              <w:t>3</w:t>
            </w:r>
            <w:r w:rsidRPr="0009315F">
              <w:rPr>
                <w:rFonts w:eastAsia="Times New Roman" w:cstheme="minorHAnsi"/>
                <w:b/>
                <w:bCs/>
                <w:color w:val="FFFFFF"/>
              </w:rPr>
              <w:t>0</w:t>
            </w:r>
          </w:p>
        </w:tc>
        <w:tc>
          <w:tcPr>
            <w:tcW w:w="4107" w:type="pct"/>
            <w:gridSpan w:val="2"/>
            <w:shd w:val="clear" w:color="auto" w:fill="F7CAAC"/>
          </w:tcPr>
          <w:p w14:paraId="07274E0D" w14:textId="475F58BE" w:rsidR="001B5474" w:rsidRPr="00BB546F" w:rsidRDefault="001B5474" w:rsidP="002552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</w:rPr>
            </w:pPr>
            <w:r w:rsidRPr="0009315F">
              <w:rPr>
                <w:rFonts w:eastAsia="Times New Roman" w:cstheme="minorHAnsi"/>
              </w:rPr>
              <w:t>Lunch break</w:t>
            </w:r>
          </w:p>
        </w:tc>
      </w:tr>
      <w:tr w:rsidR="00327591" w:rsidRPr="0009315F" w14:paraId="780895F3" w14:textId="77777777" w:rsidTr="00E35E2F">
        <w:trPr>
          <w:trHeight w:val="164"/>
        </w:trPr>
        <w:tc>
          <w:tcPr>
            <w:tcW w:w="893" w:type="pct"/>
            <w:tcBorders>
              <w:left w:val="single" w:sz="4" w:space="0" w:color="FFFFFF"/>
            </w:tcBorders>
            <w:shd w:val="clear" w:color="auto" w:fill="ED7D31" w:themeFill="accent2"/>
          </w:tcPr>
          <w:p w14:paraId="095AA4CE" w14:textId="7355BCD4" w:rsidR="00327591" w:rsidRPr="0009315F" w:rsidRDefault="001D29DE" w:rsidP="00EE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>14h30 – 15h</w:t>
            </w:r>
            <w:r w:rsidR="004C7805">
              <w:rPr>
                <w:rFonts w:eastAsia="Times New Roman" w:cstheme="minorHAnsi"/>
                <w:b/>
                <w:bCs/>
                <w:color w:val="FFFFFF"/>
              </w:rPr>
              <w:t>0</w:t>
            </w:r>
            <w:r>
              <w:rPr>
                <w:rFonts w:eastAsia="Times New Roman" w:cstheme="minorHAnsi"/>
                <w:b/>
                <w:bCs/>
                <w:color w:val="FFFFFF"/>
              </w:rPr>
              <w:t>0</w:t>
            </w:r>
          </w:p>
        </w:tc>
        <w:tc>
          <w:tcPr>
            <w:tcW w:w="2989" w:type="pct"/>
            <w:shd w:val="clear" w:color="auto" w:fill="FBE4D5" w:themeFill="accent2" w:themeFillTint="33"/>
          </w:tcPr>
          <w:p w14:paraId="75711886" w14:textId="71CF66B8" w:rsidR="00327591" w:rsidRPr="0009315F" w:rsidRDefault="004C7805" w:rsidP="00BA02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4C7805">
              <w:rPr>
                <w:rFonts w:eastAsia="Times New Roman" w:cstheme="minorHAnsi"/>
              </w:rPr>
              <w:t>Discussion of Work Plan</w:t>
            </w:r>
          </w:p>
        </w:tc>
        <w:tc>
          <w:tcPr>
            <w:tcW w:w="1118" w:type="pct"/>
            <w:shd w:val="clear" w:color="auto" w:fill="FBE4D5" w:themeFill="accent2" w:themeFillTint="33"/>
          </w:tcPr>
          <w:p w14:paraId="0EC6B489" w14:textId="4D68C7D6" w:rsidR="00327591" w:rsidRPr="00BB546F" w:rsidRDefault="001B5474" w:rsidP="00EE44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All</w:t>
            </w:r>
          </w:p>
        </w:tc>
      </w:tr>
      <w:tr w:rsidR="00825404" w:rsidRPr="0009315F" w14:paraId="1EEED62C" w14:textId="77777777" w:rsidTr="00F979DC">
        <w:trPr>
          <w:trHeight w:val="164"/>
        </w:trPr>
        <w:tc>
          <w:tcPr>
            <w:tcW w:w="893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ED7D31"/>
          </w:tcPr>
          <w:p w14:paraId="49254612" w14:textId="4953E13B" w:rsidR="00825404" w:rsidRDefault="004C7805" w:rsidP="0032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>15</w:t>
            </w:r>
            <w:r w:rsidR="00BA02D7">
              <w:rPr>
                <w:rFonts w:eastAsia="Times New Roman" w:cstheme="minorHAnsi"/>
                <w:b/>
                <w:bCs/>
                <w:color w:val="FFFFFF"/>
              </w:rPr>
              <w:t>h</w:t>
            </w:r>
            <w:r>
              <w:rPr>
                <w:rFonts w:eastAsia="Times New Roman" w:cstheme="minorHAnsi"/>
                <w:b/>
                <w:bCs/>
                <w:color w:val="FFFFFF"/>
              </w:rPr>
              <w:t>00</w:t>
            </w:r>
            <w:r w:rsidR="00BA02D7">
              <w:rPr>
                <w:rFonts w:eastAsia="Times New Roman" w:cstheme="minorHAnsi"/>
                <w:b/>
                <w:bCs/>
                <w:color w:val="FFFFFF"/>
              </w:rPr>
              <w:t xml:space="preserve"> – 16h00</w:t>
            </w:r>
          </w:p>
        </w:tc>
        <w:tc>
          <w:tcPr>
            <w:tcW w:w="2989" w:type="pct"/>
            <w:shd w:val="clear" w:color="auto" w:fill="F7CAAC"/>
          </w:tcPr>
          <w:p w14:paraId="35FDF210" w14:textId="5CD1F198" w:rsidR="00825404" w:rsidRPr="0009315F" w:rsidRDefault="004C7805" w:rsidP="0032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E037F5">
              <w:rPr>
                <w:rFonts w:eastAsia="Times New Roman" w:cstheme="minorHAnsi"/>
              </w:rPr>
              <w:t>Discussion of collaboration and internal communication within the framework of the project – next steps</w:t>
            </w:r>
          </w:p>
        </w:tc>
        <w:tc>
          <w:tcPr>
            <w:tcW w:w="1118" w:type="pct"/>
            <w:shd w:val="clear" w:color="auto" w:fill="F7CAAC"/>
          </w:tcPr>
          <w:p w14:paraId="6A3C1B43" w14:textId="77777777" w:rsidR="00825404" w:rsidRDefault="00825404" w:rsidP="0032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</w:p>
        </w:tc>
      </w:tr>
      <w:tr w:rsidR="00327591" w:rsidRPr="0009315F" w14:paraId="4E1F494A" w14:textId="77777777" w:rsidTr="00BA02D7">
        <w:trPr>
          <w:trHeight w:val="164"/>
        </w:trPr>
        <w:tc>
          <w:tcPr>
            <w:tcW w:w="893" w:type="pct"/>
            <w:tcBorders>
              <w:left w:val="single" w:sz="4" w:space="0" w:color="FFFFFF"/>
              <w:bottom w:val="single" w:sz="4" w:space="0" w:color="FFFFFF"/>
            </w:tcBorders>
            <w:shd w:val="clear" w:color="auto" w:fill="ED7D31"/>
          </w:tcPr>
          <w:p w14:paraId="2D780C08" w14:textId="0466D999" w:rsidR="00327591" w:rsidRPr="0009315F" w:rsidRDefault="001D29DE" w:rsidP="0032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FFFFFF"/>
              </w:rPr>
            </w:pPr>
            <w:r>
              <w:rPr>
                <w:rFonts w:eastAsia="Times New Roman" w:cstheme="minorHAnsi"/>
                <w:b/>
                <w:bCs/>
                <w:color w:val="FFFFFF"/>
              </w:rPr>
              <w:t>1</w:t>
            </w:r>
            <w:r w:rsidR="00BA02D7">
              <w:rPr>
                <w:rFonts w:eastAsia="Times New Roman" w:cstheme="minorHAnsi"/>
                <w:b/>
                <w:bCs/>
                <w:color w:val="FFFFFF"/>
              </w:rPr>
              <w:t>6</w:t>
            </w:r>
            <w:r>
              <w:rPr>
                <w:rFonts w:eastAsia="Times New Roman" w:cstheme="minorHAnsi"/>
                <w:b/>
                <w:bCs/>
                <w:color w:val="FFFFFF"/>
              </w:rPr>
              <w:t>h</w:t>
            </w:r>
            <w:r w:rsidR="00BA02D7">
              <w:rPr>
                <w:rFonts w:eastAsia="Times New Roman" w:cstheme="minorHAnsi"/>
                <w:b/>
                <w:bCs/>
                <w:color w:val="FFFFFF"/>
              </w:rPr>
              <w:t>0</w:t>
            </w:r>
            <w:r>
              <w:rPr>
                <w:rFonts w:eastAsia="Times New Roman" w:cstheme="minorHAnsi"/>
                <w:b/>
                <w:bCs/>
                <w:color w:val="FFFFFF"/>
              </w:rPr>
              <w:t xml:space="preserve">0 </w:t>
            </w:r>
            <w:r w:rsidR="001B5474">
              <w:rPr>
                <w:rFonts w:eastAsia="Times New Roman" w:cstheme="minorHAnsi"/>
                <w:b/>
                <w:bCs/>
                <w:color w:val="FFFFFF"/>
              </w:rPr>
              <w:t>–</w:t>
            </w:r>
            <w:r>
              <w:rPr>
                <w:rFonts w:eastAsia="Times New Roman" w:cstheme="minorHAnsi"/>
                <w:b/>
                <w:bCs/>
                <w:color w:val="FFFFFF"/>
              </w:rPr>
              <w:t xml:space="preserve"> 16</w:t>
            </w:r>
            <w:r w:rsidR="001B5474">
              <w:rPr>
                <w:rFonts w:eastAsia="Times New Roman" w:cstheme="minorHAnsi"/>
                <w:b/>
                <w:bCs/>
                <w:color w:val="FFFFFF"/>
              </w:rPr>
              <w:t>h</w:t>
            </w:r>
            <w:r w:rsidR="00BA02D7">
              <w:rPr>
                <w:rFonts w:eastAsia="Times New Roman" w:cstheme="minorHAnsi"/>
                <w:b/>
                <w:bCs/>
                <w:color w:val="FFFFFF"/>
              </w:rPr>
              <w:t>3</w:t>
            </w:r>
            <w:r w:rsidR="001B5474">
              <w:rPr>
                <w:rFonts w:eastAsia="Times New Roman" w:cstheme="minorHAnsi"/>
                <w:b/>
                <w:bCs/>
                <w:color w:val="FFFFFF"/>
              </w:rPr>
              <w:t>0</w:t>
            </w:r>
            <w:r w:rsidR="00327591">
              <w:rPr>
                <w:rFonts w:eastAsia="Times New Roman" w:cstheme="minorHAnsi"/>
                <w:b/>
                <w:bCs/>
                <w:color w:val="FFFFFF"/>
              </w:rPr>
              <w:t xml:space="preserve"> </w:t>
            </w:r>
          </w:p>
        </w:tc>
        <w:tc>
          <w:tcPr>
            <w:tcW w:w="2989" w:type="pct"/>
            <w:shd w:val="clear" w:color="auto" w:fill="FBE4D5" w:themeFill="accent2" w:themeFillTint="33"/>
          </w:tcPr>
          <w:p w14:paraId="71724839" w14:textId="79059927" w:rsidR="00327591" w:rsidRPr="0009315F" w:rsidRDefault="00327591" w:rsidP="0032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 w:rsidRPr="0009315F">
              <w:rPr>
                <w:rFonts w:eastAsia="Times New Roman" w:cstheme="minorHAnsi"/>
              </w:rPr>
              <w:t xml:space="preserve">Next steps </w:t>
            </w:r>
          </w:p>
        </w:tc>
        <w:tc>
          <w:tcPr>
            <w:tcW w:w="1118" w:type="pct"/>
            <w:shd w:val="clear" w:color="auto" w:fill="FBE4D5" w:themeFill="accent2" w:themeFillTint="33"/>
          </w:tcPr>
          <w:p w14:paraId="4849B130" w14:textId="66D1601B" w:rsidR="00327591" w:rsidRPr="00BB546F" w:rsidRDefault="00327591" w:rsidP="003275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UCT</w:t>
            </w:r>
          </w:p>
        </w:tc>
      </w:tr>
    </w:tbl>
    <w:p w14:paraId="143CCB5A" w14:textId="7FCE67E5" w:rsidR="001A24BB" w:rsidRPr="0009315F" w:rsidRDefault="001A24BB" w:rsidP="00C05E23">
      <w:pPr>
        <w:rPr>
          <w:rFonts w:cstheme="minorHAnsi"/>
        </w:rPr>
      </w:pPr>
    </w:p>
    <w:sectPr w:rsidR="001A24BB" w:rsidRPr="0009315F" w:rsidSect="00B75691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872712" w14:textId="77777777" w:rsidR="00BC18D6" w:rsidRDefault="00BC18D6" w:rsidP="006B799D">
      <w:pPr>
        <w:spacing w:after="0" w:line="240" w:lineRule="auto"/>
      </w:pPr>
      <w:r>
        <w:separator/>
      </w:r>
    </w:p>
  </w:endnote>
  <w:endnote w:type="continuationSeparator" w:id="0">
    <w:p w14:paraId="13F33018" w14:textId="77777777" w:rsidR="00BC18D6" w:rsidRDefault="00BC18D6" w:rsidP="006B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114095"/>
      <w:docPartObj>
        <w:docPartGallery w:val="Page Numbers (Bottom of Page)"/>
        <w:docPartUnique/>
      </w:docPartObj>
    </w:sdtPr>
    <w:sdtEndPr/>
    <w:sdtContent>
      <w:p w14:paraId="13694B59" w14:textId="77777777" w:rsidR="00AF4599" w:rsidRDefault="00AF45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1761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497C4FA0" w14:textId="77777777" w:rsidR="00AF4599" w:rsidRDefault="00AF4599" w:rsidP="006B799D">
    <w:pPr>
      <w:spacing w:after="0"/>
      <w:jc w:val="center"/>
      <w:rPr>
        <w:rFonts w:ascii="Cambria" w:hAnsi="Cambria" w:cs="Cambria"/>
        <w:b/>
        <w:i/>
        <w:sz w:val="14"/>
        <w:szCs w:val="14"/>
      </w:rPr>
    </w:pPr>
    <w:r w:rsidRPr="00C557F9">
      <w:rPr>
        <w:rFonts w:ascii="Cambria" w:hAnsi="Cambria" w:cs="Cambria"/>
        <w:b/>
        <w:i/>
        <w:sz w:val="14"/>
        <w:szCs w:val="14"/>
      </w:rPr>
      <w:t>_______________________________________________________________________________________________________________________________________________________________________________</w:t>
    </w:r>
  </w:p>
  <w:p w14:paraId="4107931A" w14:textId="77777777" w:rsidR="00AF4599" w:rsidRPr="00A71ED1" w:rsidRDefault="00AF4599" w:rsidP="006B799D">
    <w:pPr>
      <w:spacing w:after="0"/>
      <w:jc w:val="center"/>
      <w:rPr>
        <w:b/>
        <w:i/>
        <w:sz w:val="14"/>
        <w:szCs w:val="14"/>
      </w:rPr>
    </w:pPr>
    <w:r w:rsidRPr="00053900">
      <w:rPr>
        <w:b/>
        <w:i/>
        <w:sz w:val="14"/>
        <w:szCs w:val="14"/>
      </w:rPr>
      <w:t xml:space="preserve">Consortium pour la Recherche </w:t>
    </w:r>
    <w:proofErr w:type="spellStart"/>
    <w:r w:rsidRPr="00A71ED1">
      <w:rPr>
        <w:b/>
        <w:i/>
        <w:sz w:val="14"/>
        <w:szCs w:val="14"/>
      </w:rPr>
      <w:t>Economique</w:t>
    </w:r>
    <w:proofErr w:type="spellEnd"/>
    <w:r w:rsidRPr="00A71ED1">
      <w:rPr>
        <w:b/>
        <w:i/>
        <w:sz w:val="14"/>
        <w:szCs w:val="14"/>
      </w:rPr>
      <w:t xml:space="preserve"> et </w:t>
    </w:r>
    <w:proofErr w:type="spellStart"/>
    <w:r w:rsidRPr="00A71ED1">
      <w:rPr>
        <w:b/>
        <w:i/>
        <w:sz w:val="14"/>
        <w:szCs w:val="14"/>
      </w:rPr>
      <w:t>Sociale</w:t>
    </w:r>
    <w:proofErr w:type="spellEnd"/>
    <w:r w:rsidRPr="00A71ED1">
      <w:rPr>
        <w:b/>
        <w:i/>
        <w:sz w:val="14"/>
        <w:szCs w:val="14"/>
      </w:rPr>
      <w:t xml:space="preserve">, Rue 10 </w:t>
    </w:r>
    <w:proofErr w:type="spellStart"/>
    <w:r w:rsidRPr="00A71ED1">
      <w:rPr>
        <w:b/>
        <w:i/>
        <w:sz w:val="14"/>
        <w:szCs w:val="14"/>
      </w:rPr>
      <w:t>prolongée</w:t>
    </w:r>
    <w:proofErr w:type="spellEnd"/>
    <w:r w:rsidRPr="00A71ED1">
      <w:rPr>
        <w:b/>
        <w:i/>
        <w:sz w:val="14"/>
        <w:szCs w:val="14"/>
      </w:rPr>
      <w:t xml:space="preserve">, </w:t>
    </w:r>
    <w:proofErr w:type="spellStart"/>
    <w:r w:rsidRPr="00A71ED1">
      <w:rPr>
        <w:b/>
        <w:i/>
        <w:sz w:val="14"/>
        <w:szCs w:val="14"/>
      </w:rPr>
      <w:t>Cité</w:t>
    </w:r>
    <w:proofErr w:type="spellEnd"/>
    <w:r w:rsidRPr="00A71ED1">
      <w:rPr>
        <w:b/>
        <w:i/>
        <w:sz w:val="14"/>
        <w:szCs w:val="14"/>
      </w:rPr>
      <w:t xml:space="preserve"> </w:t>
    </w:r>
    <w:proofErr w:type="spellStart"/>
    <w:r w:rsidRPr="00A71ED1">
      <w:rPr>
        <w:b/>
        <w:i/>
        <w:sz w:val="14"/>
        <w:szCs w:val="14"/>
      </w:rPr>
      <w:t>Iba</w:t>
    </w:r>
    <w:proofErr w:type="spellEnd"/>
    <w:r w:rsidRPr="00A71ED1">
      <w:rPr>
        <w:b/>
        <w:i/>
        <w:sz w:val="14"/>
        <w:szCs w:val="14"/>
      </w:rPr>
      <w:t xml:space="preserve"> Ndiaye </w:t>
    </w:r>
    <w:proofErr w:type="spellStart"/>
    <w:r w:rsidRPr="00A71ED1">
      <w:rPr>
        <w:b/>
        <w:i/>
        <w:sz w:val="14"/>
        <w:szCs w:val="14"/>
      </w:rPr>
      <w:t>Djadji</w:t>
    </w:r>
    <w:proofErr w:type="spellEnd"/>
    <w:r w:rsidRPr="00A71ED1">
      <w:rPr>
        <w:b/>
        <w:i/>
        <w:sz w:val="14"/>
        <w:szCs w:val="14"/>
      </w:rPr>
      <w:t xml:space="preserve">, n° 1 &amp; 2 </w:t>
    </w:r>
    <w:proofErr w:type="spellStart"/>
    <w:r w:rsidRPr="00A71ED1">
      <w:rPr>
        <w:b/>
        <w:i/>
        <w:sz w:val="14"/>
        <w:szCs w:val="14"/>
      </w:rPr>
      <w:t>Pyrotechnie</w:t>
    </w:r>
    <w:proofErr w:type="spellEnd"/>
    <w:r w:rsidRPr="00A71ED1">
      <w:rPr>
        <w:b/>
        <w:i/>
        <w:sz w:val="14"/>
        <w:szCs w:val="14"/>
      </w:rPr>
      <w:t>-Dakar</w:t>
    </w:r>
  </w:p>
  <w:p w14:paraId="5AA32E73" w14:textId="77777777" w:rsidR="00AF4599" w:rsidRPr="00A71ED1" w:rsidRDefault="00AF4599" w:rsidP="006B799D">
    <w:pPr>
      <w:spacing w:after="0"/>
      <w:jc w:val="center"/>
      <w:rPr>
        <w:b/>
        <w:i/>
        <w:sz w:val="14"/>
        <w:szCs w:val="14"/>
      </w:rPr>
    </w:pPr>
    <w:r w:rsidRPr="00A71ED1">
      <w:rPr>
        <w:b/>
        <w:i/>
        <w:sz w:val="14"/>
        <w:szCs w:val="14"/>
      </w:rPr>
      <w:t xml:space="preserve">C.P.12023, </w:t>
    </w:r>
    <w:proofErr w:type="gramStart"/>
    <w:r w:rsidRPr="00A71ED1">
      <w:rPr>
        <w:b/>
        <w:i/>
        <w:sz w:val="14"/>
        <w:szCs w:val="14"/>
      </w:rPr>
      <w:t>BP :</w:t>
    </w:r>
    <w:proofErr w:type="gramEnd"/>
    <w:r w:rsidRPr="00A71ED1">
      <w:rPr>
        <w:b/>
        <w:i/>
        <w:sz w:val="14"/>
        <w:szCs w:val="14"/>
      </w:rPr>
      <w:t xml:space="preserve"> 7988, Dakar-</w:t>
    </w:r>
    <w:proofErr w:type="spellStart"/>
    <w:r w:rsidRPr="00A71ED1">
      <w:rPr>
        <w:b/>
        <w:i/>
        <w:sz w:val="14"/>
        <w:szCs w:val="14"/>
      </w:rPr>
      <w:t>Médina</w:t>
    </w:r>
    <w:proofErr w:type="spellEnd"/>
  </w:p>
  <w:p w14:paraId="4139E218" w14:textId="77777777" w:rsidR="00AF4599" w:rsidRPr="00A71ED1" w:rsidRDefault="00AF4599" w:rsidP="006B799D">
    <w:pPr>
      <w:spacing w:after="0"/>
      <w:jc w:val="center"/>
      <w:rPr>
        <w:b/>
        <w:i/>
        <w:sz w:val="14"/>
        <w:szCs w:val="14"/>
      </w:rPr>
    </w:pPr>
    <w:proofErr w:type="spellStart"/>
    <w:proofErr w:type="gramStart"/>
    <w:r w:rsidRPr="00A71ED1">
      <w:rPr>
        <w:b/>
        <w:i/>
        <w:sz w:val="14"/>
        <w:szCs w:val="14"/>
      </w:rPr>
      <w:t>Tél</w:t>
    </w:r>
    <w:proofErr w:type="spellEnd"/>
    <w:r w:rsidRPr="00A71ED1">
      <w:rPr>
        <w:b/>
        <w:i/>
        <w:sz w:val="14"/>
        <w:szCs w:val="14"/>
      </w:rPr>
      <w:t> :</w:t>
    </w:r>
    <w:proofErr w:type="gramEnd"/>
    <w:r w:rsidRPr="00A71ED1">
      <w:rPr>
        <w:b/>
        <w:i/>
        <w:sz w:val="14"/>
        <w:szCs w:val="14"/>
      </w:rPr>
      <w:t xml:space="preserve"> +221 33 864 77 57, Fax : +221 33 864 77 58, E-mail : </w:t>
    </w:r>
    <w:hyperlink r:id="rId1" w:history="1">
      <w:r w:rsidRPr="00A71ED1">
        <w:rPr>
          <w:rStyle w:val="Hyperlink"/>
          <w:rFonts w:eastAsia="Calibri"/>
          <w:i/>
          <w:sz w:val="14"/>
          <w:szCs w:val="14"/>
        </w:rPr>
        <w:t>cres@cres-sn.org</w:t>
      </w:r>
    </w:hyperlink>
  </w:p>
  <w:p w14:paraId="64A39745" w14:textId="77777777" w:rsidR="00AF4599" w:rsidRPr="00A71ED1" w:rsidRDefault="00AF4599" w:rsidP="006B799D">
    <w:pPr>
      <w:spacing w:after="0"/>
      <w:jc w:val="center"/>
      <w:rPr>
        <w:b/>
        <w:i/>
        <w:sz w:val="14"/>
        <w:szCs w:val="14"/>
        <w:lang w:val="en-US"/>
      </w:rPr>
    </w:pPr>
    <w:r w:rsidRPr="00A71ED1">
      <w:rPr>
        <w:b/>
        <w:i/>
        <w:sz w:val="14"/>
        <w:szCs w:val="14"/>
        <w:lang w:val="en-US"/>
      </w:rPr>
      <w:t xml:space="preserve">Site </w:t>
    </w:r>
    <w:proofErr w:type="gramStart"/>
    <w:r w:rsidRPr="00A71ED1">
      <w:rPr>
        <w:b/>
        <w:i/>
        <w:sz w:val="14"/>
        <w:szCs w:val="14"/>
        <w:lang w:val="en-US"/>
      </w:rPr>
      <w:t>web :</w:t>
    </w:r>
    <w:proofErr w:type="gramEnd"/>
    <w:r w:rsidRPr="00A71ED1">
      <w:rPr>
        <w:b/>
        <w:i/>
        <w:sz w:val="14"/>
        <w:szCs w:val="14"/>
        <w:lang w:val="en-US"/>
      </w:rPr>
      <w:t>www.cres-sn.org</w:t>
    </w:r>
  </w:p>
  <w:p w14:paraId="72EF2920" w14:textId="77777777" w:rsidR="00AF4599" w:rsidRDefault="00AF4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2F6A7" w14:textId="77777777" w:rsidR="00BC18D6" w:rsidRDefault="00BC18D6" w:rsidP="006B799D">
      <w:pPr>
        <w:spacing w:after="0" w:line="240" w:lineRule="auto"/>
      </w:pPr>
      <w:r>
        <w:separator/>
      </w:r>
    </w:p>
  </w:footnote>
  <w:footnote w:type="continuationSeparator" w:id="0">
    <w:p w14:paraId="536B7E01" w14:textId="77777777" w:rsidR="00BC18D6" w:rsidRDefault="00BC18D6" w:rsidP="006B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E9656" w14:textId="77777777" w:rsidR="00AF4599" w:rsidRDefault="00AF4599" w:rsidP="006B799D">
    <w:pPr>
      <w:pStyle w:val="Header"/>
      <w:jc w:val="center"/>
    </w:pPr>
    <w:r>
      <w:rPr>
        <w:noProof/>
        <w:lang w:val="en-US"/>
      </w:rPr>
      <w:drawing>
        <wp:inline distT="0" distB="0" distL="0" distR="0" wp14:anchorId="0C9FE637" wp14:editId="6D4F7929">
          <wp:extent cx="538480" cy="542354"/>
          <wp:effectExtent l="0" t="0" r="0" b="0"/>
          <wp:docPr id="11" name="Image 11" descr="Echap pour fermer l'image. Utiliser les flÃ¨ches pour parcourir les autres image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chap pour fermer l'image. Utiliser les flÃ¨ches pour parcourir les autres image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6425" cy="5503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</w:t>
    </w:r>
    <w:r w:rsidRPr="006B799D">
      <w:rPr>
        <w:rFonts w:ascii="Times New Roman" w:eastAsia="Calibri" w:hAnsi="Times New Roman" w:cs="Times New Roman"/>
        <w:noProof/>
        <w:sz w:val="24"/>
        <w:szCs w:val="24"/>
        <w:lang w:val="en-US"/>
      </w:rPr>
      <w:drawing>
        <wp:inline distT="0" distB="0" distL="0" distR="0" wp14:anchorId="1CE8080B" wp14:editId="0C894213">
          <wp:extent cx="636493" cy="450850"/>
          <wp:effectExtent l="0" t="0" r="0" b="6350"/>
          <wp:docPr id="3" name="Image 3" descr="C:\Users\kadidia\Desktop\Nouveau logo CR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didia\Desktop\Nouveau logo CRES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13" cy="4582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en-US"/>
      </w:rPr>
      <w:drawing>
        <wp:inline distT="0" distB="0" distL="0" distR="0" wp14:anchorId="08B88F99" wp14:editId="2B699901">
          <wp:extent cx="422275" cy="360959"/>
          <wp:effectExtent l="0" t="0" r="0" b="1270"/>
          <wp:docPr id="8" name="Image 8" descr="C:\Users\NBSow.CRES\AppData\Local\Microsoft\Windows\INetCache\Content.MSO\C5CA2451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BSow.CRES\AppData\Local\Microsoft\Windows\INetCache\Content.MSO\C5CA2451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904" cy="37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950CD"/>
    <w:multiLevelType w:val="hybridMultilevel"/>
    <w:tmpl w:val="DA7C7638"/>
    <w:lvl w:ilvl="0" w:tplc="96A0206A">
      <w:numFmt w:val="bullet"/>
      <w:lvlText w:val="-"/>
      <w:lvlJc w:val="left"/>
      <w:pPr>
        <w:ind w:left="630" w:hanging="360"/>
      </w:pPr>
      <w:rPr>
        <w:rFonts w:ascii="Georgia" w:eastAsia="Times New Roman" w:hAnsi="Georgia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22CF164D"/>
    <w:multiLevelType w:val="hybridMultilevel"/>
    <w:tmpl w:val="04A0DF04"/>
    <w:lvl w:ilvl="0" w:tplc="F0AA5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FF5C5A"/>
    <w:multiLevelType w:val="hybridMultilevel"/>
    <w:tmpl w:val="6E8A1FEA"/>
    <w:lvl w:ilvl="0" w:tplc="ADFA0384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825533"/>
    <w:multiLevelType w:val="hybridMultilevel"/>
    <w:tmpl w:val="AD1A54B8"/>
    <w:lvl w:ilvl="0" w:tplc="040C0003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49069B"/>
    <w:multiLevelType w:val="hybridMultilevel"/>
    <w:tmpl w:val="2EB065D8"/>
    <w:lvl w:ilvl="0" w:tplc="B98CC5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B1E87"/>
    <w:multiLevelType w:val="hybridMultilevel"/>
    <w:tmpl w:val="8D3EE566"/>
    <w:lvl w:ilvl="0" w:tplc="344E0A8A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744431"/>
    <w:multiLevelType w:val="hybridMultilevel"/>
    <w:tmpl w:val="A1141002"/>
    <w:lvl w:ilvl="0" w:tplc="C83C1A6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D240E7"/>
    <w:multiLevelType w:val="hybridMultilevel"/>
    <w:tmpl w:val="46A45D70"/>
    <w:lvl w:ilvl="0" w:tplc="040C0003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6D4A19"/>
    <w:multiLevelType w:val="hybridMultilevel"/>
    <w:tmpl w:val="BFFCA0B8"/>
    <w:lvl w:ilvl="0" w:tplc="040C0003">
      <w:numFmt w:val="bullet"/>
      <w:lvlText w:val="-"/>
      <w:lvlJc w:val="left"/>
      <w:pPr>
        <w:ind w:left="720" w:hanging="360"/>
      </w:pPr>
      <w:rPr>
        <w:rFonts w:ascii="Cambria" w:eastAsia="Calibri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F577D"/>
    <w:multiLevelType w:val="hybridMultilevel"/>
    <w:tmpl w:val="99E0CE80"/>
    <w:lvl w:ilvl="0" w:tplc="264C7B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w w:val="0"/>
      </w:rPr>
    </w:lvl>
    <w:lvl w:ilvl="1" w:tplc="040C0003">
      <w:numFmt w:val="bullet"/>
      <w:lvlText w:val="-"/>
      <w:lvlJc w:val="left"/>
      <w:pPr>
        <w:ind w:left="1440" w:hanging="360"/>
      </w:pPr>
      <w:rPr>
        <w:rFonts w:ascii="Cambria" w:eastAsia="Calibri" w:hAnsi="Cambria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771E60"/>
    <w:multiLevelType w:val="multilevel"/>
    <w:tmpl w:val="FFE0E832"/>
    <w:lvl w:ilvl="0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92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0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1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99D"/>
    <w:rsid w:val="00006B07"/>
    <w:rsid w:val="00032F9D"/>
    <w:rsid w:val="000432B2"/>
    <w:rsid w:val="000451A7"/>
    <w:rsid w:val="00046C14"/>
    <w:rsid w:val="0009315F"/>
    <w:rsid w:val="000C069F"/>
    <w:rsid w:val="000C3357"/>
    <w:rsid w:val="000D4408"/>
    <w:rsid w:val="000D7144"/>
    <w:rsid w:val="000E5C4C"/>
    <w:rsid w:val="001002B2"/>
    <w:rsid w:val="00111C52"/>
    <w:rsid w:val="00117228"/>
    <w:rsid w:val="001310E3"/>
    <w:rsid w:val="00151408"/>
    <w:rsid w:val="0015358F"/>
    <w:rsid w:val="00181897"/>
    <w:rsid w:val="00186FC3"/>
    <w:rsid w:val="001A24BB"/>
    <w:rsid w:val="001B5474"/>
    <w:rsid w:val="001C792D"/>
    <w:rsid w:val="001D29DE"/>
    <w:rsid w:val="001D45E0"/>
    <w:rsid w:val="001E0066"/>
    <w:rsid w:val="0020191A"/>
    <w:rsid w:val="00237F3C"/>
    <w:rsid w:val="00255251"/>
    <w:rsid w:val="00261538"/>
    <w:rsid w:val="00267759"/>
    <w:rsid w:val="00270619"/>
    <w:rsid w:val="00287A1C"/>
    <w:rsid w:val="00294CC4"/>
    <w:rsid w:val="002A2B4E"/>
    <w:rsid w:val="002B002A"/>
    <w:rsid w:val="002B2EF6"/>
    <w:rsid w:val="002F0244"/>
    <w:rsid w:val="003017AD"/>
    <w:rsid w:val="0031178F"/>
    <w:rsid w:val="0032176F"/>
    <w:rsid w:val="0032383D"/>
    <w:rsid w:val="00327591"/>
    <w:rsid w:val="00331FB3"/>
    <w:rsid w:val="003445D3"/>
    <w:rsid w:val="00346052"/>
    <w:rsid w:val="00397650"/>
    <w:rsid w:val="003B0304"/>
    <w:rsid w:val="003F0ADA"/>
    <w:rsid w:val="003F7803"/>
    <w:rsid w:val="00413F6B"/>
    <w:rsid w:val="00447042"/>
    <w:rsid w:val="00484448"/>
    <w:rsid w:val="00493481"/>
    <w:rsid w:val="004B26CF"/>
    <w:rsid w:val="004B2A61"/>
    <w:rsid w:val="004C7805"/>
    <w:rsid w:val="004E13D8"/>
    <w:rsid w:val="00514E00"/>
    <w:rsid w:val="005217FE"/>
    <w:rsid w:val="00553594"/>
    <w:rsid w:val="005770B3"/>
    <w:rsid w:val="00585FAD"/>
    <w:rsid w:val="005A05BA"/>
    <w:rsid w:val="005A6127"/>
    <w:rsid w:val="005C0CD6"/>
    <w:rsid w:val="0060594E"/>
    <w:rsid w:val="00606F25"/>
    <w:rsid w:val="00607CF2"/>
    <w:rsid w:val="006252F7"/>
    <w:rsid w:val="00626905"/>
    <w:rsid w:val="00635D09"/>
    <w:rsid w:val="00680D54"/>
    <w:rsid w:val="006A1BAF"/>
    <w:rsid w:val="006B799D"/>
    <w:rsid w:val="006C0CC7"/>
    <w:rsid w:val="00715004"/>
    <w:rsid w:val="00720D71"/>
    <w:rsid w:val="00731F8B"/>
    <w:rsid w:val="00734DFA"/>
    <w:rsid w:val="007568D3"/>
    <w:rsid w:val="00760E64"/>
    <w:rsid w:val="00774500"/>
    <w:rsid w:val="00783F94"/>
    <w:rsid w:val="007A41A2"/>
    <w:rsid w:val="007D019E"/>
    <w:rsid w:val="007D0791"/>
    <w:rsid w:val="007F6DFF"/>
    <w:rsid w:val="007F6E71"/>
    <w:rsid w:val="00825404"/>
    <w:rsid w:val="008437EE"/>
    <w:rsid w:val="0085004A"/>
    <w:rsid w:val="0086799F"/>
    <w:rsid w:val="00897E86"/>
    <w:rsid w:val="008A38EC"/>
    <w:rsid w:val="008D2D36"/>
    <w:rsid w:val="008D5100"/>
    <w:rsid w:val="008E18B6"/>
    <w:rsid w:val="0091404C"/>
    <w:rsid w:val="00922991"/>
    <w:rsid w:val="00924E99"/>
    <w:rsid w:val="0093074E"/>
    <w:rsid w:val="009333DA"/>
    <w:rsid w:val="00951294"/>
    <w:rsid w:val="0099251D"/>
    <w:rsid w:val="00992576"/>
    <w:rsid w:val="009E155C"/>
    <w:rsid w:val="009F07C8"/>
    <w:rsid w:val="009F14E8"/>
    <w:rsid w:val="00A2665D"/>
    <w:rsid w:val="00A61761"/>
    <w:rsid w:val="00A654EE"/>
    <w:rsid w:val="00A82D6D"/>
    <w:rsid w:val="00A87E15"/>
    <w:rsid w:val="00AA39E4"/>
    <w:rsid w:val="00AB2897"/>
    <w:rsid w:val="00AC52AC"/>
    <w:rsid w:val="00AD4BCD"/>
    <w:rsid w:val="00AF4599"/>
    <w:rsid w:val="00B044E6"/>
    <w:rsid w:val="00B149F0"/>
    <w:rsid w:val="00B220B7"/>
    <w:rsid w:val="00B25935"/>
    <w:rsid w:val="00B37E90"/>
    <w:rsid w:val="00B5435B"/>
    <w:rsid w:val="00B5646D"/>
    <w:rsid w:val="00B75691"/>
    <w:rsid w:val="00B75B1E"/>
    <w:rsid w:val="00BA02D7"/>
    <w:rsid w:val="00BA2816"/>
    <w:rsid w:val="00BA5857"/>
    <w:rsid w:val="00BB1666"/>
    <w:rsid w:val="00BB546F"/>
    <w:rsid w:val="00BC18D6"/>
    <w:rsid w:val="00BD0BB6"/>
    <w:rsid w:val="00BD23B7"/>
    <w:rsid w:val="00BD51C4"/>
    <w:rsid w:val="00BF6AC8"/>
    <w:rsid w:val="00C01F0D"/>
    <w:rsid w:val="00C05E23"/>
    <w:rsid w:val="00C401CC"/>
    <w:rsid w:val="00C71D94"/>
    <w:rsid w:val="00CA219A"/>
    <w:rsid w:val="00CB44B3"/>
    <w:rsid w:val="00CD0888"/>
    <w:rsid w:val="00CE3BE1"/>
    <w:rsid w:val="00CF67DC"/>
    <w:rsid w:val="00D1142A"/>
    <w:rsid w:val="00D20AAE"/>
    <w:rsid w:val="00D233DA"/>
    <w:rsid w:val="00D25272"/>
    <w:rsid w:val="00D40F5F"/>
    <w:rsid w:val="00D666DF"/>
    <w:rsid w:val="00D87EB0"/>
    <w:rsid w:val="00DC2CDC"/>
    <w:rsid w:val="00DF2EB0"/>
    <w:rsid w:val="00E037F5"/>
    <w:rsid w:val="00E13539"/>
    <w:rsid w:val="00E35E2F"/>
    <w:rsid w:val="00E64B89"/>
    <w:rsid w:val="00E67B6D"/>
    <w:rsid w:val="00E70B78"/>
    <w:rsid w:val="00E83C76"/>
    <w:rsid w:val="00E83F31"/>
    <w:rsid w:val="00EA3EA3"/>
    <w:rsid w:val="00EB5A45"/>
    <w:rsid w:val="00EC054B"/>
    <w:rsid w:val="00ED198C"/>
    <w:rsid w:val="00ED37C7"/>
    <w:rsid w:val="00EE4437"/>
    <w:rsid w:val="00EF56CF"/>
    <w:rsid w:val="00F00A97"/>
    <w:rsid w:val="00F131EE"/>
    <w:rsid w:val="00F232D5"/>
    <w:rsid w:val="00F325B5"/>
    <w:rsid w:val="00F37E2A"/>
    <w:rsid w:val="00F45AA1"/>
    <w:rsid w:val="00F6060B"/>
    <w:rsid w:val="00F829E1"/>
    <w:rsid w:val="00F86275"/>
    <w:rsid w:val="00F94DB0"/>
    <w:rsid w:val="00F979DC"/>
    <w:rsid w:val="00FA0C0D"/>
    <w:rsid w:val="00FC217A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2644AB8"/>
  <w15:docId w15:val="{DF8818CE-0538-4EA4-B67C-E6019DE2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3C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B799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6B799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unhideWhenUsed/>
    <w:rsid w:val="006B79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799D"/>
  </w:style>
  <w:style w:type="character" w:styleId="Hyperlink">
    <w:name w:val="Hyperlink"/>
    <w:basedOn w:val="DefaultParagraphFont"/>
    <w:uiPriority w:val="99"/>
    <w:unhideWhenUsed/>
    <w:rsid w:val="006B79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0C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CC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13539"/>
    <w:rPr>
      <w:color w:val="605E5C"/>
      <w:shd w:val="clear" w:color="auto" w:fill="E1DFDD"/>
    </w:rPr>
  </w:style>
  <w:style w:type="paragraph" w:styleId="CommentText">
    <w:name w:val="annotation text"/>
    <w:basedOn w:val="Normal"/>
    <w:link w:val="CommentTextChar"/>
    <w:uiPriority w:val="99"/>
    <w:unhideWhenUsed/>
    <w:rsid w:val="00F00A97"/>
    <w:pPr>
      <w:spacing w:after="200" w:line="240" w:lineRule="auto"/>
      <w:jc w:val="both"/>
    </w:pPr>
    <w:rPr>
      <w:rFonts w:ascii="Arial" w:hAnsi="Arial"/>
      <w:sz w:val="20"/>
      <w:szCs w:val="20"/>
      <w:lang w:val="en-C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0A97"/>
    <w:rPr>
      <w:rFonts w:ascii="Arial" w:hAnsi="Arial"/>
      <w:sz w:val="20"/>
      <w:szCs w:val="20"/>
      <w:lang w:val="en-CA"/>
    </w:rPr>
  </w:style>
  <w:style w:type="paragraph" w:styleId="ListParagraph">
    <w:name w:val="List Paragraph"/>
    <w:basedOn w:val="Normal"/>
    <w:uiPriority w:val="34"/>
    <w:qFormat/>
    <w:rsid w:val="008A38E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83C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BF6AC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6AC8"/>
    <w:pPr>
      <w:spacing w:after="160"/>
      <w:jc w:val="left"/>
    </w:pPr>
    <w:rPr>
      <w:rFonts w:asciiTheme="minorHAnsi" w:hAnsiTheme="minorHAnsi"/>
      <w:b/>
      <w:bCs/>
      <w:lang w:val="en-Z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6AC8"/>
    <w:rPr>
      <w:rFonts w:ascii="Arial" w:hAnsi="Arial"/>
      <w:b/>
      <w:bCs/>
      <w:sz w:val="20"/>
      <w:szCs w:val="20"/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res@cres-sn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7CC7A-D039-430A-B65F-1471274D6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465</Words>
  <Characters>2473</Characters>
  <Application>Microsoft Office Word</Application>
  <DocSecurity>0</DocSecurity>
  <Lines>44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Kadidia Ba Diouf</dc:creator>
  <cp:keywords/>
  <dc:description/>
  <cp:lastModifiedBy>Toughedah Jacobs</cp:lastModifiedBy>
  <cp:revision>39</cp:revision>
  <cp:lastPrinted>2019-03-20T12:50:00Z</cp:lastPrinted>
  <dcterms:created xsi:type="dcterms:W3CDTF">2019-04-17T12:27:00Z</dcterms:created>
  <dcterms:modified xsi:type="dcterms:W3CDTF">2019-04-18T09:11:00Z</dcterms:modified>
</cp:coreProperties>
</file>