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112" w:rsidRPr="00465228" w:rsidRDefault="00300112">
      <w:pPr>
        <w:rPr>
          <w:rFonts w:ascii="Tahoma" w:hAnsi="Tahoma" w:cs="Tahoma"/>
          <w:b/>
          <w:sz w:val="22"/>
          <w:szCs w:val="22"/>
          <w:lang w:val="en-GB"/>
        </w:rPr>
      </w:pPr>
    </w:p>
    <w:p w:rsidR="00300112" w:rsidRPr="00465228" w:rsidRDefault="00300112">
      <w:pPr>
        <w:rPr>
          <w:rFonts w:ascii="Tahoma" w:hAnsi="Tahoma" w:cs="Tahoma"/>
          <w:b/>
          <w:sz w:val="52"/>
          <w:szCs w:val="52"/>
          <w:lang w:val="en-GB"/>
        </w:rPr>
      </w:pPr>
    </w:p>
    <w:p w:rsidR="00465228" w:rsidRPr="00465228" w:rsidRDefault="00465228" w:rsidP="00465228">
      <w:pPr>
        <w:jc w:val="center"/>
        <w:rPr>
          <w:rFonts w:ascii="Tahoma" w:hAnsi="Tahoma" w:cs="Tahoma"/>
          <w:b/>
          <w:sz w:val="52"/>
          <w:szCs w:val="52"/>
        </w:rPr>
      </w:pPr>
      <w:r w:rsidRPr="00465228">
        <w:rPr>
          <w:rFonts w:ascii="Tahoma" w:hAnsi="Tahoma" w:cs="Tahoma"/>
          <w:b/>
          <w:sz w:val="52"/>
          <w:szCs w:val="52"/>
        </w:rPr>
        <w:t>Perception of Tax and Subsidies in Nigeria</w:t>
      </w:r>
    </w:p>
    <w:p w:rsidR="00300112" w:rsidRPr="00465228" w:rsidRDefault="00300112">
      <w:pPr>
        <w:rPr>
          <w:rFonts w:ascii="Tahoma" w:hAnsi="Tahoma" w:cs="Tahoma"/>
          <w:b/>
          <w:sz w:val="22"/>
          <w:szCs w:val="22"/>
          <w:lang w:val="en-GB"/>
        </w:rPr>
      </w:pPr>
    </w:p>
    <w:p w:rsidR="00300112" w:rsidRPr="00465228" w:rsidRDefault="00300112">
      <w:pPr>
        <w:rPr>
          <w:rFonts w:ascii="Tahoma" w:hAnsi="Tahoma" w:cs="Tahoma"/>
          <w:b/>
          <w:sz w:val="22"/>
          <w:szCs w:val="22"/>
          <w:lang w:val="en-GB"/>
        </w:rPr>
      </w:pPr>
    </w:p>
    <w:p w:rsidR="00300112" w:rsidRPr="00465228" w:rsidRDefault="00300112">
      <w:pPr>
        <w:rPr>
          <w:rFonts w:ascii="Tahoma" w:hAnsi="Tahoma" w:cs="Tahoma"/>
          <w:b/>
          <w:sz w:val="22"/>
          <w:szCs w:val="22"/>
          <w:lang w:val="en-GB"/>
        </w:rPr>
      </w:pPr>
    </w:p>
    <w:p w:rsidR="00300112" w:rsidRDefault="00300112">
      <w:pPr>
        <w:rPr>
          <w:rFonts w:ascii="Tahoma" w:hAnsi="Tahoma" w:cs="Tahoma"/>
          <w:b/>
          <w:sz w:val="22"/>
          <w:szCs w:val="22"/>
          <w:lang w:val="en-GB"/>
        </w:rPr>
      </w:pPr>
    </w:p>
    <w:p w:rsidR="009473D5" w:rsidRPr="00465228" w:rsidRDefault="009473D5">
      <w:pPr>
        <w:rPr>
          <w:rFonts w:ascii="Tahoma" w:hAnsi="Tahoma" w:cs="Tahoma"/>
          <w:b/>
          <w:sz w:val="22"/>
          <w:szCs w:val="22"/>
          <w:lang w:val="en-GB"/>
        </w:rPr>
      </w:pPr>
    </w:p>
    <w:p w:rsidR="00300112" w:rsidRPr="00465228" w:rsidRDefault="00300112">
      <w:pPr>
        <w:rPr>
          <w:rFonts w:ascii="Tahoma" w:hAnsi="Tahoma" w:cs="Tahoma"/>
          <w:b/>
          <w:sz w:val="22"/>
          <w:szCs w:val="22"/>
          <w:lang w:val="en-GB"/>
        </w:rPr>
      </w:pPr>
    </w:p>
    <w:p w:rsidR="0021799E" w:rsidRPr="00465228" w:rsidRDefault="0021799E" w:rsidP="0021799E">
      <w:pPr>
        <w:ind w:right="-142"/>
        <w:jc w:val="center"/>
        <w:rPr>
          <w:rFonts w:ascii="Tahoma" w:eastAsia="Tahoma" w:hAnsi="Tahoma" w:cs="Tahoma"/>
          <w:b/>
          <w:bCs w:val="0"/>
          <w:color w:val="000000" w:themeColor="text1"/>
          <w:kern w:val="24"/>
          <w:sz w:val="40"/>
          <w:szCs w:val="40"/>
        </w:rPr>
      </w:pPr>
      <w:r w:rsidRPr="00465228">
        <w:rPr>
          <w:rFonts w:ascii="Tahoma" w:eastAsia="Tahoma" w:hAnsi="Tahoma" w:cs="Tahoma"/>
          <w:b/>
          <w:color w:val="000000" w:themeColor="text1"/>
          <w:kern w:val="24"/>
          <w:sz w:val="40"/>
          <w:szCs w:val="40"/>
        </w:rPr>
        <w:t>Field</w:t>
      </w:r>
      <w:r w:rsidR="00827B14" w:rsidRPr="00465228">
        <w:rPr>
          <w:rFonts w:ascii="Tahoma" w:eastAsia="Tahoma" w:hAnsi="Tahoma" w:cs="Tahoma"/>
          <w:b/>
          <w:color w:val="000000" w:themeColor="text1"/>
          <w:kern w:val="24"/>
          <w:sz w:val="40"/>
          <w:szCs w:val="40"/>
        </w:rPr>
        <w:t xml:space="preserve"> Technical and Methodological </w:t>
      </w:r>
      <w:r w:rsidRPr="00465228">
        <w:rPr>
          <w:rFonts w:ascii="Tahoma" w:eastAsia="Tahoma" w:hAnsi="Tahoma" w:cs="Tahoma"/>
          <w:b/>
          <w:color w:val="000000" w:themeColor="text1"/>
          <w:kern w:val="24"/>
          <w:sz w:val="40"/>
          <w:szCs w:val="40"/>
        </w:rPr>
        <w:t xml:space="preserve">Report </w:t>
      </w:r>
    </w:p>
    <w:p w:rsidR="0021799E" w:rsidRPr="00465228" w:rsidRDefault="0021799E" w:rsidP="0021799E">
      <w:pPr>
        <w:ind w:right="-142"/>
        <w:jc w:val="center"/>
        <w:rPr>
          <w:rFonts w:ascii="Tahoma" w:eastAsia="Tahoma" w:hAnsi="Tahoma" w:cs="Tahoma"/>
          <w:b/>
          <w:bCs w:val="0"/>
          <w:color w:val="000000" w:themeColor="text1"/>
          <w:kern w:val="24"/>
          <w:sz w:val="22"/>
          <w:szCs w:val="22"/>
        </w:rPr>
      </w:pPr>
    </w:p>
    <w:p w:rsidR="0021799E" w:rsidRPr="00465228" w:rsidRDefault="0021799E" w:rsidP="0021799E">
      <w:pPr>
        <w:jc w:val="center"/>
        <w:rPr>
          <w:rFonts w:ascii="Tahoma" w:hAnsi="Tahoma" w:cs="Tahoma"/>
          <w:b/>
          <w:bCs w:val="0"/>
          <w:sz w:val="22"/>
          <w:szCs w:val="22"/>
        </w:rPr>
      </w:pPr>
    </w:p>
    <w:p w:rsidR="0021799E" w:rsidRDefault="0021799E" w:rsidP="0021799E">
      <w:pPr>
        <w:jc w:val="center"/>
        <w:rPr>
          <w:rFonts w:ascii="Tahoma" w:hAnsi="Tahoma" w:cs="Tahoma"/>
          <w:b/>
          <w:bCs w:val="0"/>
          <w:sz w:val="22"/>
          <w:szCs w:val="22"/>
        </w:rPr>
      </w:pPr>
    </w:p>
    <w:p w:rsidR="009473D5" w:rsidRPr="00465228" w:rsidRDefault="009473D5" w:rsidP="0021799E">
      <w:pPr>
        <w:jc w:val="center"/>
        <w:rPr>
          <w:rFonts w:ascii="Tahoma" w:hAnsi="Tahoma" w:cs="Tahoma"/>
          <w:b/>
          <w:bCs w:val="0"/>
          <w:sz w:val="22"/>
          <w:szCs w:val="22"/>
        </w:rPr>
      </w:pPr>
    </w:p>
    <w:p w:rsidR="0021799E" w:rsidRPr="00465228" w:rsidRDefault="0021799E" w:rsidP="0021799E">
      <w:pPr>
        <w:spacing w:line="360" w:lineRule="auto"/>
        <w:jc w:val="center"/>
        <w:rPr>
          <w:rFonts w:ascii="Tahoma" w:hAnsi="Tahoma" w:cs="Tahoma"/>
          <w:b/>
          <w:bCs w:val="0"/>
          <w:i/>
          <w:sz w:val="28"/>
          <w:szCs w:val="28"/>
        </w:rPr>
      </w:pPr>
      <w:r w:rsidRPr="00465228">
        <w:rPr>
          <w:rFonts w:ascii="Tahoma" w:hAnsi="Tahoma" w:cs="Tahoma"/>
          <w:b/>
          <w:i/>
          <w:sz w:val="28"/>
          <w:szCs w:val="28"/>
        </w:rPr>
        <w:t>Prepared for:</w:t>
      </w:r>
    </w:p>
    <w:p w:rsidR="0021799E" w:rsidRPr="00465228" w:rsidRDefault="0021799E" w:rsidP="0021799E">
      <w:pPr>
        <w:jc w:val="center"/>
        <w:rPr>
          <w:rFonts w:ascii="Tahoma" w:hAnsi="Tahoma" w:cs="Tahoma"/>
          <w:b/>
          <w:bCs w:val="0"/>
          <w:i/>
          <w:sz w:val="22"/>
          <w:szCs w:val="22"/>
        </w:rPr>
      </w:pPr>
    </w:p>
    <w:p w:rsidR="0021799E" w:rsidRDefault="0021799E" w:rsidP="0021799E">
      <w:pPr>
        <w:jc w:val="center"/>
        <w:rPr>
          <w:rFonts w:ascii="Tahoma" w:hAnsi="Tahoma" w:cs="Tahoma"/>
          <w:b/>
          <w:bCs w:val="0"/>
          <w:i/>
          <w:sz w:val="22"/>
          <w:szCs w:val="22"/>
        </w:rPr>
      </w:pPr>
    </w:p>
    <w:p w:rsidR="009473D5" w:rsidRPr="00465228" w:rsidRDefault="009473D5" w:rsidP="0021799E">
      <w:pPr>
        <w:jc w:val="center"/>
        <w:rPr>
          <w:rFonts w:ascii="Tahoma" w:hAnsi="Tahoma" w:cs="Tahoma"/>
          <w:b/>
          <w:bCs w:val="0"/>
          <w:i/>
          <w:sz w:val="22"/>
          <w:szCs w:val="22"/>
        </w:rPr>
      </w:pPr>
    </w:p>
    <w:p w:rsidR="0021799E" w:rsidRPr="00465228" w:rsidRDefault="0021799E" w:rsidP="0021799E">
      <w:pPr>
        <w:spacing w:line="360" w:lineRule="auto"/>
        <w:jc w:val="center"/>
        <w:rPr>
          <w:rFonts w:ascii="Tahoma" w:hAnsi="Tahoma" w:cs="Tahoma"/>
          <w:b/>
          <w:bCs w:val="0"/>
          <w:sz w:val="52"/>
          <w:szCs w:val="52"/>
        </w:rPr>
      </w:pPr>
      <w:r w:rsidRPr="00465228">
        <w:rPr>
          <w:rFonts w:ascii="Tahoma" w:hAnsi="Tahoma" w:cs="Tahoma"/>
          <w:b/>
          <w:sz w:val="52"/>
          <w:szCs w:val="52"/>
        </w:rPr>
        <w:t>Nigerian Economic Summit Group (NESG)</w:t>
      </w:r>
    </w:p>
    <w:p w:rsidR="0021799E" w:rsidRDefault="0021799E" w:rsidP="0021799E">
      <w:pPr>
        <w:spacing w:line="360" w:lineRule="auto"/>
        <w:jc w:val="center"/>
        <w:rPr>
          <w:rFonts w:ascii="Tahoma" w:hAnsi="Tahoma" w:cs="Tahoma"/>
          <w:b/>
          <w:bCs w:val="0"/>
          <w:i/>
          <w:sz w:val="28"/>
          <w:szCs w:val="28"/>
        </w:rPr>
      </w:pPr>
    </w:p>
    <w:p w:rsidR="009473D5" w:rsidRPr="00465228" w:rsidRDefault="009473D5" w:rsidP="0021799E">
      <w:pPr>
        <w:spacing w:line="360" w:lineRule="auto"/>
        <w:jc w:val="center"/>
        <w:rPr>
          <w:rFonts w:ascii="Tahoma" w:hAnsi="Tahoma" w:cs="Tahoma"/>
          <w:b/>
          <w:bCs w:val="0"/>
          <w:i/>
          <w:sz w:val="28"/>
          <w:szCs w:val="28"/>
        </w:rPr>
      </w:pPr>
    </w:p>
    <w:p w:rsidR="0021799E" w:rsidRPr="00465228" w:rsidRDefault="0021799E" w:rsidP="0021799E">
      <w:pPr>
        <w:spacing w:line="480" w:lineRule="auto"/>
        <w:jc w:val="center"/>
        <w:rPr>
          <w:rFonts w:ascii="Tahoma" w:hAnsi="Tahoma" w:cs="Tahoma"/>
          <w:b/>
          <w:bCs w:val="0"/>
          <w:i/>
          <w:iCs w:val="0"/>
          <w:sz w:val="28"/>
          <w:szCs w:val="28"/>
        </w:rPr>
      </w:pPr>
      <w:r w:rsidRPr="00465228">
        <w:rPr>
          <w:rFonts w:ascii="Tahoma" w:hAnsi="Tahoma" w:cs="Tahoma"/>
          <w:b/>
          <w:i/>
          <w:sz w:val="28"/>
          <w:szCs w:val="28"/>
        </w:rPr>
        <w:t>By:</w:t>
      </w:r>
    </w:p>
    <w:p w:rsidR="0021799E" w:rsidRDefault="0021799E" w:rsidP="0021799E">
      <w:pPr>
        <w:spacing w:line="480" w:lineRule="auto"/>
        <w:jc w:val="center"/>
        <w:rPr>
          <w:rFonts w:ascii="Tahoma" w:hAnsi="Tahoma" w:cs="Tahoma"/>
          <w:b/>
          <w:bCs w:val="0"/>
          <w:i/>
          <w:iCs w:val="0"/>
          <w:sz w:val="22"/>
          <w:szCs w:val="22"/>
        </w:rPr>
      </w:pPr>
    </w:p>
    <w:p w:rsidR="009473D5" w:rsidRPr="00465228" w:rsidRDefault="009473D5" w:rsidP="0021799E">
      <w:pPr>
        <w:spacing w:line="480" w:lineRule="auto"/>
        <w:jc w:val="center"/>
        <w:rPr>
          <w:rFonts w:ascii="Tahoma" w:hAnsi="Tahoma" w:cs="Tahoma"/>
          <w:b/>
          <w:bCs w:val="0"/>
          <w:i/>
          <w:iCs w:val="0"/>
          <w:sz w:val="22"/>
          <w:szCs w:val="22"/>
        </w:rPr>
      </w:pPr>
    </w:p>
    <w:p w:rsidR="0021799E" w:rsidRPr="00465228" w:rsidRDefault="0021799E" w:rsidP="0021799E">
      <w:pPr>
        <w:jc w:val="center"/>
        <w:rPr>
          <w:rFonts w:ascii="Tahoma" w:hAnsi="Tahoma" w:cs="Tahoma"/>
          <w:b/>
          <w:bCs w:val="0"/>
          <w:iCs w:val="0"/>
          <w:sz w:val="52"/>
          <w:szCs w:val="52"/>
        </w:rPr>
      </w:pPr>
      <w:r w:rsidRPr="00465228">
        <w:rPr>
          <w:rFonts w:ascii="Tahoma" w:hAnsi="Tahoma" w:cs="Tahoma"/>
          <w:b/>
          <w:sz w:val="52"/>
          <w:szCs w:val="52"/>
        </w:rPr>
        <w:t>Practical Sampling International (PSI)</w:t>
      </w:r>
    </w:p>
    <w:p w:rsidR="0021799E" w:rsidRPr="00465228" w:rsidRDefault="0021799E" w:rsidP="0021799E">
      <w:pPr>
        <w:jc w:val="center"/>
        <w:rPr>
          <w:rFonts w:ascii="Tahoma" w:hAnsi="Tahoma" w:cs="Tahoma"/>
          <w:b/>
          <w:bCs w:val="0"/>
          <w:iCs w:val="0"/>
          <w:sz w:val="22"/>
          <w:szCs w:val="22"/>
        </w:rPr>
      </w:pPr>
    </w:p>
    <w:p w:rsidR="00465228" w:rsidRPr="00465228" w:rsidRDefault="00465228" w:rsidP="0021799E">
      <w:pPr>
        <w:jc w:val="center"/>
        <w:rPr>
          <w:rFonts w:ascii="Tahoma" w:hAnsi="Tahoma" w:cs="Tahoma"/>
          <w:b/>
          <w:sz w:val="22"/>
          <w:szCs w:val="22"/>
        </w:rPr>
      </w:pPr>
    </w:p>
    <w:p w:rsidR="00465228" w:rsidRDefault="00465228" w:rsidP="0021799E">
      <w:pPr>
        <w:jc w:val="center"/>
        <w:rPr>
          <w:rFonts w:ascii="Tahoma" w:hAnsi="Tahoma" w:cs="Tahoma"/>
          <w:b/>
          <w:sz w:val="22"/>
          <w:szCs w:val="22"/>
        </w:rPr>
      </w:pPr>
    </w:p>
    <w:p w:rsidR="009473D5" w:rsidRDefault="009473D5" w:rsidP="0021799E">
      <w:pPr>
        <w:jc w:val="center"/>
        <w:rPr>
          <w:rFonts w:ascii="Tahoma" w:hAnsi="Tahoma" w:cs="Tahoma"/>
          <w:b/>
          <w:sz w:val="22"/>
          <w:szCs w:val="22"/>
        </w:rPr>
      </w:pPr>
    </w:p>
    <w:p w:rsidR="009473D5" w:rsidRDefault="009473D5" w:rsidP="0021799E">
      <w:pPr>
        <w:jc w:val="center"/>
        <w:rPr>
          <w:rFonts w:ascii="Tahoma" w:hAnsi="Tahoma" w:cs="Tahoma"/>
          <w:b/>
          <w:sz w:val="22"/>
          <w:szCs w:val="22"/>
        </w:rPr>
      </w:pPr>
    </w:p>
    <w:p w:rsidR="009473D5" w:rsidRPr="00465228" w:rsidRDefault="009473D5" w:rsidP="0021799E">
      <w:pPr>
        <w:jc w:val="center"/>
        <w:rPr>
          <w:rFonts w:ascii="Tahoma" w:hAnsi="Tahoma" w:cs="Tahoma"/>
          <w:b/>
          <w:sz w:val="22"/>
          <w:szCs w:val="22"/>
        </w:rPr>
      </w:pPr>
    </w:p>
    <w:p w:rsidR="0021799E" w:rsidRPr="00465228" w:rsidRDefault="00827B14" w:rsidP="0021799E">
      <w:pPr>
        <w:jc w:val="center"/>
        <w:rPr>
          <w:rFonts w:ascii="Tahoma" w:hAnsi="Tahoma" w:cs="Tahoma"/>
          <w:b/>
          <w:bCs w:val="0"/>
          <w:sz w:val="28"/>
          <w:szCs w:val="28"/>
        </w:rPr>
      </w:pPr>
      <w:r w:rsidRPr="00465228">
        <w:rPr>
          <w:rFonts w:ascii="Tahoma" w:hAnsi="Tahoma" w:cs="Tahoma"/>
          <w:b/>
          <w:sz w:val="28"/>
          <w:szCs w:val="28"/>
        </w:rPr>
        <w:t>August</w:t>
      </w:r>
      <w:r w:rsidR="0021799E" w:rsidRPr="00465228">
        <w:rPr>
          <w:rFonts w:ascii="Tahoma" w:hAnsi="Tahoma" w:cs="Tahoma"/>
          <w:b/>
          <w:sz w:val="28"/>
          <w:szCs w:val="28"/>
        </w:rPr>
        <w:t xml:space="preserve"> 2018</w:t>
      </w:r>
    </w:p>
    <w:p w:rsidR="00300112" w:rsidRPr="00465228" w:rsidRDefault="00300112">
      <w:pPr>
        <w:rPr>
          <w:rFonts w:ascii="Tahoma" w:hAnsi="Tahoma" w:cs="Tahoma"/>
          <w:b/>
          <w:sz w:val="22"/>
          <w:szCs w:val="22"/>
          <w:lang w:val="en-GB"/>
        </w:rPr>
      </w:pPr>
    </w:p>
    <w:p w:rsidR="0020281C" w:rsidRDefault="0020281C" w:rsidP="0020281C">
      <w:pPr>
        <w:spacing w:line="360" w:lineRule="auto"/>
        <w:jc w:val="center"/>
        <w:rPr>
          <w:rFonts w:ascii="Tahoma" w:hAnsi="Tahoma" w:cs="Tahoma"/>
          <w:b/>
          <w:bCs w:val="0"/>
          <w:sz w:val="32"/>
          <w:szCs w:val="32"/>
        </w:rPr>
      </w:pPr>
      <w:bookmarkStart w:id="0" w:name="_Toc210789510"/>
      <w:bookmarkStart w:id="1" w:name="_Toc239069874"/>
    </w:p>
    <w:p w:rsidR="0020281C" w:rsidRPr="003B5634" w:rsidRDefault="0020281C" w:rsidP="0020281C">
      <w:pPr>
        <w:spacing w:line="360" w:lineRule="auto"/>
        <w:jc w:val="center"/>
        <w:rPr>
          <w:rFonts w:ascii="Tahoma" w:hAnsi="Tahoma" w:cs="Tahoma"/>
          <w:b/>
          <w:bCs w:val="0"/>
          <w:sz w:val="32"/>
          <w:szCs w:val="32"/>
        </w:rPr>
      </w:pPr>
      <w:r w:rsidRPr="003B5634">
        <w:rPr>
          <w:rFonts w:ascii="Tahoma" w:hAnsi="Tahoma" w:cs="Tahoma"/>
          <w:b/>
          <w:bCs w:val="0"/>
          <w:sz w:val="32"/>
          <w:szCs w:val="32"/>
        </w:rPr>
        <w:t>TABLE OF CONTENTS</w:t>
      </w:r>
    </w:p>
    <w:p w:rsidR="0020281C" w:rsidRPr="00301A5C" w:rsidRDefault="0020281C" w:rsidP="0020281C">
      <w:pPr>
        <w:ind w:firstLine="720"/>
        <w:jc w:val="both"/>
        <w:rPr>
          <w:rFonts w:ascii="Tahoma" w:hAnsi="Tahoma" w:cs="Tahoma"/>
          <w:b/>
          <w:bCs w:val="0"/>
        </w:rPr>
      </w:pPr>
      <w:r w:rsidRPr="00301A5C">
        <w:rPr>
          <w:rFonts w:ascii="Tahoma" w:hAnsi="Tahoma" w:cs="Tahoma"/>
          <w:b/>
          <w:bCs w:val="0"/>
        </w:rPr>
        <w:t>Introduction</w:t>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r>
      <w:r w:rsidRPr="00301A5C">
        <w:rPr>
          <w:rFonts w:ascii="Tahoma" w:hAnsi="Tahoma" w:cs="Tahoma"/>
          <w:b/>
          <w:bCs w:val="0"/>
        </w:rPr>
        <w:tab/>
        <w:t>3</w:t>
      </w:r>
    </w:p>
    <w:p w:rsidR="0020281C" w:rsidRPr="00301A5C" w:rsidRDefault="0020281C" w:rsidP="0020281C">
      <w:pPr>
        <w:ind w:firstLine="720"/>
        <w:jc w:val="both"/>
        <w:rPr>
          <w:rFonts w:ascii="Tahoma" w:hAnsi="Tahoma" w:cs="Tahoma"/>
          <w:b/>
        </w:rPr>
      </w:pPr>
      <w:r w:rsidRPr="00301A5C">
        <w:rPr>
          <w:rFonts w:ascii="Tahoma" w:hAnsi="Tahoma" w:cs="Tahoma"/>
          <w:b/>
        </w:rPr>
        <w:t>Project Overview</w:t>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t>3</w:t>
      </w:r>
    </w:p>
    <w:p w:rsidR="0020281C" w:rsidRPr="00301A5C" w:rsidRDefault="0020281C" w:rsidP="0020281C">
      <w:pPr>
        <w:ind w:firstLine="720"/>
        <w:jc w:val="both"/>
        <w:rPr>
          <w:rFonts w:ascii="Tahoma" w:hAnsi="Tahoma" w:cs="Tahoma"/>
          <w:b/>
        </w:rPr>
      </w:pPr>
      <w:r w:rsidRPr="00301A5C">
        <w:rPr>
          <w:rFonts w:ascii="Tahoma" w:hAnsi="Tahoma" w:cs="Tahoma"/>
          <w:b/>
        </w:rPr>
        <w:t>Qualitative</w:t>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t>3</w:t>
      </w:r>
    </w:p>
    <w:p w:rsidR="0020281C" w:rsidRPr="00301A5C" w:rsidRDefault="0020281C" w:rsidP="0020281C">
      <w:pPr>
        <w:ind w:left="720" w:firstLine="720"/>
        <w:jc w:val="both"/>
        <w:rPr>
          <w:rFonts w:ascii="Tahoma" w:hAnsi="Tahoma" w:cs="Tahoma"/>
          <w:i/>
        </w:rPr>
      </w:pPr>
      <w:r w:rsidRPr="00301A5C">
        <w:rPr>
          <w:rFonts w:ascii="Tahoma" w:hAnsi="Tahoma" w:cs="Tahoma"/>
          <w:i/>
        </w:rPr>
        <w:t>Focus Group Discussion</w:t>
      </w:r>
      <w:r w:rsidRPr="00301A5C">
        <w:rPr>
          <w:rFonts w:ascii="Tahoma" w:hAnsi="Tahoma" w:cs="Tahoma"/>
          <w:i/>
        </w:rPr>
        <w:tab/>
      </w:r>
      <w:r w:rsidRPr="00301A5C">
        <w:rPr>
          <w:rFonts w:ascii="Tahoma" w:hAnsi="Tahoma" w:cs="Tahoma"/>
          <w:i/>
        </w:rPr>
        <w:tab/>
      </w:r>
      <w:r w:rsidRPr="00301A5C">
        <w:rPr>
          <w:rFonts w:ascii="Tahoma" w:hAnsi="Tahoma" w:cs="Tahoma"/>
          <w:i/>
        </w:rPr>
        <w:tab/>
      </w:r>
      <w:r w:rsidRPr="00301A5C">
        <w:rPr>
          <w:rFonts w:ascii="Tahoma" w:hAnsi="Tahoma" w:cs="Tahoma"/>
          <w:i/>
        </w:rPr>
        <w:tab/>
      </w:r>
      <w:r w:rsidRPr="00301A5C">
        <w:rPr>
          <w:rFonts w:ascii="Tahoma" w:hAnsi="Tahoma" w:cs="Tahoma"/>
          <w:i/>
        </w:rPr>
        <w:tab/>
      </w:r>
      <w:r w:rsidRPr="00301A5C">
        <w:rPr>
          <w:rFonts w:ascii="Tahoma" w:hAnsi="Tahoma" w:cs="Tahoma"/>
          <w:i/>
        </w:rPr>
        <w:tab/>
      </w:r>
      <w:r w:rsidRPr="00301A5C">
        <w:rPr>
          <w:rFonts w:ascii="Tahoma" w:hAnsi="Tahoma" w:cs="Tahoma"/>
          <w:i/>
        </w:rPr>
        <w:tab/>
      </w:r>
      <w:r w:rsidRPr="00301A5C">
        <w:rPr>
          <w:rFonts w:ascii="Tahoma" w:hAnsi="Tahoma" w:cs="Tahoma"/>
          <w:i/>
        </w:rPr>
        <w:tab/>
      </w:r>
      <w:r w:rsidRPr="00301A5C">
        <w:rPr>
          <w:rFonts w:ascii="Tahoma" w:hAnsi="Tahoma" w:cs="Tahoma"/>
          <w:i/>
        </w:rPr>
        <w:tab/>
      </w:r>
      <w:r w:rsidRPr="00301A5C">
        <w:rPr>
          <w:rFonts w:ascii="Tahoma" w:hAnsi="Tahoma" w:cs="Tahoma"/>
        </w:rPr>
        <w:t>3</w:t>
      </w:r>
    </w:p>
    <w:p w:rsidR="0020281C" w:rsidRDefault="0020281C" w:rsidP="0020281C">
      <w:pPr>
        <w:ind w:left="720" w:firstLine="720"/>
        <w:jc w:val="both"/>
        <w:rPr>
          <w:rFonts w:ascii="Tahoma" w:hAnsi="Tahoma" w:cs="Tahoma"/>
        </w:rPr>
      </w:pPr>
      <w:r w:rsidRPr="00301A5C">
        <w:rPr>
          <w:rFonts w:ascii="Tahoma" w:hAnsi="Tahoma" w:cs="Tahoma"/>
          <w:i/>
        </w:rPr>
        <w:t>In-depth Interviews (IDI)</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4</w:t>
      </w:r>
    </w:p>
    <w:p w:rsidR="0020281C" w:rsidRPr="00301A5C" w:rsidRDefault="0020281C" w:rsidP="0020281C">
      <w:pPr>
        <w:ind w:firstLine="720"/>
        <w:jc w:val="both"/>
        <w:rPr>
          <w:rFonts w:ascii="Tahoma" w:hAnsi="Tahoma" w:cs="Tahoma"/>
          <w:b/>
        </w:rPr>
      </w:pPr>
      <w:r w:rsidRPr="00301A5C">
        <w:rPr>
          <w:rFonts w:ascii="Tahoma" w:hAnsi="Tahoma" w:cs="Tahoma"/>
          <w:b/>
        </w:rPr>
        <w:t>Fieldwork and Challenges during</w:t>
      </w:r>
      <w:r>
        <w:rPr>
          <w:rFonts w:ascii="Tahoma" w:hAnsi="Tahoma" w:cs="Tahoma"/>
          <w:b/>
        </w:rPr>
        <w:t xml:space="preserve"> the Qualitative Interview</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301A5C">
        <w:rPr>
          <w:rFonts w:ascii="Tahoma" w:hAnsi="Tahoma" w:cs="Tahoma"/>
          <w:b/>
        </w:rPr>
        <w:t>5</w:t>
      </w:r>
    </w:p>
    <w:p w:rsidR="0020281C" w:rsidRDefault="0020281C" w:rsidP="0020281C">
      <w:pPr>
        <w:ind w:left="720" w:firstLine="720"/>
        <w:rPr>
          <w:rFonts w:ascii="Tahoma" w:hAnsi="Tahoma" w:cs="Tahoma"/>
        </w:rPr>
      </w:pPr>
      <w:r w:rsidRPr="00301A5C">
        <w:rPr>
          <w:rFonts w:ascii="Tahoma" w:hAnsi="Tahoma" w:cs="Tahoma"/>
          <w:i/>
        </w:rPr>
        <w:t>Fieldwork</w:t>
      </w:r>
      <w:r w:rsidRPr="00301A5C">
        <w:rPr>
          <w:rFonts w:ascii="Tahoma" w:hAnsi="Tahoma" w:cs="Tahoma"/>
          <w:i/>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561DB1">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rPr>
        <w:t>5</w:t>
      </w:r>
    </w:p>
    <w:p w:rsidR="0020281C" w:rsidRDefault="0020281C" w:rsidP="0020281C">
      <w:pPr>
        <w:ind w:left="720" w:firstLine="720"/>
        <w:rPr>
          <w:rFonts w:ascii="Tahoma" w:hAnsi="Tahoma" w:cs="Tahoma"/>
        </w:rPr>
      </w:pPr>
      <w:r w:rsidRPr="00301A5C">
        <w:rPr>
          <w:rFonts w:ascii="Tahoma" w:hAnsi="Tahoma" w:cs="Tahoma"/>
          <w:i/>
        </w:rPr>
        <w:t>Quality Control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5</w:t>
      </w:r>
    </w:p>
    <w:p w:rsidR="0020281C" w:rsidRDefault="0020281C" w:rsidP="0020281C">
      <w:pPr>
        <w:ind w:left="720" w:firstLine="720"/>
        <w:rPr>
          <w:rFonts w:ascii="Tahoma" w:hAnsi="Tahoma" w:cs="Tahoma"/>
          <w:b/>
        </w:rPr>
      </w:pPr>
      <w:r w:rsidRPr="00301A5C">
        <w:rPr>
          <w:rFonts w:ascii="Tahoma" w:hAnsi="Tahoma" w:cs="Tahoma"/>
          <w:i/>
        </w:rPr>
        <w:t>Challenges during Fieldwork</w:t>
      </w:r>
      <w:r w:rsidRPr="00301A5C">
        <w:rPr>
          <w:rFonts w:ascii="Tahoma" w:hAnsi="Tahoma" w:cs="Tahoma"/>
          <w:i/>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5</w:t>
      </w:r>
    </w:p>
    <w:p w:rsidR="0020281C" w:rsidRPr="00301A5C" w:rsidRDefault="0020281C" w:rsidP="0020281C">
      <w:pPr>
        <w:ind w:firstLine="720"/>
        <w:jc w:val="both"/>
        <w:rPr>
          <w:rFonts w:ascii="Tahoma" w:hAnsi="Tahoma" w:cs="Tahoma"/>
          <w:b/>
        </w:rPr>
      </w:pPr>
      <w:r w:rsidRPr="00301A5C">
        <w:rPr>
          <w:rFonts w:ascii="Tahoma" w:hAnsi="Tahoma" w:cs="Tahoma"/>
          <w:b/>
        </w:rPr>
        <w:t>Quanti</w:t>
      </w:r>
      <w:r>
        <w:rPr>
          <w:rFonts w:ascii="Tahoma" w:hAnsi="Tahoma" w:cs="Tahoma"/>
          <w:b/>
        </w:rPr>
        <w:t>tative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301A5C">
        <w:rPr>
          <w:rFonts w:ascii="Tahoma" w:hAnsi="Tahoma" w:cs="Tahoma"/>
          <w:b/>
        </w:rPr>
        <w:t>5</w:t>
      </w:r>
    </w:p>
    <w:p w:rsidR="0020281C" w:rsidRPr="003B5634" w:rsidRDefault="0020281C" w:rsidP="0020281C">
      <w:pPr>
        <w:ind w:left="720" w:firstLine="720"/>
        <w:jc w:val="both"/>
        <w:rPr>
          <w:rFonts w:ascii="Tahoma" w:hAnsi="Tahoma" w:cs="Tahoma"/>
        </w:rPr>
      </w:pPr>
      <w:r w:rsidRPr="00301A5C">
        <w:rPr>
          <w:rFonts w:ascii="Tahoma" w:hAnsi="Tahoma" w:cs="Tahoma"/>
          <w:i/>
        </w:rPr>
        <w:t>Sample Distribution</w:t>
      </w:r>
      <w:r>
        <w:rPr>
          <w:rFonts w:ascii="Tahoma" w:hAnsi="Tahoma" w:cs="Tahoma"/>
        </w:rPr>
        <w:tab/>
      </w:r>
      <w:r>
        <w:rPr>
          <w:rFonts w:ascii="Tahoma" w:hAnsi="Tahoma" w:cs="Tahoma"/>
        </w:rPr>
        <w:tab/>
      </w:r>
      <w:r>
        <w:rPr>
          <w:rFonts w:ascii="Tahoma" w:hAnsi="Tahoma" w:cs="Tahoma"/>
        </w:rPr>
        <w:tab/>
      </w:r>
      <w:r w:rsidRPr="003B5634">
        <w:rPr>
          <w:rFonts w:ascii="Tahoma" w:hAnsi="Tahoma" w:cs="Tahoma"/>
        </w:rPr>
        <w:tab/>
      </w:r>
      <w:r w:rsidRPr="003B5634">
        <w:rPr>
          <w:rFonts w:ascii="Tahoma" w:hAnsi="Tahoma" w:cs="Tahoma"/>
        </w:rPr>
        <w:tab/>
      </w:r>
      <w:r w:rsidRPr="003B5634">
        <w:rPr>
          <w:rFonts w:ascii="Tahoma" w:hAnsi="Tahoma" w:cs="Tahoma"/>
        </w:rPr>
        <w:tab/>
      </w:r>
      <w:r w:rsidRPr="003B5634">
        <w:rPr>
          <w:rFonts w:ascii="Tahoma" w:hAnsi="Tahoma" w:cs="Tahoma"/>
        </w:rPr>
        <w:tab/>
      </w:r>
      <w:r w:rsidRPr="003B5634">
        <w:rPr>
          <w:rFonts w:ascii="Tahoma" w:hAnsi="Tahoma" w:cs="Tahoma"/>
        </w:rPr>
        <w:tab/>
      </w:r>
      <w:r w:rsidRPr="003B5634">
        <w:rPr>
          <w:rFonts w:ascii="Tahoma" w:hAnsi="Tahoma" w:cs="Tahoma"/>
        </w:rPr>
        <w:tab/>
      </w:r>
      <w:r w:rsidRPr="003B5634">
        <w:rPr>
          <w:rFonts w:ascii="Tahoma" w:hAnsi="Tahoma" w:cs="Tahoma"/>
        </w:rPr>
        <w:tab/>
      </w:r>
      <w:r>
        <w:rPr>
          <w:rFonts w:ascii="Tahoma" w:hAnsi="Tahoma" w:cs="Tahoma"/>
        </w:rPr>
        <w:t>5</w:t>
      </w:r>
    </w:p>
    <w:p w:rsidR="00596F7A" w:rsidRDefault="001A4511" w:rsidP="0020281C">
      <w:pPr>
        <w:ind w:firstLine="720"/>
        <w:jc w:val="both"/>
        <w:rPr>
          <w:rFonts w:ascii="Tahoma" w:hAnsi="Tahoma" w:cs="Tahoma"/>
          <w:b/>
        </w:rPr>
      </w:pPr>
      <w:r>
        <w:rPr>
          <w:rFonts w:ascii="Tahoma" w:hAnsi="Tahoma" w:cs="Tahoma"/>
          <w:b/>
        </w:rPr>
        <w:t>Selection of Sampling Units/Enumeration Areas/LGAs</w:t>
      </w:r>
      <w:r>
        <w:rPr>
          <w:rFonts w:ascii="Tahoma" w:hAnsi="Tahoma" w:cs="Tahoma"/>
          <w:b/>
        </w:rPr>
        <w:tab/>
      </w:r>
      <w:r>
        <w:rPr>
          <w:rFonts w:ascii="Tahoma" w:hAnsi="Tahoma" w:cs="Tahoma"/>
          <w:b/>
        </w:rPr>
        <w:tab/>
      </w:r>
      <w:r>
        <w:rPr>
          <w:rFonts w:ascii="Tahoma" w:hAnsi="Tahoma" w:cs="Tahoma"/>
          <w:b/>
        </w:rPr>
        <w:tab/>
      </w:r>
      <w:r>
        <w:rPr>
          <w:rFonts w:ascii="Tahoma" w:hAnsi="Tahoma" w:cs="Tahoma"/>
          <w:b/>
        </w:rPr>
        <w:tab/>
        <w:t>8</w:t>
      </w:r>
    </w:p>
    <w:p w:rsidR="001A4511" w:rsidRDefault="001A4511" w:rsidP="0020281C">
      <w:pPr>
        <w:ind w:firstLine="720"/>
        <w:jc w:val="both"/>
        <w:rPr>
          <w:rFonts w:ascii="Tahoma" w:hAnsi="Tahoma" w:cs="Tahoma"/>
          <w:b/>
        </w:rPr>
      </w:pPr>
      <w:r>
        <w:rPr>
          <w:rFonts w:ascii="Tahoma" w:hAnsi="Tahoma" w:cs="Tahoma"/>
          <w:b/>
        </w:rPr>
        <w:tab/>
      </w:r>
      <w:r w:rsidRPr="001A4511">
        <w:rPr>
          <w:rFonts w:ascii="Tahoma" w:hAnsi="Tahoma" w:cs="Tahoma"/>
          <w:i/>
        </w:rPr>
        <w:t>Household Survey</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8</w:t>
      </w:r>
    </w:p>
    <w:p w:rsidR="001A4511" w:rsidRDefault="001A4511" w:rsidP="0020281C">
      <w:pPr>
        <w:ind w:firstLine="720"/>
        <w:jc w:val="both"/>
        <w:rPr>
          <w:rFonts w:ascii="Tahoma" w:hAnsi="Tahoma" w:cs="Tahoma"/>
          <w:b/>
        </w:rPr>
      </w:pPr>
      <w:r>
        <w:rPr>
          <w:rFonts w:ascii="Tahoma" w:hAnsi="Tahoma" w:cs="Tahoma"/>
          <w:b/>
        </w:rPr>
        <w:tab/>
      </w:r>
      <w:r w:rsidRPr="001A4511">
        <w:rPr>
          <w:rFonts w:ascii="Tahoma" w:hAnsi="Tahoma" w:cs="Tahoma"/>
          <w:i/>
        </w:rPr>
        <w:t>Firm Survey</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9</w:t>
      </w:r>
    </w:p>
    <w:p w:rsidR="0020281C" w:rsidRPr="00301A5C" w:rsidRDefault="001A4511" w:rsidP="0020281C">
      <w:pPr>
        <w:ind w:firstLine="720"/>
        <w:jc w:val="both"/>
        <w:rPr>
          <w:rFonts w:ascii="Tahoma" w:hAnsi="Tahoma" w:cs="Tahoma"/>
          <w:b/>
        </w:rPr>
      </w:pPr>
      <w:r>
        <w:rPr>
          <w:rFonts w:ascii="Tahoma" w:hAnsi="Tahoma" w:cs="Tahoma"/>
          <w:b/>
        </w:rPr>
        <w:t>Interviewer Selection</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10</w:t>
      </w:r>
    </w:p>
    <w:p w:rsidR="0020281C" w:rsidRPr="00B417C9" w:rsidRDefault="0020281C" w:rsidP="0020281C">
      <w:pPr>
        <w:ind w:left="720" w:firstLine="720"/>
        <w:rPr>
          <w:rFonts w:ascii="Tahoma" w:hAnsi="Tahoma" w:cs="Tahoma"/>
        </w:rPr>
      </w:pPr>
      <w:r w:rsidRPr="00301A5C">
        <w:rPr>
          <w:rFonts w:ascii="Tahoma" w:hAnsi="Tahoma" w:cs="Tahoma"/>
          <w:i/>
        </w:rPr>
        <w:t>How interviews were selected for training and fieldwork</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10</w:t>
      </w:r>
    </w:p>
    <w:p w:rsidR="0020281C" w:rsidRDefault="0020281C" w:rsidP="0020281C">
      <w:pPr>
        <w:keepNext/>
        <w:ind w:left="720" w:firstLine="720"/>
        <w:rPr>
          <w:rFonts w:ascii="Tahoma" w:hAnsi="Tahoma" w:cs="Tahoma"/>
        </w:rPr>
      </w:pPr>
      <w:r w:rsidRPr="00301A5C">
        <w:rPr>
          <w:rFonts w:ascii="Tahoma" w:hAnsi="Tahoma" w:cs="Tahoma"/>
          <w:i/>
        </w:rPr>
        <w:t>Total number of interviewers and supervisors recruited for the training</w:t>
      </w:r>
      <w:r w:rsidRPr="00301A5C">
        <w:rPr>
          <w:rFonts w:ascii="Tahoma" w:hAnsi="Tahoma" w:cs="Tahoma"/>
          <w:i/>
        </w:rPr>
        <w:tab/>
      </w:r>
      <w:r>
        <w:rPr>
          <w:rFonts w:ascii="Tahoma" w:hAnsi="Tahoma" w:cs="Tahoma"/>
        </w:rPr>
        <w:tab/>
      </w:r>
      <w:r w:rsidR="001A4511">
        <w:rPr>
          <w:rFonts w:ascii="Tahoma" w:hAnsi="Tahoma" w:cs="Tahoma"/>
        </w:rPr>
        <w:t>10</w:t>
      </w:r>
    </w:p>
    <w:p w:rsidR="0020281C" w:rsidRDefault="0020281C" w:rsidP="0020281C">
      <w:pPr>
        <w:keepNext/>
        <w:ind w:left="720" w:firstLine="720"/>
        <w:rPr>
          <w:rFonts w:ascii="Tahoma" w:hAnsi="Tahoma" w:cs="Tahoma"/>
        </w:rPr>
      </w:pPr>
      <w:r w:rsidRPr="00301A5C">
        <w:rPr>
          <w:rFonts w:ascii="Tahoma" w:hAnsi="Tahoma" w:cs="Tahoma"/>
          <w:i/>
        </w:rPr>
        <w:t>Total number of interviewers and supervisors selected after training</w:t>
      </w:r>
      <w:r>
        <w:rPr>
          <w:rFonts w:ascii="Tahoma" w:hAnsi="Tahoma" w:cs="Tahoma"/>
        </w:rPr>
        <w:tab/>
      </w:r>
      <w:r>
        <w:rPr>
          <w:rFonts w:ascii="Tahoma" w:hAnsi="Tahoma" w:cs="Tahoma"/>
        </w:rPr>
        <w:tab/>
      </w:r>
      <w:r>
        <w:rPr>
          <w:rFonts w:ascii="Tahoma" w:hAnsi="Tahoma" w:cs="Tahoma"/>
        </w:rPr>
        <w:tab/>
      </w:r>
      <w:r w:rsidR="001A4511">
        <w:rPr>
          <w:rFonts w:ascii="Tahoma" w:hAnsi="Tahoma" w:cs="Tahoma"/>
        </w:rPr>
        <w:t>10</w:t>
      </w:r>
    </w:p>
    <w:p w:rsidR="0020281C" w:rsidRPr="00301A5C" w:rsidRDefault="0020281C" w:rsidP="0020281C">
      <w:pPr>
        <w:keepNext/>
        <w:ind w:firstLine="720"/>
        <w:rPr>
          <w:rFonts w:ascii="Tahoma" w:hAnsi="Tahoma" w:cs="Tahoma"/>
          <w:b/>
        </w:rPr>
      </w:pPr>
      <w:r>
        <w:rPr>
          <w:rFonts w:ascii="Tahoma" w:hAnsi="Tahoma" w:cs="Tahoma"/>
          <w:b/>
        </w:rPr>
        <w:t>Enumerators Training</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1A4511">
        <w:rPr>
          <w:rFonts w:ascii="Tahoma" w:hAnsi="Tahoma" w:cs="Tahoma"/>
          <w:b/>
        </w:rPr>
        <w:t>11</w:t>
      </w:r>
    </w:p>
    <w:p w:rsidR="0020281C" w:rsidRDefault="0020281C" w:rsidP="0020281C">
      <w:pPr>
        <w:keepNext/>
        <w:ind w:left="720" w:firstLine="720"/>
        <w:rPr>
          <w:rFonts w:ascii="Tahoma" w:hAnsi="Tahoma" w:cs="Tahoma"/>
        </w:rPr>
      </w:pPr>
      <w:r w:rsidRPr="00301A5C">
        <w:rPr>
          <w:rFonts w:ascii="Tahoma" w:hAnsi="Tahoma" w:cs="Tahoma"/>
          <w:i/>
        </w:rPr>
        <w:t>Mock Sessions</w:t>
      </w:r>
      <w:r w:rsidRPr="00301A5C">
        <w:rPr>
          <w:rFonts w:ascii="Tahoma" w:hAnsi="Tahoma" w:cs="Tahoma"/>
          <w:i/>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1A4511">
        <w:rPr>
          <w:rFonts w:ascii="Tahoma" w:hAnsi="Tahoma" w:cs="Tahoma"/>
        </w:rPr>
        <w:t>11</w:t>
      </w:r>
    </w:p>
    <w:p w:rsidR="0020281C" w:rsidRDefault="0020281C" w:rsidP="0020281C">
      <w:pPr>
        <w:keepNext/>
        <w:ind w:left="720" w:firstLine="720"/>
        <w:rPr>
          <w:rFonts w:ascii="Tahoma" w:hAnsi="Tahoma" w:cs="Tahoma"/>
        </w:rPr>
      </w:pPr>
      <w:r w:rsidRPr="00301A5C">
        <w:rPr>
          <w:rFonts w:ascii="Tahoma" w:hAnsi="Tahoma" w:cs="Tahoma"/>
          <w:i/>
        </w:rPr>
        <w:t>Actual Fieldwork Duration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1A4511">
        <w:rPr>
          <w:rFonts w:ascii="Tahoma" w:hAnsi="Tahoma" w:cs="Tahoma"/>
        </w:rPr>
        <w:t>11</w:t>
      </w:r>
    </w:p>
    <w:p w:rsidR="0020281C" w:rsidRDefault="0020281C" w:rsidP="0020281C">
      <w:pPr>
        <w:keepNext/>
        <w:ind w:firstLine="720"/>
        <w:rPr>
          <w:rFonts w:ascii="Tahoma" w:hAnsi="Tahoma" w:cs="Tahoma"/>
        </w:rPr>
      </w:pPr>
      <w:r>
        <w:rPr>
          <w:rFonts w:ascii="Tahoma" w:hAnsi="Tahoma" w:cs="Tahoma"/>
          <w:b/>
        </w:rPr>
        <w:t>Household Survey</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1A4511">
        <w:rPr>
          <w:rFonts w:ascii="Tahoma" w:hAnsi="Tahoma" w:cs="Tahoma"/>
          <w:b/>
        </w:rPr>
        <w:t>11</w:t>
      </w:r>
    </w:p>
    <w:p w:rsidR="0020281C" w:rsidRDefault="0020281C" w:rsidP="0020281C">
      <w:pPr>
        <w:keepNext/>
        <w:ind w:left="720" w:firstLine="720"/>
        <w:rPr>
          <w:rFonts w:ascii="Tahoma" w:hAnsi="Tahoma" w:cs="Tahoma"/>
        </w:rPr>
      </w:pPr>
      <w:r w:rsidRPr="00301A5C">
        <w:rPr>
          <w:rFonts w:ascii="Tahoma" w:hAnsi="Tahoma" w:cs="Tahoma"/>
          <w:i/>
        </w:rPr>
        <w:t>Sampling Procedure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1A4511">
        <w:rPr>
          <w:rFonts w:ascii="Tahoma" w:hAnsi="Tahoma" w:cs="Tahoma"/>
        </w:rPr>
        <w:t>11</w:t>
      </w:r>
    </w:p>
    <w:p w:rsidR="0020281C" w:rsidRDefault="0020281C" w:rsidP="0020281C">
      <w:pPr>
        <w:keepNext/>
        <w:ind w:left="720" w:firstLine="720"/>
        <w:rPr>
          <w:rFonts w:ascii="Tahoma" w:hAnsi="Tahoma" w:cs="Tahoma"/>
        </w:rPr>
      </w:pPr>
      <w:r w:rsidRPr="00301A5C">
        <w:rPr>
          <w:rFonts w:ascii="Tahoma" w:hAnsi="Tahoma" w:cs="Tahoma"/>
          <w:i/>
        </w:rPr>
        <w:t>Allocation of Interviewers/Walk Pattern</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12</w:t>
      </w:r>
    </w:p>
    <w:p w:rsidR="0020281C" w:rsidRDefault="0020281C" w:rsidP="0020281C">
      <w:pPr>
        <w:keepNext/>
        <w:ind w:left="720" w:firstLine="720"/>
        <w:rPr>
          <w:rFonts w:ascii="Tahoma" w:hAnsi="Tahoma" w:cs="Tahoma"/>
        </w:rPr>
      </w:pPr>
      <w:r w:rsidRPr="00301A5C">
        <w:rPr>
          <w:rFonts w:ascii="Tahoma" w:hAnsi="Tahoma" w:cs="Tahoma"/>
          <w:i/>
        </w:rPr>
        <w:t>Selection of Dwelling Structure</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12</w:t>
      </w:r>
    </w:p>
    <w:p w:rsidR="0020281C" w:rsidRDefault="0020281C" w:rsidP="0020281C">
      <w:pPr>
        <w:keepNext/>
        <w:ind w:left="720" w:firstLine="720"/>
        <w:rPr>
          <w:rFonts w:ascii="Tahoma" w:hAnsi="Tahoma" w:cs="Tahoma"/>
        </w:rPr>
      </w:pPr>
      <w:r w:rsidRPr="00301A5C">
        <w:rPr>
          <w:rFonts w:ascii="Tahoma" w:hAnsi="Tahoma" w:cs="Tahoma"/>
          <w:i/>
        </w:rPr>
        <w:t>Selection of Household</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12</w:t>
      </w:r>
    </w:p>
    <w:p w:rsidR="0020281C" w:rsidRDefault="0020281C" w:rsidP="0020281C">
      <w:pPr>
        <w:keepNext/>
        <w:ind w:left="720" w:firstLine="720"/>
        <w:rPr>
          <w:rFonts w:ascii="Tahoma" w:hAnsi="Tahoma" w:cs="Tahoma"/>
        </w:rPr>
      </w:pPr>
      <w:r w:rsidRPr="00301A5C">
        <w:rPr>
          <w:rFonts w:ascii="Tahoma" w:hAnsi="Tahoma" w:cs="Tahoma"/>
          <w:i/>
        </w:rPr>
        <w:t>Selection of Respondent</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12</w:t>
      </w:r>
    </w:p>
    <w:p w:rsidR="0020281C" w:rsidRDefault="0020281C" w:rsidP="0020281C">
      <w:pPr>
        <w:keepNext/>
        <w:ind w:left="720" w:firstLine="720"/>
        <w:rPr>
          <w:rFonts w:ascii="Tahoma" w:hAnsi="Tahoma" w:cs="Tahoma"/>
        </w:rPr>
      </w:pPr>
      <w:r w:rsidRPr="00301A5C">
        <w:rPr>
          <w:rFonts w:ascii="Tahoma" w:hAnsi="Tahoma" w:cs="Tahoma"/>
          <w:i/>
        </w:rPr>
        <w:t>Call back/Substitution</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12</w:t>
      </w:r>
    </w:p>
    <w:p w:rsidR="0020281C" w:rsidRDefault="0020281C" w:rsidP="0020281C">
      <w:pPr>
        <w:keepNext/>
        <w:ind w:left="720" w:firstLine="720"/>
        <w:rPr>
          <w:rFonts w:ascii="Tahoma" w:hAnsi="Tahoma" w:cs="Tahoma"/>
        </w:rPr>
      </w:pPr>
      <w:r w:rsidRPr="00301A5C">
        <w:rPr>
          <w:rFonts w:ascii="Tahoma" w:hAnsi="Tahoma" w:cs="Tahoma"/>
          <w:i/>
        </w:rPr>
        <w:t>Questionnaire Translation</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13</w:t>
      </w:r>
    </w:p>
    <w:p w:rsidR="0020281C" w:rsidRDefault="0020281C" w:rsidP="0020281C">
      <w:pPr>
        <w:keepNext/>
        <w:ind w:left="720" w:firstLine="720"/>
        <w:rPr>
          <w:rFonts w:ascii="Tahoma" w:hAnsi="Tahoma" w:cs="Tahoma"/>
        </w:rPr>
      </w:pPr>
      <w:r w:rsidRPr="00301A5C">
        <w:rPr>
          <w:rFonts w:ascii="Tahoma" w:hAnsi="Tahoma" w:cs="Tahoma"/>
          <w:i/>
        </w:rPr>
        <w:t>Coverage/Spread</w:t>
      </w:r>
      <w:r w:rsidRPr="00301A5C">
        <w:rPr>
          <w:rFonts w:ascii="Tahoma" w:hAnsi="Tahoma" w:cs="Tahoma"/>
          <w:i/>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13</w:t>
      </w:r>
    </w:p>
    <w:p w:rsidR="0020281C" w:rsidRPr="00301A5C" w:rsidRDefault="0020281C" w:rsidP="0020281C">
      <w:pPr>
        <w:keepNext/>
        <w:ind w:firstLine="720"/>
        <w:rPr>
          <w:rFonts w:ascii="Tahoma" w:hAnsi="Tahoma" w:cs="Tahoma"/>
          <w:b/>
        </w:rPr>
      </w:pPr>
      <w:r w:rsidRPr="00301A5C">
        <w:rPr>
          <w:rFonts w:ascii="Tahoma" w:hAnsi="Tahoma" w:cs="Tahoma"/>
          <w:b/>
        </w:rPr>
        <w:t>Firm Survey</w:t>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sidRPr="00301A5C">
        <w:rPr>
          <w:rFonts w:ascii="Tahoma" w:hAnsi="Tahoma" w:cs="Tahoma"/>
          <w:b/>
        </w:rPr>
        <w:tab/>
      </w:r>
      <w:r>
        <w:rPr>
          <w:rFonts w:ascii="Tahoma" w:hAnsi="Tahoma" w:cs="Tahoma"/>
          <w:b/>
        </w:rPr>
        <w:tab/>
        <w:t xml:space="preserve">     </w:t>
      </w:r>
    </w:p>
    <w:p w:rsidR="0020281C" w:rsidRDefault="0020281C" w:rsidP="0020281C">
      <w:pPr>
        <w:keepNext/>
        <w:ind w:left="720" w:firstLine="720"/>
        <w:rPr>
          <w:rFonts w:ascii="Tahoma" w:hAnsi="Tahoma" w:cs="Tahoma"/>
        </w:rPr>
      </w:pPr>
      <w:r w:rsidRPr="00301A5C">
        <w:rPr>
          <w:rFonts w:ascii="Tahoma" w:hAnsi="Tahoma" w:cs="Tahoma"/>
          <w:i/>
        </w:rPr>
        <w:t>Sampling Approach</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13</w:t>
      </w:r>
    </w:p>
    <w:p w:rsidR="0020281C" w:rsidRDefault="0020281C" w:rsidP="0020281C">
      <w:pPr>
        <w:keepNext/>
        <w:ind w:left="720" w:firstLine="720"/>
        <w:rPr>
          <w:rFonts w:ascii="Tahoma" w:hAnsi="Tahoma" w:cs="Tahoma"/>
        </w:rPr>
      </w:pPr>
      <w:r w:rsidRPr="00301A5C">
        <w:rPr>
          <w:rFonts w:ascii="Tahoma" w:hAnsi="Tahoma" w:cs="Tahoma"/>
          <w:i/>
        </w:rPr>
        <w:t>Coverage/Spread</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13</w:t>
      </w:r>
    </w:p>
    <w:p w:rsidR="0020281C" w:rsidRDefault="0020281C" w:rsidP="0020281C">
      <w:pPr>
        <w:keepNext/>
        <w:ind w:firstLine="720"/>
        <w:rPr>
          <w:rFonts w:ascii="Tahoma" w:hAnsi="Tahoma" w:cs="Tahoma"/>
        </w:rPr>
      </w:pPr>
      <w:r w:rsidRPr="00301A5C">
        <w:rPr>
          <w:rFonts w:ascii="Tahoma" w:hAnsi="Tahoma" w:cs="Tahoma"/>
          <w:b/>
        </w:rPr>
        <w:t>Enforcement of Quality Controls</w:t>
      </w:r>
      <w:r>
        <w:rPr>
          <w:rFonts w:ascii="Tahoma" w:hAnsi="Tahoma" w:cs="Tahoma"/>
        </w:rPr>
        <w:tab/>
        <w:t xml:space="preserve">                                                                   13</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20281C" w:rsidRPr="00EA53D4" w:rsidRDefault="0020281C" w:rsidP="0020281C">
      <w:pPr>
        <w:keepNext/>
        <w:ind w:firstLine="720"/>
        <w:rPr>
          <w:rFonts w:ascii="Tahoma" w:hAnsi="Tahoma" w:cs="Tahoma"/>
          <w:b/>
        </w:rPr>
      </w:pPr>
      <w:r w:rsidRPr="00EA53D4">
        <w:rPr>
          <w:rFonts w:ascii="Tahoma" w:hAnsi="Tahoma" w:cs="Tahoma"/>
          <w:b/>
        </w:rPr>
        <w:t>Cases and Issues during fieldwork</w:t>
      </w:r>
      <w:r w:rsidRPr="00EA53D4">
        <w:rPr>
          <w:rFonts w:ascii="Tahoma" w:hAnsi="Tahoma" w:cs="Tahoma"/>
          <w:b/>
        </w:rPr>
        <w:tab/>
      </w:r>
      <w:r w:rsidRPr="00EA53D4">
        <w:rPr>
          <w:rFonts w:ascii="Tahoma" w:hAnsi="Tahoma" w:cs="Tahoma"/>
          <w:b/>
        </w:rPr>
        <w:tab/>
      </w:r>
      <w:r w:rsidRPr="00EA53D4">
        <w:rPr>
          <w:rFonts w:ascii="Tahoma" w:hAnsi="Tahoma" w:cs="Tahoma"/>
          <w:b/>
        </w:rPr>
        <w:tab/>
      </w:r>
      <w:r w:rsidRPr="00EA53D4">
        <w:rPr>
          <w:rFonts w:ascii="Tahoma" w:hAnsi="Tahoma" w:cs="Tahoma"/>
          <w:b/>
        </w:rPr>
        <w:tab/>
      </w:r>
      <w:r w:rsidRPr="00EA53D4">
        <w:rPr>
          <w:rFonts w:ascii="Tahoma" w:hAnsi="Tahoma" w:cs="Tahoma"/>
          <w:b/>
        </w:rPr>
        <w:tab/>
      </w:r>
      <w:r w:rsidRPr="00EA53D4">
        <w:rPr>
          <w:rFonts w:ascii="Tahoma" w:hAnsi="Tahoma" w:cs="Tahoma"/>
          <w:b/>
        </w:rPr>
        <w:tab/>
      </w:r>
      <w:r w:rsidRPr="00EA53D4">
        <w:rPr>
          <w:rFonts w:ascii="Tahoma" w:hAnsi="Tahoma" w:cs="Tahoma"/>
          <w:b/>
        </w:rPr>
        <w:tab/>
      </w:r>
      <w:r w:rsidR="00596F7A">
        <w:rPr>
          <w:rFonts w:ascii="Tahoma" w:hAnsi="Tahoma" w:cs="Tahoma"/>
          <w:b/>
        </w:rPr>
        <w:t xml:space="preserve">          </w:t>
      </w:r>
      <w:r w:rsidRPr="00EA53D4">
        <w:rPr>
          <w:rFonts w:ascii="Tahoma" w:hAnsi="Tahoma" w:cs="Tahoma"/>
          <w:b/>
        </w:rPr>
        <w:t>20</w:t>
      </w:r>
    </w:p>
    <w:p w:rsidR="001A4511" w:rsidRDefault="001A4511" w:rsidP="0020281C">
      <w:pPr>
        <w:ind w:firstLine="720"/>
        <w:jc w:val="both"/>
        <w:rPr>
          <w:rFonts w:ascii="Tahoma" w:hAnsi="Tahoma" w:cs="Tahoma"/>
          <w:b/>
        </w:rPr>
      </w:pPr>
      <w:r>
        <w:rPr>
          <w:rFonts w:ascii="Tahoma" w:hAnsi="Tahoma" w:cs="Tahoma"/>
          <w:b/>
        </w:rPr>
        <w:t>Appendix</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21</w:t>
      </w:r>
    </w:p>
    <w:p w:rsidR="0020281C" w:rsidRDefault="0020281C" w:rsidP="0020281C">
      <w:pPr>
        <w:ind w:firstLine="720"/>
        <w:jc w:val="both"/>
        <w:rPr>
          <w:rFonts w:ascii="Tahoma" w:hAnsi="Tahoma" w:cs="Tahoma"/>
        </w:rPr>
      </w:pPr>
      <w:r w:rsidRPr="00EA53D4">
        <w:rPr>
          <w:rFonts w:ascii="Tahoma" w:hAnsi="Tahoma" w:cs="Tahoma"/>
          <w:b/>
        </w:rPr>
        <w:t>Weighting</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22</w:t>
      </w:r>
    </w:p>
    <w:p w:rsidR="0020281C" w:rsidRPr="00F117B4" w:rsidRDefault="0020281C" w:rsidP="0020281C">
      <w:pPr>
        <w:ind w:left="720" w:firstLine="720"/>
        <w:rPr>
          <w:rFonts w:ascii="Tahoma" w:hAnsi="Tahoma" w:cs="Tahoma"/>
        </w:rPr>
      </w:pPr>
      <w:r w:rsidRPr="00EA53D4">
        <w:rPr>
          <w:rFonts w:ascii="Tahoma" w:hAnsi="Tahoma" w:cs="Tahoma"/>
          <w:i/>
        </w:rPr>
        <w:t>Household Survey</w:t>
      </w:r>
      <w:r w:rsidR="00904DD5">
        <w:rPr>
          <w:rFonts w:ascii="Tahoma" w:hAnsi="Tahoma" w:cs="Tahoma"/>
          <w:i/>
        </w:rPr>
        <w:tab/>
      </w:r>
      <w:r>
        <w:rPr>
          <w:rFonts w:ascii="Tahoma" w:hAnsi="Tahoma" w:cs="Tahoma"/>
        </w:rPr>
        <w:tab/>
      </w:r>
      <w:r>
        <w:rPr>
          <w:rFonts w:ascii="Tahoma" w:hAnsi="Tahoma" w:cs="Tahoma"/>
        </w:rPr>
        <w:tab/>
      </w:r>
      <w:r>
        <w:rPr>
          <w:rFonts w:ascii="Tahoma" w:hAnsi="Tahoma" w:cs="Tahoma"/>
        </w:rPr>
        <w:tab/>
      </w:r>
      <w:r w:rsidRPr="00F117B4">
        <w:rPr>
          <w:rFonts w:ascii="Tahoma" w:hAnsi="Tahoma" w:cs="Tahoma"/>
        </w:rPr>
        <w:t xml:space="preserve"> </w:t>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22</w:t>
      </w:r>
    </w:p>
    <w:p w:rsidR="0020281C" w:rsidRDefault="0020281C" w:rsidP="0020281C">
      <w:pPr>
        <w:ind w:left="720" w:firstLine="720"/>
        <w:jc w:val="both"/>
        <w:rPr>
          <w:rFonts w:ascii="Tahoma" w:hAnsi="Tahoma" w:cs="Tahoma"/>
        </w:rPr>
      </w:pPr>
      <w:r w:rsidRPr="00EA53D4">
        <w:rPr>
          <w:rFonts w:ascii="Tahoma" w:hAnsi="Tahoma" w:cs="Tahoma"/>
          <w:i/>
        </w:rPr>
        <w:t>Firm Survey</w:t>
      </w:r>
      <w:r w:rsidR="00904DD5">
        <w:rPr>
          <w:rFonts w:ascii="Tahoma" w:hAnsi="Tahoma" w:cs="Tahoma"/>
          <w:i/>
        </w:rPr>
        <w:tab/>
      </w:r>
      <w:r w:rsidR="00904DD5">
        <w:rPr>
          <w:rFonts w:ascii="Tahoma" w:hAnsi="Tahoma" w:cs="Tahoma"/>
          <w:i/>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r>
      <w:r w:rsidR="001A4511">
        <w:rPr>
          <w:rFonts w:ascii="Tahoma" w:hAnsi="Tahoma" w:cs="Tahoma"/>
        </w:rPr>
        <w:tab/>
        <w:t>22</w:t>
      </w:r>
    </w:p>
    <w:p w:rsidR="0020281C" w:rsidRDefault="0020281C" w:rsidP="0020281C">
      <w:pPr>
        <w:spacing w:line="360" w:lineRule="auto"/>
        <w:ind w:firstLine="720"/>
        <w:jc w:val="both"/>
        <w:rPr>
          <w:rFonts w:ascii="Tahoma" w:hAnsi="Tahoma" w:cs="Tahoma"/>
          <w:b/>
        </w:rPr>
      </w:pPr>
    </w:p>
    <w:p w:rsidR="0020281C" w:rsidRDefault="0020281C" w:rsidP="0020281C">
      <w:pPr>
        <w:spacing w:line="360" w:lineRule="auto"/>
        <w:ind w:firstLine="720"/>
        <w:jc w:val="both"/>
        <w:rPr>
          <w:rFonts w:ascii="Tahoma" w:hAnsi="Tahoma" w:cs="Tahoma"/>
        </w:rPr>
      </w:pPr>
      <w:r>
        <w:rPr>
          <w:rFonts w:ascii="Tahoma" w:hAnsi="Tahoma" w:cs="Tahoma"/>
        </w:rPr>
        <w:tab/>
      </w:r>
      <w:r>
        <w:rPr>
          <w:rFonts w:ascii="Tahoma" w:hAnsi="Tahoma" w:cs="Tahoma"/>
        </w:rPr>
        <w:tab/>
      </w:r>
    </w:p>
    <w:p w:rsidR="001D0514" w:rsidRPr="0035554D" w:rsidRDefault="00465228" w:rsidP="00F168BD">
      <w:pPr>
        <w:pStyle w:val="Heading1"/>
        <w:spacing w:before="0" w:after="0"/>
        <w:ind w:firstLine="720"/>
        <w:rPr>
          <w:rFonts w:ascii="Tahoma" w:hAnsi="Tahoma" w:cs="Tahoma"/>
          <w:sz w:val="24"/>
          <w:szCs w:val="24"/>
          <w:lang w:val="en-GB"/>
        </w:rPr>
      </w:pPr>
      <w:r w:rsidRPr="0035554D">
        <w:rPr>
          <w:rFonts w:ascii="Tahoma" w:hAnsi="Tahoma" w:cs="Tahoma"/>
          <w:bCs w:val="0"/>
          <w:sz w:val="24"/>
          <w:szCs w:val="24"/>
          <w:lang w:val="en-GB"/>
        </w:rPr>
        <w:lastRenderedPageBreak/>
        <w:t>INTRODUCTION</w:t>
      </w:r>
      <w:bookmarkEnd w:id="0"/>
    </w:p>
    <w:p w:rsidR="00B9047D" w:rsidRDefault="001D0514" w:rsidP="00465228">
      <w:pPr>
        <w:ind w:left="720"/>
        <w:jc w:val="both"/>
        <w:rPr>
          <w:rFonts w:ascii="Tahoma" w:hAnsi="Tahoma" w:cs="Tahoma"/>
          <w:sz w:val="22"/>
          <w:szCs w:val="22"/>
        </w:rPr>
      </w:pPr>
      <w:r w:rsidRPr="00465228">
        <w:rPr>
          <w:rFonts w:ascii="Tahoma" w:hAnsi="Tahoma" w:cs="Tahoma"/>
          <w:sz w:val="22"/>
          <w:szCs w:val="22"/>
        </w:rPr>
        <w:t xml:space="preserve">The purpose of this survey </w:t>
      </w:r>
      <w:r w:rsidR="0003328B" w:rsidRPr="00465228">
        <w:rPr>
          <w:rFonts w:ascii="Tahoma" w:hAnsi="Tahoma" w:cs="Tahoma"/>
          <w:sz w:val="22"/>
          <w:szCs w:val="22"/>
        </w:rPr>
        <w:t>is</w:t>
      </w:r>
      <w:r w:rsidRPr="00465228">
        <w:rPr>
          <w:rFonts w:ascii="Tahoma" w:hAnsi="Tahoma" w:cs="Tahoma"/>
          <w:sz w:val="22"/>
          <w:szCs w:val="22"/>
        </w:rPr>
        <w:t xml:space="preserve"> to </w:t>
      </w:r>
      <w:r w:rsidR="001B3356" w:rsidRPr="00465228">
        <w:rPr>
          <w:rFonts w:ascii="Tahoma" w:hAnsi="Tahoma" w:cs="Tahoma"/>
          <w:sz w:val="22"/>
          <w:szCs w:val="22"/>
        </w:rPr>
        <w:t xml:space="preserve">collect views </w:t>
      </w:r>
      <w:r w:rsidR="0003328B" w:rsidRPr="00465228">
        <w:rPr>
          <w:rFonts w:ascii="Tahoma" w:hAnsi="Tahoma" w:cs="Tahoma"/>
          <w:sz w:val="22"/>
          <w:szCs w:val="22"/>
        </w:rPr>
        <w:t xml:space="preserve">of ordinary Nigerian citizens </w:t>
      </w:r>
      <w:r w:rsidR="001B3356" w:rsidRPr="00465228">
        <w:rPr>
          <w:rFonts w:ascii="Tahoma" w:hAnsi="Tahoma" w:cs="Tahoma"/>
          <w:sz w:val="22"/>
          <w:szCs w:val="22"/>
        </w:rPr>
        <w:t>on</w:t>
      </w:r>
      <w:r w:rsidR="00BC4F7C" w:rsidRPr="00465228">
        <w:rPr>
          <w:rFonts w:ascii="Tahoma" w:hAnsi="Tahoma" w:cs="Tahoma"/>
          <w:sz w:val="22"/>
          <w:szCs w:val="22"/>
        </w:rPr>
        <w:t xml:space="preserve"> their </w:t>
      </w:r>
      <w:r w:rsidR="0003328B" w:rsidRPr="00465228">
        <w:rPr>
          <w:rFonts w:ascii="Tahoma" w:hAnsi="Tahoma" w:cs="Tahoma"/>
          <w:sz w:val="22"/>
          <w:szCs w:val="22"/>
        </w:rPr>
        <w:t xml:space="preserve">perception </w:t>
      </w:r>
      <w:r w:rsidR="00BC4F7C" w:rsidRPr="00465228">
        <w:rPr>
          <w:rFonts w:ascii="Tahoma" w:hAnsi="Tahoma" w:cs="Tahoma"/>
          <w:sz w:val="22"/>
          <w:szCs w:val="22"/>
        </w:rPr>
        <w:t>regarding</w:t>
      </w:r>
      <w:r w:rsidR="0003328B" w:rsidRPr="00465228">
        <w:rPr>
          <w:rFonts w:ascii="Tahoma" w:hAnsi="Tahoma" w:cs="Tahoma"/>
          <w:sz w:val="22"/>
          <w:szCs w:val="22"/>
        </w:rPr>
        <w:t xml:space="preserve"> taxes, subsidies and expenditure</w:t>
      </w:r>
      <w:r w:rsidR="00C2788C" w:rsidRPr="00465228">
        <w:rPr>
          <w:rFonts w:ascii="Tahoma" w:hAnsi="Tahoma" w:cs="Tahoma"/>
          <w:sz w:val="22"/>
          <w:szCs w:val="22"/>
        </w:rPr>
        <w:t>.</w:t>
      </w:r>
      <w:bookmarkStart w:id="2" w:name="_Toc210789511"/>
    </w:p>
    <w:p w:rsidR="00465228" w:rsidRPr="00465228" w:rsidRDefault="00465228" w:rsidP="00465228">
      <w:pPr>
        <w:ind w:left="720"/>
        <w:jc w:val="both"/>
        <w:rPr>
          <w:rFonts w:ascii="Tahoma" w:hAnsi="Tahoma" w:cs="Tahoma"/>
          <w:sz w:val="22"/>
          <w:szCs w:val="22"/>
        </w:rPr>
      </w:pPr>
    </w:p>
    <w:p w:rsidR="001D0514" w:rsidRPr="00616DBA" w:rsidRDefault="00465228" w:rsidP="00616DBA">
      <w:pPr>
        <w:ind w:firstLine="720"/>
        <w:jc w:val="both"/>
        <w:rPr>
          <w:rFonts w:ascii="Tahoma" w:hAnsi="Tahoma" w:cs="Tahoma"/>
        </w:rPr>
      </w:pPr>
      <w:r w:rsidRPr="00616DBA">
        <w:rPr>
          <w:rFonts w:ascii="Tahoma" w:hAnsi="Tahoma" w:cs="Tahoma"/>
          <w:b/>
          <w:lang w:val="en-GB"/>
        </w:rPr>
        <w:t>PROJECT OVERVIEW</w:t>
      </w:r>
      <w:bookmarkEnd w:id="2"/>
    </w:p>
    <w:p w:rsidR="001D0514" w:rsidRPr="00465228" w:rsidRDefault="0073060C" w:rsidP="00465228">
      <w:pPr>
        <w:ind w:left="720"/>
        <w:jc w:val="both"/>
        <w:outlineLvl w:val="0"/>
        <w:rPr>
          <w:rFonts w:ascii="Tahoma" w:hAnsi="Tahoma" w:cs="Tahoma"/>
          <w:sz w:val="22"/>
          <w:szCs w:val="22"/>
        </w:rPr>
      </w:pPr>
      <w:r w:rsidRPr="00465228">
        <w:rPr>
          <w:rFonts w:ascii="Tahoma" w:hAnsi="Tahoma" w:cs="Tahoma"/>
          <w:sz w:val="22"/>
          <w:szCs w:val="22"/>
        </w:rPr>
        <w:t xml:space="preserve">Basically, the </w:t>
      </w:r>
      <w:r w:rsidR="00BC4F7C" w:rsidRPr="00465228">
        <w:rPr>
          <w:rFonts w:ascii="Tahoma" w:hAnsi="Tahoma" w:cs="Tahoma"/>
          <w:sz w:val="22"/>
          <w:szCs w:val="22"/>
        </w:rPr>
        <w:t xml:space="preserve">study was </w:t>
      </w:r>
      <w:r w:rsidR="00F53446" w:rsidRPr="00465228">
        <w:rPr>
          <w:rFonts w:ascii="Tahoma" w:hAnsi="Tahoma" w:cs="Tahoma"/>
          <w:sz w:val="22"/>
          <w:szCs w:val="22"/>
        </w:rPr>
        <w:t>aim</w:t>
      </w:r>
      <w:r w:rsidR="00BC4F7C" w:rsidRPr="00465228">
        <w:rPr>
          <w:rFonts w:ascii="Tahoma" w:hAnsi="Tahoma" w:cs="Tahoma"/>
          <w:sz w:val="22"/>
          <w:szCs w:val="22"/>
        </w:rPr>
        <w:t>ed</w:t>
      </w:r>
      <w:r w:rsidR="008E70F1">
        <w:rPr>
          <w:rFonts w:ascii="Tahoma" w:hAnsi="Tahoma" w:cs="Tahoma"/>
          <w:sz w:val="22"/>
          <w:szCs w:val="22"/>
        </w:rPr>
        <w:t xml:space="preserve"> </w:t>
      </w:r>
      <w:r w:rsidR="00BC4F7C" w:rsidRPr="00465228">
        <w:rPr>
          <w:rFonts w:ascii="Tahoma" w:hAnsi="Tahoma" w:cs="Tahoma"/>
          <w:sz w:val="22"/>
          <w:szCs w:val="22"/>
        </w:rPr>
        <w:t>at</w:t>
      </w:r>
      <w:r w:rsidR="009208D6" w:rsidRPr="00465228">
        <w:rPr>
          <w:rFonts w:ascii="Tahoma" w:hAnsi="Tahoma" w:cs="Tahoma"/>
          <w:sz w:val="22"/>
          <w:szCs w:val="22"/>
        </w:rPr>
        <w:t xml:space="preserve"> understand</w:t>
      </w:r>
      <w:r w:rsidR="00BC4F7C" w:rsidRPr="00465228">
        <w:rPr>
          <w:rFonts w:ascii="Tahoma" w:hAnsi="Tahoma" w:cs="Tahoma"/>
          <w:sz w:val="22"/>
          <w:szCs w:val="22"/>
        </w:rPr>
        <w:t>ing</w:t>
      </w:r>
      <w:r w:rsidR="00C178DF" w:rsidRPr="00465228">
        <w:rPr>
          <w:rFonts w:ascii="Tahoma" w:hAnsi="Tahoma" w:cs="Tahoma"/>
          <w:sz w:val="22"/>
          <w:szCs w:val="22"/>
        </w:rPr>
        <w:t xml:space="preserve"> the general views of citizen in Nigeria regarding </w:t>
      </w:r>
      <w:r w:rsidR="00067124" w:rsidRPr="00465228">
        <w:rPr>
          <w:rFonts w:ascii="Tahoma" w:hAnsi="Tahoma" w:cs="Tahoma"/>
          <w:sz w:val="22"/>
          <w:szCs w:val="22"/>
        </w:rPr>
        <w:t>perception</w:t>
      </w:r>
      <w:r w:rsidR="00BC4F7C" w:rsidRPr="00465228">
        <w:rPr>
          <w:rFonts w:ascii="Tahoma" w:hAnsi="Tahoma" w:cs="Tahoma"/>
          <w:sz w:val="22"/>
          <w:szCs w:val="22"/>
        </w:rPr>
        <w:t>s</w:t>
      </w:r>
      <w:r w:rsidR="00067124" w:rsidRPr="00465228">
        <w:rPr>
          <w:rFonts w:ascii="Tahoma" w:hAnsi="Tahoma" w:cs="Tahoma"/>
          <w:sz w:val="22"/>
          <w:szCs w:val="22"/>
        </w:rPr>
        <w:t xml:space="preserve"> on t</w:t>
      </w:r>
      <w:r w:rsidRPr="00465228">
        <w:rPr>
          <w:rFonts w:ascii="Tahoma" w:hAnsi="Tahoma" w:cs="Tahoma"/>
          <w:sz w:val="22"/>
          <w:szCs w:val="22"/>
        </w:rPr>
        <w:t>ax</w:t>
      </w:r>
      <w:r w:rsidR="00BC4F7C" w:rsidRPr="00465228">
        <w:rPr>
          <w:rFonts w:ascii="Tahoma" w:hAnsi="Tahoma" w:cs="Tahoma"/>
          <w:sz w:val="22"/>
          <w:szCs w:val="22"/>
        </w:rPr>
        <w:t>, s</w:t>
      </w:r>
      <w:r w:rsidRPr="00465228">
        <w:rPr>
          <w:rFonts w:ascii="Tahoma" w:hAnsi="Tahoma" w:cs="Tahoma"/>
          <w:sz w:val="22"/>
          <w:szCs w:val="22"/>
        </w:rPr>
        <w:t xml:space="preserve">ubsidy </w:t>
      </w:r>
      <w:r w:rsidR="00BC4F7C" w:rsidRPr="00465228">
        <w:rPr>
          <w:rFonts w:ascii="Tahoma" w:hAnsi="Tahoma" w:cs="Tahoma"/>
          <w:sz w:val="22"/>
          <w:szCs w:val="22"/>
        </w:rPr>
        <w:t xml:space="preserve">and expenditure </w:t>
      </w:r>
      <w:r w:rsidRPr="00465228">
        <w:rPr>
          <w:rFonts w:ascii="Tahoma" w:hAnsi="Tahoma" w:cs="Tahoma"/>
          <w:sz w:val="22"/>
          <w:szCs w:val="22"/>
        </w:rPr>
        <w:t>system in Nigeria</w:t>
      </w:r>
      <w:r w:rsidR="001D0514" w:rsidRPr="00465228">
        <w:rPr>
          <w:rFonts w:ascii="Tahoma" w:hAnsi="Tahoma" w:cs="Tahoma"/>
          <w:sz w:val="22"/>
          <w:szCs w:val="22"/>
        </w:rPr>
        <w:t xml:space="preserve">. </w:t>
      </w:r>
    </w:p>
    <w:p w:rsidR="00F53446" w:rsidRPr="00465228" w:rsidRDefault="00F53446" w:rsidP="00D03459">
      <w:pPr>
        <w:jc w:val="both"/>
        <w:outlineLvl w:val="0"/>
        <w:rPr>
          <w:rFonts w:ascii="Tahoma" w:hAnsi="Tahoma" w:cs="Tahoma"/>
          <w:sz w:val="22"/>
          <w:szCs w:val="22"/>
        </w:rPr>
      </w:pPr>
    </w:p>
    <w:p w:rsidR="008E70F1" w:rsidRDefault="00AC4794" w:rsidP="00465228">
      <w:pPr>
        <w:ind w:left="720"/>
        <w:jc w:val="both"/>
        <w:outlineLvl w:val="0"/>
        <w:rPr>
          <w:rFonts w:ascii="Tahoma" w:hAnsi="Tahoma" w:cs="Tahoma"/>
          <w:sz w:val="22"/>
          <w:szCs w:val="22"/>
        </w:rPr>
      </w:pPr>
      <w:r w:rsidRPr="00465228">
        <w:rPr>
          <w:rFonts w:ascii="Tahoma" w:hAnsi="Tahoma" w:cs="Tahoma"/>
          <w:sz w:val="22"/>
          <w:szCs w:val="22"/>
        </w:rPr>
        <w:t xml:space="preserve">The study was segmented into two </w:t>
      </w:r>
      <w:r w:rsidR="005425E8" w:rsidRPr="00465228">
        <w:rPr>
          <w:rFonts w:ascii="Tahoma" w:hAnsi="Tahoma" w:cs="Tahoma"/>
          <w:sz w:val="22"/>
          <w:szCs w:val="22"/>
        </w:rPr>
        <w:t xml:space="preserve">Categories; </w:t>
      </w:r>
      <w:r w:rsidRPr="00465228">
        <w:rPr>
          <w:rFonts w:ascii="Tahoma" w:hAnsi="Tahoma" w:cs="Tahoma"/>
          <w:sz w:val="22"/>
          <w:szCs w:val="22"/>
        </w:rPr>
        <w:t xml:space="preserve">Qualitative and Quantitative. </w:t>
      </w:r>
    </w:p>
    <w:p w:rsidR="008E70F1" w:rsidRDefault="008E70F1" w:rsidP="00465228">
      <w:pPr>
        <w:ind w:left="720"/>
        <w:jc w:val="both"/>
        <w:outlineLvl w:val="0"/>
        <w:rPr>
          <w:rFonts w:ascii="Tahoma" w:hAnsi="Tahoma" w:cs="Tahoma"/>
          <w:sz w:val="22"/>
          <w:szCs w:val="22"/>
        </w:rPr>
      </w:pPr>
    </w:p>
    <w:p w:rsidR="001856DB" w:rsidRPr="00465228" w:rsidRDefault="00AC4794" w:rsidP="00465228">
      <w:pPr>
        <w:ind w:left="720"/>
        <w:jc w:val="both"/>
        <w:outlineLvl w:val="0"/>
        <w:rPr>
          <w:rFonts w:ascii="Tahoma" w:hAnsi="Tahoma" w:cs="Tahoma"/>
          <w:sz w:val="22"/>
          <w:szCs w:val="22"/>
        </w:rPr>
      </w:pPr>
      <w:r w:rsidRPr="00465228">
        <w:rPr>
          <w:rFonts w:ascii="Tahoma" w:hAnsi="Tahoma" w:cs="Tahoma"/>
          <w:sz w:val="22"/>
          <w:szCs w:val="22"/>
        </w:rPr>
        <w:t>Qua</w:t>
      </w:r>
      <w:r w:rsidR="005425E8" w:rsidRPr="00465228">
        <w:rPr>
          <w:rFonts w:ascii="Tahoma" w:hAnsi="Tahoma" w:cs="Tahoma"/>
          <w:sz w:val="22"/>
          <w:szCs w:val="22"/>
        </w:rPr>
        <w:t xml:space="preserve">ntitative Segment </w:t>
      </w:r>
      <w:r w:rsidR="0040588F">
        <w:rPr>
          <w:rFonts w:ascii="Tahoma" w:hAnsi="Tahoma" w:cs="Tahoma"/>
          <w:sz w:val="22"/>
          <w:szCs w:val="22"/>
        </w:rPr>
        <w:t xml:space="preserve">comprises </w:t>
      </w:r>
      <w:r w:rsidR="005425E8" w:rsidRPr="00465228">
        <w:rPr>
          <w:rFonts w:ascii="Tahoma" w:hAnsi="Tahoma" w:cs="Tahoma"/>
          <w:sz w:val="22"/>
          <w:szCs w:val="22"/>
        </w:rPr>
        <w:t xml:space="preserve">of </w:t>
      </w:r>
      <w:r w:rsidR="0040588F">
        <w:rPr>
          <w:rFonts w:ascii="Tahoma" w:hAnsi="Tahoma" w:cs="Tahoma"/>
          <w:sz w:val="22"/>
          <w:szCs w:val="22"/>
        </w:rPr>
        <w:t xml:space="preserve">both the household and firm survey and </w:t>
      </w:r>
      <w:r w:rsidRPr="00465228">
        <w:rPr>
          <w:rFonts w:ascii="Tahoma" w:hAnsi="Tahoma" w:cs="Tahoma"/>
          <w:sz w:val="22"/>
          <w:szCs w:val="22"/>
        </w:rPr>
        <w:t xml:space="preserve">was conducted </w:t>
      </w:r>
      <w:r w:rsidR="005425E8" w:rsidRPr="00465228">
        <w:rPr>
          <w:rFonts w:ascii="Tahoma" w:hAnsi="Tahoma" w:cs="Tahoma"/>
          <w:sz w:val="22"/>
          <w:szCs w:val="22"/>
        </w:rPr>
        <w:t xml:space="preserve">across the </w:t>
      </w:r>
      <w:r w:rsidRPr="00465228">
        <w:rPr>
          <w:rFonts w:ascii="Tahoma" w:hAnsi="Tahoma" w:cs="Tahoma"/>
          <w:sz w:val="22"/>
          <w:szCs w:val="22"/>
        </w:rPr>
        <w:t>thirty-six states (36) including Abuja, the Federal Capital Territory</w:t>
      </w:r>
      <w:r w:rsidR="005425E8" w:rsidRPr="00465228">
        <w:rPr>
          <w:rFonts w:ascii="Tahoma" w:hAnsi="Tahoma" w:cs="Tahoma"/>
          <w:sz w:val="22"/>
          <w:szCs w:val="22"/>
        </w:rPr>
        <w:t xml:space="preserve">. </w:t>
      </w:r>
    </w:p>
    <w:p w:rsidR="008E70F1" w:rsidRDefault="008E70F1" w:rsidP="00465228">
      <w:pPr>
        <w:ind w:left="720"/>
        <w:jc w:val="both"/>
        <w:outlineLvl w:val="0"/>
        <w:rPr>
          <w:rFonts w:ascii="Tahoma" w:hAnsi="Tahoma" w:cs="Tahoma"/>
          <w:sz w:val="22"/>
          <w:szCs w:val="22"/>
        </w:rPr>
      </w:pPr>
    </w:p>
    <w:p w:rsidR="001856DB" w:rsidRDefault="005425E8" w:rsidP="00465228">
      <w:pPr>
        <w:ind w:left="720"/>
        <w:jc w:val="both"/>
        <w:outlineLvl w:val="0"/>
        <w:rPr>
          <w:rFonts w:ascii="Tahoma" w:hAnsi="Tahoma" w:cs="Tahoma"/>
          <w:sz w:val="22"/>
          <w:szCs w:val="22"/>
        </w:rPr>
      </w:pPr>
      <w:r w:rsidRPr="00465228">
        <w:rPr>
          <w:rFonts w:ascii="Tahoma" w:hAnsi="Tahoma" w:cs="Tahoma"/>
          <w:sz w:val="22"/>
          <w:szCs w:val="22"/>
        </w:rPr>
        <w:t xml:space="preserve">Qualitative Segment </w:t>
      </w:r>
      <w:r w:rsidR="0040588F">
        <w:rPr>
          <w:rFonts w:ascii="Tahoma" w:hAnsi="Tahoma" w:cs="Tahoma"/>
          <w:sz w:val="22"/>
          <w:szCs w:val="22"/>
        </w:rPr>
        <w:t>comprises of</w:t>
      </w:r>
      <w:r w:rsidR="001856DB" w:rsidRPr="00465228">
        <w:rPr>
          <w:rFonts w:ascii="Tahoma" w:hAnsi="Tahoma" w:cs="Tahoma"/>
          <w:sz w:val="22"/>
          <w:szCs w:val="22"/>
        </w:rPr>
        <w:t xml:space="preserve"> Focus Group Discussion</w:t>
      </w:r>
      <w:r w:rsidR="0040588F">
        <w:rPr>
          <w:rFonts w:ascii="Tahoma" w:hAnsi="Tahoma" w:cs="Tahoma"/>
          <w:sz w:val="22"/>
          <w:szCs w:val="22"/>
        </w:rPr>
        <w:t>s</w:t>
      </w:r>
      <w:r w:rsidR="001856DB" w:rsidRPr="00465228">
        <w:rPr>
          <w:rFonts w:ascii="Tahoma" w:hAnsi="Tahoma" w:cs="Tahoma"/>
          <w:sz w:val="22"/>
          <w:szCs w:val="22"/>
        </w:rPr>
        <w:t xml:space="preserve"> (FGD) and </w:t>
      </w:r>
      <w:proofErr w:type="gramStart"/>
      <w:r w:rsidR="00AD4FC7">
        <w:rPr>
          <w:rFonts w:ascii="Tahoma" w:hAnsi="Tahoma" w:cs="Tahoma"/>
          <w:sz w:val="22"/>
          <w:szCs w:val="22"/>
        </w:rPr>
        <w:t>In Depth</w:t>
      </w:r>
      <w:proofErr w:type="gramEnd"/>
      <w:r w:rsidR="00AD4FC7">
        <w:rPr>
          <w:rFonts w:ascii="Tahoma" w:hAnsi="Tahoma" w:cs="Tahoma"/>
          <w:sz w:val="22"/>
          <w:szCs w:val="22"/>
        </w:rPr>
        <w:t xml:space="preserve"> Interviews (IDIs)</w:t>
      </w:r>
      <w:r w:rsidR="0040588F">
        <w:rPr>
          <w:rFonts w:ascii="Tahoma" w:hAnsi="Tahoma" w:cs="Tahoma"/>
          <w:sz w:val="22"/>
          <w:szCs w:val="22"/>
        </w:rPr>
        <w:t xml:space="preserve"> across the 6 geo- political regions.</w:t>
      </w:r>
    </w:p>
    <w:p w:rsidR="008E70F1" w:rsidRDefault="008E70F1" w:rsidP="00465228">
      <w:pPr>
        <w:ind w:left="720"/>
        <w:jc w:val="both"/>
        <w:outlineLvl w:val="0"/>
        <w:rPr>
          <w:rFonts w:ascii="Tahoma" w:hAnsi="Tahoma" w:cs="Tahoma"/>
          <w:sz w:val="22"/>
          <w:szCs w:val="22"/>
        </w:rPr>
      </w:pPr>
    </w:p>
    <w:p w:rsidR="00B971DE" w:rsidRPr="00616DBA" w:rsidRDefault="00B971DE" w:rsidP="00B971DE">
      <w:pPr>
        <w:ind w:firstLine="720"/>
        <w:jc w:val="both"/>
        <w:outlineLvl w:val="0"/>
        <w:rPr>
          <w:rFonts w:ascii="Tahoma" w:hAnsi="Tahoma" w:cs="Tahoma"/>
          <w:b/>
        </w:rPr>
      </w:pPr>
      <w:r>
        <w:rPr>
          <w:rFonts w:ascii="Tahoma" w:hAnsi="Tahoma" w:cs="Tahoma"/>
          <w:b/>
        </w:rPr>
        <w:t>PRETEST</w:t>
      </w:r>
    </w:p>
    <w:p w:rsidR="00B971DE" w:rsidRDefault="00570DF6" w:rsidP="009E4A67">
      <w:pPr>
        <w:ind w:left="720"/>
        <w:jc w:val="both"/>
        <w:outlineLvl w:val="0"/>
        <w:rPr>
          <w:rFonts w:ascii="Tahoma" w:hAnsi="Tahoma" w:cs="Tahoma"/>
          <w:sz w:val="22"/>
          <w:szCs w:val="22"/>
        </w:rPr>
      </w:pPr>
      <w:r w:rsidRPr="00570DF6">
        <w:rPr>
          <w:rFonts w:ascii="Tahoma" w:hAnsi="Tahoma" w:cs="Tahoma"/>
          <w:sz w:val="22"/>
          <w:szCs w:val="22"/>
        </w:rPr>
        <w:t>Be</w:t>
      </w:r>
      <w:r>
        <w:rPr>
          <w:rFonts w:ascii="Tahoma" w:hAnsi="Tahoma" w:cs="Tahoma"/>
          <w:sz w:val="22"/>
          <w:szCs w:val="22"/>
        </w:rPr>
        <w:t>fore the commencement of fieldwork</w:t>
      </w:r>
      <w:r w:rsidR="003E42DD">
        <w:rPr>
          <w:rFonts w:ascii="Tahoma" w:hAnsi="Tahoma" w:cs="Tahoma"/>
          <w:sz w:val="22"/>
          <w:szCs w:val="22"/>
        </w:rPr>
        <w:t xml:space="preserve">, a </w:t>
      </w:r>
      <w:proofErr w:type="gramStart"/>
      <w:r w:rsidR="003E42DD">
        <w:rPr>
          <w:rFonts w:ascii="Tahoma" w:hAnsi="Tahoma" w:cs="Tahoma"/>
          <w:sz w:val="22"/>
          <w:szCs w:val="22"/>
        </w:rPr>
        <w:t>pretest</w:t>
      </w:r>
      <w:r w:rsidR="009E4A67">
        <w:rPr>
          <w:rFonts w:ascii="Tahoma" w:hAnsi="Tahoma" w:cs="Tahoma"/>
          <w:sz w:val="22"/>
          <w:szCs w:val="22"/>
        </w:rPr>
        <w:t xml:space="preserve"> /pilot activities</w:t>
      </w:r>
      <w:proofErr w:type="gramEnd"/>
      <w:r w:rsidR="009E4A67">
        <w:rPr>
          <w:rFonts w:ascii="Tahoma" w:hAnsi="Tahoma" w:cs="Tahoma"/>
          <w:sz w:val="22"/>
          <w:szCs w:val="22"/>
        </w:rPr>
        <w:t xml:space="preserve"> was conducted to fine tune the research instruments (qualitative and quantitative) and understand the project intricacies. The pretest activities </w:t>
      </w:r>
      <w:proofErr w:type="gramStart"/>
      <w:r w:rsidR="009E4A67">
        <w:rPr>
          <w:rFonts w:ascii="Tahoma" w:hAnsi="Tahoma" w:cs="Tahoma"/>
          <w:sz w:val="22"/>
          <w:szCs w:val="22"/>
        </w:rPr>
        <w:t>was</w:t>
      </w:r>
      <w:proofErr w:type="gramEnd"/>
      <w:r w:rsidR="009E4A67">
        <w:rPr>
          <w:rFonts w:ascii="Tahoma" w:hAnsi="Tahoma" w:cs="Tahoma"/>
          <w:sz w:val="22"/>
          <w:szCs w:val="22"/>
        </w:rPr>
        <w:t xml:space="preserve"> spread over a nine day period and includes presentation of the study overview and piloting of the research questionnaires and discussion guides in selected urban and rural areas in Lagos</w:t>
      </w:r>
      <w:r w:rsidR="00C52BFB">
        <w:rPr>
          <w:rFonts w:ascii="Tahoma" w:hAnsi="Tahoma" w:cs="Tahoma"/>
          <w:sz w:val="22"/>
          <w:szCs w:val="22"/>
        </w:rPr>
        <w:t xml:space="preserve">. The questionnaire/discussion guides were check for consistency, ambiguity in wordings, and Length. </w:t>
      </w:r>
    </w:p>
    <w:p w:rsidR="00C52BFB" w:rsidRDefault="00C52BFB" w:rsidP="009E4A67">
      <w:pPr>
        <w:ind w:left="720"/>
        <w:jc w:val="both"/>
        <w:outlineLvl w:val="0"/>
        <w:rPr>
          <w:rFonts w:ascii="Tahoma" w:hAnsi="Tahoma" w:cs="Tahoma"/>
          <w:sz w:val="22"/>
          <w:szCs w:val="22"/>
        </w:rPr>
      </w:pPr>
    </w:p>
    <w:p w:rsidR="00C52BFB" w:rsidRPr="00570DF6" w:rsidRDefault="00C52BFB" w:rsidP="009E4A67">
      <w:pPr>
        <w:ind w:left="720"/>
        <w:jc w:val="both"/>
        <w:outlineLvl w:val="0"/>
        <w:rPr>
          <w:rFonts w:ascii="Tahoma" w:hAnsi="Tahoma" w:cs="Tahoma"/>
          <w:sz w:val="22"/>
          <w:szCs w:val="22"/>
        </w:rPr>
      </w:pPr>
      <w:r>
        <w:rPr>
          <w:rFonts w:ascii="Tahoma" w:hAnsi="Tahoma" w:cs="Tahoma"/>
          <w:sz w:val="22"/>
          <w:szCs w:val="22"/>
        </w:rPr>
        <w:t>The quantitative research questionnaire was translated to the 4 main languages spoken</w:t>
      </w:r>
      <w:r w:rsidR="008C7701">
        <w:rPr>
          <w:rFonts w:ascii="Tahoma" w:hAnsi="Tahoma" w:cs="Tahoma"/>
          <w:sz w:val="22"/>
          <w:szCs w:val="22"/>
        </w:rPr>
        <w:t xml:space="preserve"> in the Nigeria (</w:t>
      </w:r>
      <w:proofErr w:type="spellStart"/>
      <w:r w:rsidR="008C7701">
        <w:rPr>
          <w:rFonts w:ascii="Tahoma" w:hAnsi="Tahoma" w:cs="Tahoma"/>
          <w:sz w:val="22"/>
          <w:szCs w:val="22"/>
        </w:rPr>
        <w:t>i.e</w:t>
      </w:r>
      <w:proofErr w:type="spellEnd"/>
      <w:r w:rsidR="008C7701">
        <w:rPr>
          <w:rFonts w:ascii="Tahoma" w:hAnsi="Tahoma" w:cs="Tahoma"/>
          <w:sz w:val="22"/>
          <w:szCs w:val="22"/>
        </w:rPr>
        <w:t xml:space="preserve"> Yoruba, Igbo, Hausa, and Pidgin) apart English. The different versions of the questionnaire were piloted to check for consistency and effectiveness.</w:t>
      </w:r>
    </w:p>
    <w:p w:rsidR="00B971DE" w:rsidRDefault="00B971DE" w:rsidP="008E70F1">
      <w:pPr>
        <w:ind w:firstLine="720"/>
        <w:jc w:val="both"/>
        <w:outlineLvl w:val="0"/>
        <w:rPr>
          <w:rFonts w:ascii="Tahoma" w:hAnsi="Tahoma" w:cs="Tahoma"/>
          <w:b/>
        </w:rPr>
      </w:pPr>
    </w:p>
    <w:p w:rsidR="008E70F1" w:rsidRPr="00616DBA" w:rsidRDefault="00203E65" w:rsidP="008E70F1">
      <w:pPr>
        <w:ind w:firstLine="720"/>
        <w:jc w:val="both"/>
        <w:outlineLvl w:val="0"/>
        <w:rPr>
          <w:rFonts w:ascii="Tahoma" w:hAnsi="Tahoma" w:cs="Tahoma"/>
          <w:b/>
        </w:rPr>
      </w:pPr>
      <w:r w:rsidRPr="00616DBA">
        <w:rPr>
          <w:rFonts w:ascii="Tahoma" w:hAnsi="Tahoma" w:cs="Tahoma"/>
          <w:b/>
        </w:rPr>
        <w:t>QUALITATIVE</w:t>
      </w:r>
    </w:p>
    <w:p w:rsidR="00AD4FC7" w:rsidRPr="00216F4A" w:rsidRDefault="00AD4FC7" w:rsidP="00482020">
      <w:pPr>
        <w:ind w:firstLine="720"/>
        <w:jc w:val="both"/>
        <w:outlineLvl w:val="0"/>
        <w:rPr>
          <w:rFonts w:ascii="Tahoma" w:hAnsi="Tahoma" w:cs="Tahoma"/>
          <w:b/>
          <w:sz w:val="22"/>
          <w:szCs w:val="22"/>
        </w:rPr>
      </w:pPr>
      <w:r w:rsidRPr="00216F4A">
        <w:rPr>
          <w:rFonts w:ascii="Tahoma" w:hAnsi="Tahoma" w:cs="Tahoma"/>
          <w:b/>
          <w:i/>
          <w:sz w:val="22"/>
          <w:szCs w:val="22"/>
        </w:rPr>
        <w:t>Focus Group Discussion (FGD</w:t>
      </w:r>
      <w:r w:rsidRPr="00216F4A">
        <w:rPr>
          <w:rFonts w:ascii="Tahoma" w:hAnsi="Tahoma" w:cs="Tahoma"/>
          <w:b/>
          <w:sz w:val="22"/>
          <w:szCs w:val="22"/>
        </w:rPr>
        <w:t>)</w:t>
      </w:r>
    </w:p>
    <w:p w:rsidR="00AD4FC7" w:rsidRDefault="00482020" w:rsidP="00AC7AE7">
      <w:pPr>
        <w:ind w:left="720"/>
        <w:jc w:val="both"/>
        <w:outlineLvl w:val="0"/>
        <w:rPr>
          <w:rFonts w:ascii="Tahoma" w:hAnsi="Tahoma" w:cs="Tahoma"/>
          <w:sz w:val="22"/>
          <w:szCs w:val="22"/>
        </w:rPr>
      </w:pPr>
      <w:r>
        <w:rPr>
          <w:rFonts w:ascii="Tahoma" w:hAnsi="Tahoma" w:cs="Tahoma"/>
          <w:sz w:val="22"/>
          <w:szCs w:val="22"/>
        </w:rPr>
        <w:t>A</w:t>
      </w:r>
      <w:r w:rsidR="00AD4FC7" w:rsidRPr="00AD4FC7">
        <w:rPr>
          <w:rFonts w:ascii="Tahoma" w:hAnsi="Tahoma" w:cs="Tahoma"/>
          <w:sz w:val="22"/>
          <w:szCs w:val="22"/>
        </w:rPr>
        <w:t xml:space="preserve"> total of 48 FGDs </w:t>
      </w:r>
      <w:r>
        <w:rPr>
          <w:rFonts w:ascii="Tahoma" w:hAnsi="Tahoma" w:cs="Tahoma"/>
          <w:sz w:val="22"/>
          <w:szCs w:val="22"/>
        </w:rPr>
        <w:t>were</w:t>
      </w:r>
      <w:r w:rsidR="00AD4FC7" w:rsidRPr="00AD4FC7">
        <w:rPr>
          <w:rFonts w:ascii="Tahoma" w:hAnsi="Tahoma" w:cs="Tahoma"/>
          <w:sz w:val="22"/>
          <w:szCs w:val="22"/>
        </w:rPr>
        <w:t xml:space="preserve"> conducted across the 6 geo- political zone of the country with 24 among households (12 each for tax and subsidies</w:t>
      </w:r>
      <w:r>
        <w:rPr>
          <w:rFonts w:ascii="Tahoma" w:hAnsi="Tahoma" w:cs="Tahoma"/>
          <w:sz w:val="22"/>
          <w:szCs w:val="22"/>
        </w:rPr>
        <w:t>)</w:t>
      </w:r>
      <w:r w:rsidR="00AD4FC7" w:rsidRPr="00AD4FC7">
        <w:rPr>
          <w:rFonts w:ascii="Tahoma" w:hAnsi="Tahoma" w:cs="Tahoma"/>
          <w:sz w:val="22"/>
          <w:szCs w:val="22"/>
        </w:rPr>
        <w:t xml:space="preserve"> and 24 among firms. The discussion</w:t>
      </w:r>
      <w:r>
        <w:rPr>
          <w:rFonts w:ascii="Tahoma" w:hAnsi="Tahoma" w:cs="Tahoma"/>
          <w:sz w:val="22"/>
          <w:szCs w:val="22"/>
        </w:rPr>
        <w:t>s</w:t>
      </w:r>
      <w:r w:rsidR="00AD4FC7" w:rsidRPr="00AD4FC7">
        <w:rPr>
          <w:rFonts w:ascii="Tahoma" w:hAnsi="Tahoma" w:cs="Tahoma"/>
          <w:sz w:val="22"/>
          <w:szCs w:val="22"/>
        </w:rPr>
        <w:t xml:space="preserve"> </w:t>
      </w:r>
      <w:r>
        <w:rPr>
          <w:rFonts w:ascii="Tahoma" w:hAnsi="Tahoma" w:cs="Tahoma"/>
          <w:sz w:val="22"/>
          <w:szCs w:val="22"/>
        </w:rPr>
        <w:t>were held</w:t>
      </w:r>
      <w:r w:rsidR="00AD4FC7" w:rsidRPr="00AD4FC7">
        <w:rPr>
          <w:rFonts w:ascii="Tahoma" w:hAnsi="Tahoma" w:cs="Tahoma"/>
          <w:sz w:val="22"/>
          <w:szCs w:val="22"/>
        </w:rPr>
        <w:t xml:space="preserve"> in one urban and one rural location in each of the selected state.</w:t>
      </w:r>
    </w:p>
    <w:p w:rsidR="00482020" w:rsidRDefault="00482020" w:rsidP="00482020">
      <w:pPr>
        <w:ind w:left="720"/>
        <w:jc w:val="both"/>
        <w:outlineLvl w:val="0"/>
        <w:rPr>
          <w:rFonts w:ascii="Tahoma" w:hAnsi="Tahoma" w:cs="Tahoma"/>
          <w:sz w:val="22"/>
          <w:szCs w:val="22"/>
        </w:rPr>
      </w:pPr>
    </w:p>
    <w:p w:rsidR="00AD4FC7" w:rsidRPr="00482020" w:rsidRDefault="00482020" w:rsidP="00AC7AE7">
      <w:pPr>
        <w:ind w:left="720"/>
        <w:jc w:val="both"/>
        <w:outlineLvl w:val="0"/>
        <w:rPr>
          <w:rFonts w:ascii="Tahoma" w:hAnsi="Tahoma" w:cs="Tahoma"/>
          <w:sz w:val="22"/>
          <w:szCs w:val="22"/>
        </w:rPr>
      </w:pPr>
      <w:r w:rsidRPr="00AD4FC7">
        <w:rPr>
          <w:rFonts w:ascii="Tahoma" w:hAnsi="Tahoma" w:cs="Tahoma"/>
          <w:sz w:val="22"/>
          <w:szCs w:val="22"/>
        </w:rPr>
        <w:t xml:space="preserve">Respondents for the </w:t>
      </w:r>
      <w:r>
        <w:rPr>
          <w:rFonts w:ascii="Tahoma" w:hAnsi="Tahoma" w:cs="Tahoma"/>
          <w:sz w:val="22"/>
          <w:szCs w:val="22"/>
        </w:rPr>
        <w:t xml:space="preserve">household </w:t>
      </w:r>
      <w:r w:rsidRPr="00AD4FC7">
        <w:rPr>
          <w:rFonts w:ascii="Tahoma" w:hAnsi="Tahoma" w:cs="Tahoma"/>
          <w:sz w:val="22"/>
          <w:szCs w:val="22"/>
        </w:rPr>
        <w:t xml:space="preserve">FGDs </w:t>
      </w:r>
      <w:r>
        <w:rPr>
          <w:rFonts w:ascii="Tahoma" w:hAnsi="Tahoma" w:cs="Tahoma"/>
          <w:sz w:val="22"/>
          <w:szCs w:val="22"/>
        </w:rPr>
        <w:t>were</w:t>
      </w:r>
      <w:r w:rsidRPr="00AD4FC7">
        <w:rPr>
          <w:rFonts w:ascii="Tahoma" w:hAnsi="Tahoma" w:cs="Tahoma"/>
          <w:sz w:val="22"/>
          <w:szCs w:val="22"/>
        </w:rPr>
        <w:t xml:space="preserve"> males and Females (18+ years) who have lived within the community for at least 2 years and are well informed and familiar with major issues to be discussed</w:t>
      </w:r>
      <w:r>
        <w:rPr>
          <w:rFonts w:ascii="Tahoma" w:hAnsi="Tahoma" w:cs="Tahoma"/>
          <w:sz w:val="22"/>
          <w:szCs w:val="22"/>
        </w:rPr>
        <w:t>, while respondents for the firm FGDs were owners and managers of businesses between 5 to 49 employees</w:t>
      </w:r>
      <w:r w:rsidRPr="00AD4FC7">
        <w:rPr>
          <w:rFonts w:ascii="Tahoma" w:hAnsi="Tahoma" w:cs="Tahoma"/>
          <w:sz w:val="22"/>
          <w:szCs w:val="22"/>
        </w:rPr>
        <w:t xml:space="preserve">. </w:t>
      </w:r>
    </w:p>
    <w:p w:rsidR="00AD4FC7" w:rsidRPr="008E70F1" w:rsidRDefault="00AD4FC7" w:rsidP="00482020">
      <w:pPr>
        <w:jc w:val="both"/>
        <w:outlineLvl w:val="0"/>
        <w:rPr>
          <w:rFonts w:ascii="Tahoma" w:hAnsi="Tahoma" w:cs="Tahoma"/>
          <w:b/>
          <w:sz w:val="22"/>
          <w:szCs w:val="22"/>
        </w:rPr>
      </w:pPr>
    </w:p>
    <w:p w:rsidR="001856DB" w:rsidRPr="00AC7AE7" w:rsidRDefault="001856DB" w:rsidP="00AC7AE7">
      <w:pPr>
        <w:pStyle w:val="ListParagraph"/>
        <w:jc w:val="both"/>
        <w:outlineLvl w:val="0"/>
        <w:rPr>
          <w:rFonts w:ascii="Tahoma" w:hAnsi="Tahoma" w:cs="Tahoma"/>
        </w:rPr>
      </w:pPr>
      <w:r w:rsidRPr="00AC7AE7">
        <w:rPr>
          <w:rFonts w:ascii="Tahoma" w:hAnsi="Tahoma" w:cs="Tahoma"/>
        </w:rPr>
        <w:t>The Focus Group Discussion</w:t>
      </w:r>
      <w:r w:rsidR="00482020" w:rsidRPr="00AC7AE7">
        <w:rPr>
          <w:rFonts w:ascii="Tahoma" w:hAnsi="Tahoma" w:cs="Tahoma"/>
        </w:rPr>
        <w:t>s</w:t>
      </w:r>
      <w:r w:rsidRPr="00AC7AE7">
        <w:rPr>
          <w:rFonts w:ascii="Tahoma" w:hAnsi="Tahoma" w:cs="Tahoma"/>
        </w:rPr>
        <w:t xml:space="preserve"> </w:t>
      </w:r>
      <w:r w:rsidR="005425E8" w:rsidRPr="00AC7AE7">
        <w:rPr>
          <w:rFonts w:ascii="Tahoma" w:hAnsi="Tahoma" w:cs="Tahoma"/>
        </w:rPr>
        <w:t>w</w:t>
      </w:r>
      <w:r w:rsidR="00482020" w:rsidRPr="00AC7AE7">
        <w:rPr>
          <w:rFonts w:ascii="Tahoma" w:hAnsi="Tahoma" w:cs="Tahoma"/>
        </w:rPr>
        <w:t>ere</w:t>
      </w:r>
      <w:r w:rsidR="005425E8" w:rsidRPr="00AC7AE7">
        <w:rPr>
          <w:rFonts w:ascii="Tahoma" w:hAnsi="Tahoma" w:cs="Tahoma"/>
        </w:rPr>
        <w:t xml:space="preserve"> conducted in</w:t>
      </w:r>
      <w:r w:rsidRPr="00AC7AE7">
        <w:rPr>
          <w:rFonts w:ascii="Tahoma" w:hAnsi="Tahoma" w:cs="Tahoma"/>
        </w:rPr>
        <w:t xml:space="preserve"> </w:t>
      </w:r>
      <w:r w:rsidR="00482020" w:rsidRPr="00AC7AE7">
        <w:rPr>
          <w:rFonts w:ascii="Tahoma" w:hAnsi="Tahoma" w:cs="Tahoma"/>
        </w:rPr>
        <w:t xml:space="preserve">two selected states from the 6 geo- political zones. The selected states </w:t>
      </w:r>
      <w:r w:rsidR="008213A0" w:rsidRPr="00AC7AE7">
        <w:rPr>
          <w:rFonts w:ascii="Tahoma" w:hAnsi="Tahoma" w:cs="Tahoma"/>
        </w:rPr>
        <w:t>were</w:t>
      </w:r>
      <w:r w:rsidR="00E2370D" w:rsidRPr="00AC7AE7">
        <w:rPr>
          <w:rFonts w:ascii="Tahoma" w:hAnsi="Tahoma" w:cs="Tahoma"/>
        </w:rPr>
        <w:t xml:space="preserve"> Lagos, Ogun</w:t>
      </w:r>
      <w:r w:rsidR="005425E8" w:rsidRPr="00AC7AE7">
        <w:rPr>
          <w:rFonts w:ascii="Tahoma" w:hAnsi="Tahoma" w:cs="Tahoma"/>
        </w:rPr>
        <w:t xml:space="preserve">, Edo, Rivers, </w:t>
      </w:r>
      <w:proofErr w:type="spellStart"/>
      <w:r w:rsidR="005425E8" w:rsidRPr="00AC7AE7">
        <w:rPr>
          <w:rFonts w:ascii="Tahoma" w:hAnsi="Tahoma" w:cs="Tahoma"/>
        </w:rPr>
        <w:t>Abia</w:t>
      </w:r>
      <w:proofErr w:type="spellEnd"/>
      <w:r w:rsidR="005425E8" w:rsidRPr="00AC7AE7">
        <w:rPr>
          <w:rFonts w:ascii="Tahoma" w:hAnsi="Tahoma" w:cs="Tahoma"/>
        </w:rPr>
        <w:t xml:space="preserve">, Enugu, Plateau, </w:t>
      </w:r>
      <w:r w:rsidR="006F1D61" w:rsidRPr="00AC7AE7">
        <w:rPr>
          <w:rFonts w:ascii="Tahoma" w:hAnsi="Tahoma" w:cs="Tahoma"/>
        </w:rPr>
        <w:t>Nasarawa</w:t>
      </w:r>
      <w:r w:rsidR="005425E8" w:rsidRPr="00AC7AE7">
        <w:rPr>
          <w:rFonts w:ascii="Tahoma" w:hAnsi="Tahoma" w:cs="Tahoma"/>
        </w:rPr>
        <w:t>, Kaduna, Kano,</w:t>
      </w:r>
      <w:r w:rsidR="006E6D88" w:rsidRPr="00AC7AE7">
        <w:rPr>
          <w:rFonts w:ascii="Tahoma" w:hAnsi="Tahoma" w:cs="Tahoma"/>
        </w:rPr>
        <w:t xml:space="preserve"> </w:t>
      </w:r>
      <w:r w:rsidR="005425E8" w:rsidRPr="00AC7AE7">
        <w:rPr>
          <w:rFonts w:ascii="Tahoma" w:hAnsi="Tahoma" w:cs="Tahoma"/>
        </w:rPr>
        <w:t>Bauchi and Adamawa</w:t>
      </w:r>
      <w:r w:rsidR="009208D6" w:rsidRPr="00AC7AE7">
        <w:rPr>
          <w:rFonts w:ascii="Tahoma" w:hAnsi="Tahoma" w:cs="Tahoma"/>
        </w:rPr>
        <w:t xml:space="preserve"> State</w:t>
      </w:r>
      <w:r w:rsidR="005425E8" w:rsidRPr="00AC7AE7">
        <w:rPr>
          <w:rFonts w:ascii="Tahoma" w:hAnsi="Tahoma" w:cs="Tahoma"/>
        </w:rPr>
        <w:t xml:space="preserve">. </w:t>
      </w:r>
      <w:r w:rsidR="00B73748">
        <w:rPr>
          <w:rFonts w:ascii="Tahoma" w:hAnsi="Tahoma" w:cs="Tahoma"/>
        </w:rPr>
        <w:t xml:space="preserve"> </w:t>
      </w:r>
      <w:r w:rsidR="009F67DB">
        <w:rPr>
          <w:rFonts w:ascii="Tahoma" w:hAnsi="Tahoma" w:cs="Tahoma"/>
        </w:rPr>
        <w:t xml:space="preserve"> </w:t>
      </w:r>
    </w:p>
    <w:p w:rsidR="0020281C" w:rsidRDefault="0020281C" w:rsidP="008213A0">
      <w:pPr>
        <w:ind w:firstLine="720"/>
        <w:jc w:val="both"/>
        <w:outlineLvl w:val="0"/>
        <w:rPr>
          <w:rFonts w:ascii="Tahoma" w:hAnsi="Tahoma" w:cs="Tahoma"/>
          <w:b/>
          <w:sz w:val="22"/>
          <w:szCs w:val="22"/>
        </w:rPr>
      </w:pPr>
    </w:p>
    <w:p w:rsidR="0020281C" w:rsidRDefault="0020281C" w:rsidP="008213A0">
      <w:pPr>
        <w:ind w:firstLine="720"/>
        <w:jc w:val="both"/>
        <w:outlineLvl w:val="0"/>
        <w:rPr>
          <w:rFonts w:ascii="Tahoma" w:hAnsi="Tahoma" w:cs="Tahoma"/>
          <w:b/>
          <w:sz w:val="22"/>
          <w:szCs w:val="22"/>
        </w:rPr>
      </w:pPr>
    </w:p>
    <w:p w:rsidR="0020281C" w:rsidRDefault="0020281C" w:rsidP="008213A0">
      <w:pPr>
        <w:ind w:firstLine="720"/>
        <w:jc w:val="both"/>
        <w:outlineLvl w:val="0"/>
        <w:rPr>
          <w:rFonts w:ascii="Tahoma" w:hAnsi="Tahoma" w:cs="Tahoma"/>
          <w:b/>
          <w:sz w:val="22"/>
          <w:szCs w:val="22"/>
        </w:rPr>
      </w:pPr>
    </w:p>
    <w:p w:rsidR="0020281C" w:rsidRDefault="0020281C" w:rsidP="008213A0">
      <w:pPr>
        <w:ind w:firstLine="720"/>
        <w:jc w:val="both"/>
        <w:outlineLvl w:val="0"/>
        <w:rPr>
          <w:rFonts w:ascii="Tahoma" w:hAnsi="Tahoma" w:cs="Tahoma"/>
          <w:b/>
          <w:sz w:val="22"/>
          <w:szCs w:val="22"/>
        </w:rPr>
      </w:pPr>
    </w:p>
    <w:p w:rsidR="0020281C" w:rsidRDefault="0020281C" w:rsidP="008213A0">
      <w:pPr>
        <w:ind w:firstLine="720"/>
        <w:jc w:val="both"/>
        <w:outlineLvl w:val="0"/>
        <w:rPr>
          <w:rFonts w:ascii="Tahoma" w:hAnsi="Tahoma" w:cs="Tahoma"/>
          <w:b/>
          <w:sz w:val="22"/>
          <w:szCs w:val="22"/>
        </w:rPr>
      </w:pPr>
    </w:p>
    <w:p w:rsidR="0020281C" w:rsidRDefault="0020281C" w:rsidP="008213A0">
      <w:pPr>
        <w:ind w:firstLine="720"/>
        <w:jc w:val="both"/>
        <w:outlineLvl w:val="0"/>
        <w:rPr>
          <w:rFonts w:ascii="Tahoma" w:hAnsi="Tahoma" w:cs="Tahoma"/>
          <w:b/>
          <w:sz w:val="22"/>
          <w:szCs w:val="22"/>
        </w:rPr>
      </w:pPr>
    </w:p>
    <w:p w:rsidR="0020281C" w:rsidRDefault="0020281C" w:rsidP="008213A0">
      <w:pPr>
        <w:ind w:firstLine="720"/>
        <w:jc w:val="both"/>
        <w:outlineLvl w:val="0"/>
        <w:rPr>
          <w:rFonts w:ascii="Tahoma" w:hAnsi="Tahoma" w:cs="Tahoma"/>
          <w:b/>
          <w:sz w:val="22"/>
          <w:szCs w:val="22"/>
        </w:rPr>
      </w:pPr>
    </w:p>
    <w:p w:rsidR="008213A0" w:rsidRDefault="008213A0" w:rsidP="008213A0">
      <w:pPr>
        <w:ind w:firstLine="720"/>
        <w:jc w:val="both"/>
        <w:outlineLvl w:val="0"/>
        <w:rPr>
          <w:rFonts w:ascii="Tahoma" w:hAnsi="Tahoma" w:cs="Tahoma"/>
          <w:b/>
          <w:sz w:val="22"/>
          <w:szCs w:val="22"/>
        </w:rPr>
      </w:pPr>
      <w:r w:rsidRPr="00AD4FC7">
        <w:rPr>
          <w:rFonts w:ascii="Tahoma" w:hAnsi="Tahoma" w:cs="Tahoma"/>
          <w:b/>
          <w:sz w:val="22"/>
          <w:szCs w:val="22"/>
        </w:rPr>
        <w:lastRenderedPageBreak/>
        <w:t>F</w:t>
      </w:r>
      <w:r w:rsidR="00216F4A">
        <w:rPr>
          <w:rFonts w:ascii="Tahoma" w:hAnsi="Tahoma" w:cs="Tahoma"/>
          <w:b/>
          <w:sz w:val="22"/>
          <w:szCs w:val="22"/>
        </w:rPr>
        <w:t>GD S</w:t>
      </w:r>
      <w:r>
        <w:rPr>
          <w:rFonts w:ascii="Tahoma" w:hAnsi="Tahoma" w:cs="Tahoma"/>
          <w:b/>
          <w:sz w:val="22"/>
          <w:szCs w:val="22"/>
        </w:rPr>
        <w:t>tructure</w:t>
      </w:r>
    </w:p>
    <w:p w:rsidR="008213A0" w:rsidRDefault="008213A0" w:rsidP="008213A0">
      <w:pPr>
        <w:ind w:firstLine="720"/>
        <w:jc w:val="both"/>
        <w:outlineLvl w:val="0"/>
        <w:rPr>
          <w:rFonts w:ascii="Tahoma" w:hAnsi="Tahoma" w:cs="Tahoma"/>
          <w:sz w:val="22"/>
          <w:szCs w:val="22"/>
        </w:rPr>
      </w:pPr>
      <w:r w:rsidRPr="008213A0">
        <w:rPr>
          <w:rFonts w:ascii="Tahoma" w:hAnsi="Tahoma" w:cs="Tahoma"/>
          <w:sz w:val="22"/>
          <w:szCs w:val="22"/>
        </w:rPr>
        <w:t>T</w:t>
      </w:r>
      <w:r>
        <w:rPr>
          <w:rFonts w:ascii="Tahoma" w:hAnsi="Tahoma" w:cs="Tahoma"/>
          <w:sz w:val="22"/>
          <w:szCs w:val="22"/>
        </w:rPr>
        <w:t>he FGD structure is indicated below;</w:t>
      </w:r>
    </w:p>
    <w:p w:rsidR="00003D2D" w:rsidRPr="008213A0" w:rsidRDefault="00003D2D" w:rsidP="008213A0">
      <w:pPr>
        <w:ind w:firstLine="720"/>
        <w:jc w:val="both"/>
        <w:outlineLvl w:val="0"/>
        <w:rPr>
          <w:rFonts w:ascii="Tahoma" w:hAnsi="Tahoma" w:cs="Tahoma"/>
          <w:sz w:val="22"/>
          <w:szCs w:val="22"/>
        </w:rPr>
      </w:pPr>
    </w:p>
    <w:p w:rsidR="00053E28" w:rsidRDefault="00003D2D" w:rsidP="00465228">
      <w:pPr>
        <w:ind w:left="720"/>
        <w:jc w:val="both"/>
        <w:outlineLvl w:val="0"/>
        <w:rPr>
          <w:rFonts w:ascii="Tahoma" w:hAnsi="Tahoma" w:cs="Tahoma"/>
          <w:sz w:val="22"/>
          <w:szCs w:val="22"/>
        </w:rPr>
      </w:pPr>
      <w:r w:rsidRPr="00003D2D">
        <w:rPr>
          <w:rFonts w:ascii="Tahoma" w:hAnsi="Tahoma" w:cs="Tahoma"/>
          <w:b/>
          <w:sz w:val="22"/>
          <w:szCs w:val="22"/>
        </w:rPr>
        <w:t>Household</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992"/>
        <w:gridCol w:w="567"/>
        <w:gridCol w:w="567"/>
        <w:gridCol w:w="709"/>
        <w:gridCol w:w="708"/>
        <w:gridCol w:w="709"/>
        <w:gridCol w:w="851"/>
        <w:gridCol w:w="708"/>
        <w:gridCol w:w="709"/>
      </w:tblGrid>
      <w:tr w:rsidR="008213A0" w:rsidRPr="008213A0" w:rsidTr="002053A1">
        <w:trPr>
          <w:trHeight w:val="181"/>
        </w:trPr>
        <w:tc>
          <w:tcPr>
            <w:tcW w:w="1701" w:type="dxa"/>
            <w:vMerge w:val="restart"/>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Region</w:t>
            </w:r>
          </w:p>
        </w:tc>
        <w:tc>
          <w:tcPr>
            <w:tcW w:w="1418" w:type="dxa"/>
            <w:vMerge w:val="restart"/>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State</w:t>
            </w:r>
          </w:p>
        </w:tc>
        <w:tc>
          <w:tcPr>
            <w:tcW w:w="992" w:type="dxa"/>
            <w:vMerge w:val="restart"/>
            <w:shd w:val="clear" w:color="auto" w:fill="auto"/>
          </w:tcPr>
          <w:p w:rsidR="008213A0" w:rsidRPr="008213A0" w:rsidRDefault="008213A0" w:rsidP="002053A1">
            <w:pPr>
              <w:spacing w:line="200" w:lineRule="exact"/>
              <w:jc w:val="center"/>
              <w:rPr>
                <w:rFonts w:ascii="Tahoma" w:hAnsi="Tahoma" w:cs="Tahoma"/>
                <w:b/>
              </w:rPr>
            </w:pPr>
          </w:p>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No of FGDs</w:t>
            </w:r>
          </w:p>
        </w:tc>
        <w:tc>
          <w:tcPr>
            <w:tcW w:w="2551" w:type="dxa"/>
            <w:gridSpan w:val="4"/>
            <w:shd w:val="clear" w:color="auto" w:fill="auto"/>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Household Tax</w:t>
            </w:r>
          </w:p>
        </w:tc>
        <w:tc>
          <w:tcPr>
            <w:tcW w:w="2977" w:type="dxa"/>
            <w:gridSpan w:val="4"/>
            <w:shd w:val="clear" w:color="auto" w:fill="auto"/>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Household Subsidies</w:t>
            </w:r>
          </w:p>
        </w:tc>
      </w:tr>
      <w:tr w:rsidR="008213A0" w:rsidRPr="008213A0" w:rsidTr="008213A0">
        <w:tc>
          <w:tcPr>
            <w:tcW w:w="1701" w:type="dxa"/>
            <w:vMerge/>
            <w:shd w:val="clear" w:color="auto" w:fill="auto"/>
          </w:tcPr>
          <w:p w:rsidR="008213A0" w:rsidRPr="008213A0" w:rsidRDefault="008213A0" w:rsidP="002053A1">
            <w:pPr>
              <w:spacing w:line="200" w:lineRule="exact"/>
              <w:jc w:val="center"/>
              <w:rPr>
                <w:rFonts w:ascii="Tahoma" w:hAnsi="Tahoma" w:cs="Tahoma"/>
              </w:rPr>
            </w:pPr>
          </w:p>
        </w:tc>
        <w:tc>
          <w:tcPr>
            <w:tcW w:w="1418" w:type="dxa"/>
            <w:vMerge/>
          </w:tcPr>
          <w:p w:rsidR="008213A0" w:rsidRPr="008213A0" w:rsidRDefault="008213A0" w:rsidP="002053A1">
            <w:pPr>
              <w:spacing w:line="200" w:lineRule="exact"/>
              <w:jc w:val="center"/>
              <w:rPr>
                <w:rFonts w:ascii="Tahoma" w:hAnsi="Tahoma" w:cs="Tahoma"/>
                <w:b/>
              </w:rPr>
            </w:pPr>
          </w:p>
        </w:tc>
        <w:tc>
          <w:tcPr>
            <w:tcW w:w="992" w:type="dxa"/>
            <w:vMerge/>
            <w:shd w:val="clear" w:color="auto" w:fill="auto"/>
            <w:vAlign w:val="center"/>
          </w:tcPr>
          <w:p w:rsidR="008213A0" w:rsidRPr="008213A0" w:rsidRDefault="008213A0" w:rsidP="002053A1">
            <w:pPr>
              <w:spacing w:line="200" w:lineRule="exact"/>
              <w:jc w:val="center"/>
              <w:rPr>
                <w:rFonts w:ascii="Tahoma" w:hAnsi="Tahoma" w:cs="Tahoma"/>
                <w:b/>
              </w:rPr>
            </w:pPr>
          </w:p>
        </w:tc>
        <w:tc>
          <w:tcPr>
            <w:tcW w:w="1134" w:type="dxa"/>
            <w:gridSpan w:val="2"/>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Urban</w:t>
            </w:r>
          </w:p>
        </w:tc>
        <w:tc>
          <w:tcPr>
            <w:tcW w:w="1417" w:type="dxa"/>
            <w:gridSpan w:val="2"/>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Rural</w:t>
            </w:r>
          </w:p>
        </w:tc>
        <w:tc>
          <w:tcPr>
            <w:tcW w:w="1560" w:type="dxa"/>
            <w:gridSpan w:val="2"/>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Urban</w:t>
            </w:r>
          </w:p>
        </w:tc>
        <w:tc>
          <w:tcPr>
            <w:tcW w:w="1417" w:type="dxa"/>
            <w:gridSpan w:val="2"/>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Rural</w:t>
            </w:r>
          </w:p>
        </w:tc>
      </w:tr>
      <w:tr w:rsidR="008213A0" w:rsidRPr="008213A0" w:rsidTr="008213A0">
        <w:tc>
          <w:tcPr>
            <w:tcW w:w="1701" w:type="dxa"/>
            <w:vMerge/>
            <w:shd w:val="clear" w:color="auto" w:fill="auto"/>
          </w:tcPr>
          <w:p w:rsidR="008213A0" w:rsidRPr="008213A0" w:rsidRDefault="008213A0" w:rsidP="002053A1">
            <w:pPr>
              <w:spacing w:line="200" w:lineRule="exact"/>
              <w:jc w:val="center"/>
              <w:rPr>
                <w:rFonts w:ascii="Tahoma" w:hAnsi="Tahoma" w:cs="Tahoma"/>
              </w:rPr>
            </w:pPr>
          </w:p>
        </w:tc>
        <w:tc>
          <w:tcPr>
            <w:tcW w:w="1418" w:type="dxa"/>
            <w:vMerge/>
          </w:tcPr>
          <w:p w:rsidR="008213A0" w:rsidRPr="008213A0" w:rsidRDefault="008213A0" w:rsidP="002053A1">
            <w:pPr>
              <w:spacing w:line="200" w:lineRule="exact"/>
              <w:jc w:val="center"/>
              <w:rPr>
                <w:rFonts w:ascii="Tahoma" w:hAnsi="Tahoma" w:cs="Tahoma"/>
                <w:b/>
              </w:rPr>
            </w:pPr>
          </w:p>
        </w:tc>
        <w:tc>
          <w:tcPr>
            <w:tcW w:w="992" w:type="dxa"/>
            <w:vMerge/>
            <w:shd w:val="clear" w:color="auto" w:fill="auto"/>
            <w:vAlign w:val="center"/>
          </w:tcPr>
          <w:p w:rsidR="008213A0" w:rsidRPr="008213A0" w:rsidRDefault="008213A0" w:rsidP="002053A1">
            <w:pPr>
              <w:spacing w:line="200" w:lineRule="exact"/>
              <w:jc w:val="center"/>
              <w:rPr>
                <w:rFonts w:ascii="Tahoma" w:hAnsi="Tahoma" w:cs="Tahoma"/>
                <w:b/>
              </w:rPr>
            </w:pPr>
          </w:p>
        </w:tc>
        <w:tc>
          <w:tcPr>
            <w:tcW w:w="567"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M</w:t>
            </w:r>
          </w:p>
        </w:tc>
        <w:tc>
          <w:tcPr>
            <w:tcW w:w="567"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F</w:t>
            </w:r>
          </w:p>
        </w:tc>
        <w:tc>
          <w:tcPr>
            <w:tcW w:w="709"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M</w:t>
            </w:r>
          </w:p>
        </w:tc>
        <w:tc>
          <w:tcPr>
            <w:tcW w:w="708"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F</w:t>
            </w:r>
          </w:p>
        </w:tc>
        <w:tc>
          <w:tcPr>
            <w:tcW w:w="709"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M</w:t>
            </w:r>
          </w:p>
        </w:tc>
        <w:tc>
          <w:tcPr>
            <w:tcW w:w="851"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F</w:t>
            </w:r>
          </w:p>
        </w:tc>
        <w:tc>
          <w:tcPr>
            <w:tcW w:w="708"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M</w:t>
            </w:r>
          </w:p>
        </w:tc>
        <w:tc>
          <w:tcPr>
            <w:tcW w:w="709" w:type="dxa"/>
            <w:shd w:val="clear" w:color="auto" w:fill="auto"/>
            <w:vAlign w:val="center"/>
          </w:tcPr>
          <w:p w:rsidR="008213A0" w:rsidRPr="008213A0" w:rsidRDefault="008213A0" w:rsidP="002053A1">
            <w:pPr>
              <w:spacing w:line="200" w:lineRule="exact"/>
              <w:jc w:val="center"/>
              <w:rPr>
                <w:rFonts w:ascii="Tahoma" w:hAnsi="Tahoma" w:cs="Tahoma"/>
                <w:b/>
              </w:rPr>
            </w:pPr>
            <w:r w:rsidRPr="008213A0">
              <w:rPr>
                <w:rFonts w:ascii="Tahoma" w:hAnsi="Tahoma" w:cs="Tahoma"/>
                <w:b/>
                <w:sz w:val="22"/>
                <w:szCs w:val="22"/>
              </w:rPr>
              <w:t>F</w:t>
            </w:r>
          </w:p>
        </w:tc>
      </w:tr>
      <w:tr w:rsidR="008213A0" w:rsidRPr="008213A0" w:rsidTr="008213A0">
        <w:trPr>
          <w:trHeight w:val="276"/>
        </w:trPr>
        <w:tc>
          <w:tcPr>
            <w:tcW w:w="1701" w:type="dxa"/>
            <w:vMerge w:val="restart"/>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South West</w:t>
            </w: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Ogun</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216"/>
        </w:trPr>
        <w:tc>
          <w:tcPr>
            <w:tcW w:w="1701" w:type="dxa"/>
            <w:vMerge/>
            <w:shd w:val="clear" w:color="auto" w:fill="auto"/>
            <w:vAlign w:val="center"/>
          </w:tcPr>
          <w:p w:rsidR="008213A0" w:rsidRPr="00216F4A" w:rsidRDefault="008213A0" w:rsidP="002053A1">
            <w:pPr>
              <w:spacing w:line="200" w:lineRule="exact"/>
              <w:jc w:val="center"/>
              <w:rPr>
                <w:rFonts w:ascii="Tahoma" w:hAnsi="Tahoma" w:cs="Tahoma"/>
                <w:sz w:val="21"/>
                <w:szCs w:val="21"/>
              </w:rPr>
            </w:pP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Lagos</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312"/>
        </w:trPr>
        <w:tc>
          <w:tcPr>
            <w:tcW w:w="1701" w:type="dxa"/>
            <w:vMerge w:val="restart"/>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South East</w:t>
            </w:r>
          </w:p>
        </w:tc>
        <w:tc>
          <w:tcPr>
            <w:tcW w:w="1418" w:type="dxa"/>
          </w:tcPr>
          <w:p w:rsidR="008213A0" w:rsidRPr="00216F4A" w:rsidRDefault="008213A0" w:rsidP="002053A1">
            <w:pPr>
              <w:spacing w:line="200" w:lineRule="exact"/>
              <w:jc w:val="center"/>
              <w:rPr>
                <w:rFonts w:ascii="Tahoma" w:hAnsi="Tahoma" w:cs="Tahoma"/>
                <w:sz w:val="21"/>
                <w:szCs w:val="21"/>
              </w:rPr>
            </w:pPr>
            <w:proofErr w:type="spellStart"/>
            <w:r w:rsidRPr="00216F4A">
              <w:rPr>
                <w:rFonts w:ascii="Tahoma" w:hAnsi="Tahoma" w:cs="Tahoma"/>
                <w:sz w:val="21"/>
                <w:szCs w:val="21"/>
              </w:rPr>
              <w:t>Abia</w:t>
            </w:r>
            <w:proofErr w:type="spellEnd"/>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168"/>
        </w:trPr>
        <w:tc>
          <w:tcPr>
            <w:tcW w:w="1701" w:type="dxa"/>
            <w:vMerge/>
            <w:shd w:val="clear" w:color="auto" w:fill="auto"/>
            <w:vAlign w:val="center"/>
          </w:tcPr>
          <w:p w:rsidR="008213A0" w:rsidRPr="00216F4A" w:rsidRDefault="008213A0" w:rsidP="002053A1">
            <w:pPr>
              <w:spacing w:line="200" w:lineRule="exact"/>
              <w:jc w:val="center"/>
              <w:rPr>
                <w:rFonts w:ascii="Tahoma" w:hAnsi="Tahoma" w:cs="Tahoma"/>
                <w:sz w:val="21"/>
                <w:szCs w:val="21"/>
              </w:rPr>
            </w:pP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Enugu</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r>
      <w:tr w:rsidR="008213A0" w:rsidRPr="008213A0" w:rsidTr="008213A0">
        <w:trPr>
          <w:trHeight w:val="228"/>
        </w:trPr>
        <w:tc>
          <w:tcPr>
            <w:tcW w:w="1701" w:type="dxa"/>
            <w:vMerge w:val="restart"/>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 xml:space="preserve">South </w:t>
            </w:r>
            <w:proofErr w:type="spellStart"/>
            <w:r w:rsidRPr="00216F4A">
              <w:rPr>
                <w:rFonts w:ascii="Tahoma" w:hAnsi="Tahoma" w:cs="Tahoma"/>
                <w:sz w:val="21"/>
                <w:szCs w:val="21"/>
              </w:rPr>
              <w:t>South</w:t>
            </w:r>
            <w:proofErr w:type="spellEnd"/>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Port Harcourt</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264"/>
        </w:trPr>
        <w:tc>
          <w:tcPr>
            <w:tcW w:w="1701" w:type="dxa"/>
            <w:vMerge/>
            <w:shd w:val="clear" w:color="auto" w:fill="auto"/>
            <w:vAlign w:val="center"/>
          </w:tcPr>
          <w:p w:rsidR="008213A0" w:rsidRPr="00216F4A" w:rsidRDefault="008213A0" w:rsidP="002053A1">
            <w:pPr>
              <w:spacing w:line="200" w:lineRule="exact"/>
              <w:jc w:val="center"/>
              <w:rPr>
                <w:rFonts w:ascii="Tahoma" w:hAnsi="Tahoma" w:cs="Tahoma"/>
                <w:sz w:val="21"/>
                <w:szCs w:val="21"/>
              </w:rPr>
            </w:pP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Edo</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216"/>
        </w:trPr>
        <w:tc>
          <w:tcPr>
            <w:tcW w:w="1701" w:type="dxa"/>
            <w:vMerge w:val="restart"/>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North East</w:t>
            </w:r>
          </w:p>
        </w:tc>
        <w:tc>
          <w:tcPr>
            <w:tcW w:w="1418" w:type="dxa"/>
          </w:tcPr>
          <w:p w:rsidR="008213A0" w:rsidRPr="00216F4A" w:rsidRDefault="008213A0" w:rsidP="002053A1">
            <w:pPr>
              <w:spacing w:line="200" w:lineRule="exact"/>
              <w:jc w:val="center"/>
              <w:rPr>
                <w:rFonts w:ascii="Tahoma" w:hAnsi="Tahoma" w:cs="Tahoma"/>
                <w:sz w:val="21"/>
                <w:szCs w:val="21"/>
              </w:rPr>
            </w:pPr>
            <w:proofErr w:type="spellStart"/>
            <w:r w:rsidRPr="00216F4A">
              <w:rPr>
                <w:rFonts w:ascii="Tahoma" w:hAnsi="Tahoma" w:cs="Tahoma"/>
                <w:sz w:val="21"/>
                <w:szCs w:val="21"/>
              </w:rPr>
              <w:t>Nassarawa</w:t>
            </w:r>
            <w:proofErr w:type="spellEnd"/>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276"/>
        </w:trPr>
        <w:tc>
          <w:tcPr>
            <w:tcW w:w="1701" w:type="dxa"/>
            <w:vMerge/>
            <w:shd w:val="clear" w:color="auto" w:fill="auto"/>
            <w:vAlign w:val="center"/>
          </w:tcPr>
          <w:p w:rsidR="008213A0" w:rsidRPr="00216F4A" w:rsidRDefault="008213A0" w:rsidP="002053A1">
            <w:pPr>
              <w:spacing w:line="200" w:lineRule="exact"/>
              <w:jc w:val="center"/>
              <w:rPr>
                <w:rFonts w:ascii="Tahoma" w:hAnsi="Tahoma" w:cs="Tahoma"/>
                <w:sz w:val="21"/>
                <w:szCs w:val="21"/>
              </w:rPr>
            </w:pP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Plateau</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276"/>
        </w:trPr>
        <w:tc>
          <w:tcPr>
            <w:tcW w:w="1701" w:type="dxa"/>
            <w:vMerge w:val="restart"/>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North West</w:t>
            </w: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Kano</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216"/>
        </w:trPr>
        <w:tc>
          <w:tcPr>
            <w:tcW w:w="1701" w:type="dxa"/>
            <w:vMerge/>
            <w:shd w:val="clear" w:color="auto" w:fill="auto"/>
            <w:vAlign w:val="center"/>
          </w:tcPr>
          <w:p w:rsidR="008213A0" w:rsidRPr="00216F4A" w:rsidRDefault="008213A0" w:rsidP="002053A1">
            <w:pPr>
              <w:spacing w:line="200" w:lineRule="exact"/>
              <w:jc w:val="center"/>
              <w:rPr>
                <w:rFonts w:ascii="Tahoma" w:hAnsi="Tahoma" w:cs="Tahoma"/>
                <w:sz w:val="21"/>
                <w:szCs w:val="21"/>
              </w:rPr>
            </w:pP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Kaduna</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300"/>
        </w:trPr>
        <w:tc>
          <w:tcPr>
            <w:tcW w:w="1701" w:type="dxa"/>
            <w:vMerge w:val="restart"/>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North Central</w:t>
            </w: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Bauchi</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rPr>
          <w:trHeight w:val="180"/>
        </w:trPr>
        <w:tc>
          <w:tcPr>
            <w:tcW w:w="1701" w:type="dxa"/>
            <w:vMerge/>
            <w:shd w:val="clear" w:color="auto" w:fill="auto"/>
          </w:tcPr>
          <w:p w:rsidR="008213A0" w:rsidRPr="00216F4A" w:rsidRDefault="008213A0" w:rsidP="002053A1">
            <w:pPr>
              <w:spacing w:line="200" w:lineRule="exact"/>
              <w:jc w:val="center"/>
              <w:rPr>
                <w:rFonts w:ascii="Tahoma" w:hAnsi="Tahoma" w:cs="Tahoma"/>
                <w:sz w:val="21"/>
                <w:szCs w:val="21"/>
              </w:rPr>
            </w:pPr>
          </w:p>
        </w:tc>
        <w:tc>
          <w:tcPr>
            <w:tcW w:w="1418" w:type="dxa"/>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Adamawa</w:t>
            </w:r>
          </w:p>
        </w:tc>
        <w:tc>
          <w:tcPr>
            <w:tcW w:w="992"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2</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567"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851"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1</w:t>
            </w:r>
          </w:p>
        </w:tc>
        <w:tc>
          <w:tcPr>
            <w:tcW w:w="708"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c>
          <w:tcPr>
            <w:tcW w:w="709" w:type="dxa"/>
            <w:shd w:val="clear" w:color="auto" w:fill="auto"/>
            <w:vAlign w:val="center"/>
          </w:tcPr>
          <w:p w:rsidR="008213A0" w:rsidRPr="00216F4A" w:rsidRDefault="008213A0" w:rsidP="002053A1">
            <w:pPr>
              <w:spacing w:line="200" w:lineRule="exact"/>
              <w:jc w:val="center"/>
              <w:rPr>
                <w:rFonts w:ascii="Tahoma" w:hAnsi="Tahoma" w:cs="Tahoma"/>
                <w:sz w:val="21"/>
                <w:szCs w:val="21"/>
              </w:rPr>
            </w:pPr>
            <w:r w:rsidRPr="00216F4A">
              <w:rPr>
                <w:rFonts w:ascii="Tahoma" w:hAnsi="Tahoma" w:cs="Tahoma"/>
                <w:sz w:val="21"/>
                <w:szCs w:val="21"/>
              </w:rPr>
              <w:t>-</w:t>
            </w:r>
          </w:p>
        </w:tc>
      </w:tr>
      <w:tr w:rsidR="008213A0" w:rsidRPr="008213A0" w:rsidTr="008213A0">
        <w:tc>
          <w:tcPr>
            <w:tcW w:w="3119" w:type="dxa"/>
            <w:gridSpan w:val="2"/>
            <w:shd w:val="clear" w:color="auto" w:fill="auto"/>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 xml:space="preserve">Total </w:t>
            </w:r>
          </w:p>
        </w:tc>
        <w:tc>
          <w:tcPr>
            <w:tcW w:w="992"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24</w:t>
            </w:r>
          </w:p>
        </w:tc>
        <w:tc>
          <w:tcPr>
            <w:tcW w:w="567"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4</w:t>
            </w:r>
          </w:p>
        </w:tc>
        <w:tc>
          <w:tcPr>
            <w:tcW w:w="567"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4</w:t>
            </w:r>
          </w:p>
        </w:tc>
        <w:tc>
          <w:tcPr>
            <w:tcW w:w="709"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2</w:t>
            </w:r>
          </w:p>
        </w:tc>
        <w:tc>
          <w:tcPr>
            <w:tcW w:w="708"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2</w:t>
            </w:r>
          </w:p>
        </w:tc>
        <w:tc>
          <w:tcPr>
            <w:tcW w:w="709"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4</w:t>
            </w:r>
          </w:p>
        </w:tc>
        <w:tc>
          <w:tcPr>
            <w:tcW w:w="851"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5</w:t>
            </w:r>
          </w:p>
        </w:tc>
        <w:tc>
          <w:tcPr>
            <w:tcW w:w="708"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2</w:t>
            </w:r>
          </w:p>
        </w:tc>
        <w:tc>
          <w:tcPr>
            <w:tcW w:w="709" w:type="dxa"/>
            <w:shd w:val="clear" w:color="auto" w:fill="auto"/>
            <w:vAlign w:val="center"/>
          </w:tcPr>
          <w:p w:rsidR="008213A0" w:rsidRPr="00216F4A" w:rsidRDefault="008213A0" w:rsidP="002053A1">
            <w:pPr>
              <w:spacing w:line="200" w:lineRule="exact"/>
              <w:jc w:val="center"/>
              <w:rPr>
                <w:rFonts w:ascii="Tahoma" w:hAnsi="Tahoma" w:cs="Tahoma"/>
                <w:b/>
                <w:sz w:val="21"/>
                <w:szCs w:val="21"/>
              </w:rPr>
            </w:pPr>
            <w:r w:rsidRPr="00216F4A">
              <w:rPr>
                <w:rFonts w:ascii="Tahoma" w:hAnsi="Tahoma" w:cs="Tahoma"/>
                <w:b/>
                <w:sz w:val="21"/>
                <w:szCs w:val="21"/>
              </w:rPr>
              <w:t>1</w:t>
            </w:r>
          </w:p>
        </w:tc>
      </w:tr>
    </w:tbl>
    <w:p w:rsidR="007000FE" w:rsidRDefault="007000FE" w:rsidP="00003D2D">
      <w:pPr>
        <w:ind w:firstLine="720"/>
        <w:rPr>
          <w:rFonts w:ascii="Tahoma" w:hAnsi="Tahoma" w:cs="Tahoma"/>
          <w:b/>
          <w:sz w:val="22"/>
          <w:szCs w:val="22"/>
        </w:rPr>
      </w:pPr>
    </w:p>
    <w:p w:rsidR="008213A0" w:rsidRPr="008213A0" w:rsidRDefault="008213A0" w:rsidP="00003D2D">
      <w:pPr>
        <w:ind w:firstLine="720"/>
        <w:rPr>
          <w:rFonts w:ascii="Tahoma" w:hAnsi="Tahoma" w:cs="Tahoma"/>
          <w:b/>
          <w:sz w:val="22"/>
          <w:szCs w:val="22"/>
        </w:rPr>
      </w:pPr>
      <w:r w:rsidRPr="008213A0">
        <w:rPr>
          <w:rFonts w:ascii="Tahoma" w:hAnsi="Tahoma" w:cs="Tahoma"/>
          <w:b/>
          <w:sz w:val="22"/>
          <w:szCs w:val="22"/>
        </w:rPr>
        <w:t>F</w:t>
      </w:r>
      <w:r w:rsidR="00003D2D">
        <w:rPr>
          <w:rFonts w:ascii="Tahoma" w:hAnsi="Tahoma" w:cs="Tahoma"/>
          <w:b/>
          <w:sz w:val="22"/>
          <w:szCs w:val="22"/>
        </w:rPr>
        <w:t>irm</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1701"/>
        <w:gridCol w:w="1843"/>
        <w:gridCol w:w="1984"/>
      </w:tblGrid>
      <w:tr w:rsidR="002053A1" w:rsidRPr="008213A0" w:rsidTr="003E0E18">
        <w:trPr>
          <w:trHeight w:val="271"/>
        </w:trPr>
        <w:tc>
          <w:tcPr>
            <w:tcW w:w="1985" w:type="dxa"/>
            <w:shd w:val="clear" w:color="auto" w:fill="auto"/>
            <w:vAlign w:val="center"/>
          </w:tcPr>
          <w:p w:rsidR="002053A1" w:rsidRPr="008213A0" w:rsidRDefault="002053A1" w:rsidP="003E0E18">
            <w:pPr>
              <w:spacing w:line="200" w:lineRule="exact"/>
              <w:jc w:val="center"/>
              <w:rPr>
                <w:rFonts w:ascii="Tahoma" w:hAnsi="Tahoma" w:cs="Tahoma"/>
                <w:b/>
              </w:rPr>
            </w:pPr>
            <w:r w:rsidRPr="008213A0">
              <w:rPr>
                <w:rFonts w:ascii="Tahoma" w:hAnsi="Tahoma" w:cs="Tahoma"/>
                <w:b/>
                <w:sz w:val="22"/>
                <w:szCs w:val="22"/>
              </w:rPr>
              <w:t>Region</w:t>
            </w:r>
          </w:p>
        </w:tc>
        <w:tc>
          <w:tcPr>
            <w:tcW w:w="2126" w:type="dxa"/>
            <w:vAlign w:val="center"/>
          </w:tcPr>
          <w:p w:rsidR="002053A1" w:rsidRPr="008213A0" w:rsidRDefault="002053A1" w:rsidP="003E0E18">
            <w:pPr>
              <w:spacing w:line="200" w:lineRule="exact"/>
              <w:jc w:val="center"/>
              <w:rPr>
                <w:rFonts w:ascii="Tahoma" w:hAnsi="Tahoma" w:cs="Tahoma"/>
                <w:b/>
              </w:rPr>
            </w:pPr>
            <w:r w:rsidRPr="008213A0">
              <w:rPr>
                <w:rFonts w:ascii="Tahoma" w:hAnsi="Tahoma" w:cs="Tahoma"/>
                <w:b/>
                <w:sz w:val="22"/>
                <w:szCs w:val="22"/>
              </w:rPr>
              <w:t>State</w:t>
            </w:r>
          </w:p>
        </w:tc>
        <w:tc>
          <w:tcPr>
            <w:tcW w:w="1701" w:type="dxa"/>
            <w:shd w:val="clear" w:color="auto" w:fill="auto"/>
            <w:vAlign w:val="center"/>
          </w:tcPr>
          <w:p w:rsidR="002053A1" w:rsidRPr="008213A0" w:rsidRDefault="002053A1" w:rsidP="003E0E18">
            <w:pPr>
              <w:jc w:val="center"/>
              <w:rPr>
                <w:rFonts w:ascii="Tahoma" w:hAnsi="Tahoma" w:cs="Tahoma"/>
                <w:b/>
              </w:rPr>
            </w:pPr>
            <w:r w:rsidRPr="008213A0">
              <w:rPr>
                <w:rFonts w:ascii="Tahoma" w:hAnsi="Tahoma" w:cs="Tahoma"/>
                <w:b/>
                <w:sz w:val="22"/>
                <w:szCs w:val="22"/>
              </w:rPr>
              <w:t>No of FGDs</w:t>
            </w:r>
          </w:p>
        </w:tc>
        <w:tc>
          <w:tcPr>
            <w:tcW w:w="1843" w:type="dxa"/>
            <w:shd w:val="clear" w:color="auto" w:fill="auto"/>
            <w:vAlign w:val="center"/>
          </w:tcPr>
          <w:p w:rsidR="002053A1" w:rsidRPr="008213A0" w:rsidRDefault="002053A1" w:rsidP="003E0E18">
            <w:pPr>
              <w:jc w:val="center"/>
              <w:rPr>
                <w:rFonts w:ascii="Tahoma" w:hAnsi="Tahoma" w:cs="Tahoma"/>
                <w:b/>
              </w:rPr>
            </w:pPr>
            <w:r w:rsidRPr="008213A0">
              <w:rPr>
                <w:rFonts w:ascii="Tahoma" w:hAnsi="Tahoma" w:cs="Tahoma"/>
                <w:b/>
                <w:sz w:val="22"/>
                <w:szCs w:val="22"/>
              </w:rPr>
              <w:t>Urban</w:t>
            </w:r>
          </w:p>
        </w:tc>
        <w:tc>
          <w:tcPr>
            <w:tcW w:w="1984" w:type="dxa"/>
            <w:shd w:val="clear" w:color="auto" w:fill="auto"/>
            <w:vAlign w:val="center"/>
          </w:tcPr>
          <w:p w:rsidR="002053A1" w:rsidRPr="008213A0" w:rsidRDefault="002053A1" w:rsidP="003E0E18">
            <w:pPr>
              <w:jc w:val="center"/>
              <w:rPr>
                <w:rFonts w:ascii="Tahoma" w:hAnsi="Tahoma" w:cs="Tahoma"/>
                <w:b/>
              </w:rPr>
            </w:pPr>
            <w:r w:rsidRPr="008213A0">
              <w:rPr>
                <w:rFonts w:ascii="Tahoma" w:hAnsi="Tahoma" w:cs="Tahoma"/>
                <w:b/>
                <w:sz w:val="22"/>
                <w:szCs w:val="22"/>
              </w:rPr>
              <w:t>Rural</w:t>
            </w:r>
          </w:p>
        </w:tc>
      </w:tr>
      <w:tr w:rsidR="003914E8" w:rsidRPr="008213A0" w:rsidTr="003914E8">
        <w:trPr>
          <w:trHeight w:val="276"/>
        </w:trPr>
        <w:tc>
          <w:tcPr>
            <w:tcW w:w="1985" w:type="dxa"/>
            <w:vMerge w:val="restart"/>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South West</w:t>
            </w: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Ogun</w:t>
            </w:r>
          </w:p>
        </w:tc>
        <w:tc>
          <w:tcPr>
            <w:tcW w:w="1701"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r>
      <w:tr w:rsidR="003914E8" w:rsidRPr="008213A0" w:rsidTr="003914E8">
        <w:trPr>
          <w:trHeight w:val="216"/>
        </w:trPr>
        <w:tc>
          <w:tcPr>
            <w:tcW w:w="1985" w:type="dxa"/>
            <w:vMerge/>
            <w:shd w:val="clear" w:color="auto" w:fill="auto"/>
            <w:vAlign w:val="center"/>
          </w:tcPr>
          <w:p w:rsidR="008213A0" w:rsidRPr="00216F4A" w:rsidRDefault="008213A0" w:rsidP="003E0E18">
            <w:pPr>
              <w:jc w:val="center"/>
              <w:rPr>
                <w:rFonts w:ascii="Tahoma" w:hAnsi="Tahoma" w:cs="Tahoma"/>
                <w:sz w:val="21"/>
                <w:szCs w:val="21"/>
              </w:rPr>
            </w:pP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Lagos</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w:t>
            </w:r>
          </w:p>
        </w:tc>
      </w:tr>
      <w:tr w:rsidR="003914E8" w:rsidRPr="008213A0" w:rsidTr="003914E8">
        <w:trPr>
          <w:trHeight w:val="312"/>
        </w:trPr>
        <w:tc>
          <w:tcPr>
            <w:tcW w:w="1985" w:type="dxa"/>
            <w:vMerge w:val="restart"/>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South East</w:t>
            </w:r>
          </w:p>
        </w:tc>
        <w:tc>
          <w:tcPr>
            <w:tcW w:w="2126" w:type="dxa"/>
          </w:tcPr>
          <w:p w:rsidR="008213A0" w:rsidRPr="00216F4A" w:rsidRDefault="008213A0" w:rsidP="003E0E18">
            <w:pPr>
              <w:jc w:val="center"/>
              <w:rPr>
                <w:rFonts w:ascii="Tahoma" w:hAnsi="Tahoma" w:cs="Tahoma"/>
                <w:sz w:val="21"/>
                <w:szCs w:val="21"/>
              </w:rPr>
            </w:pPr>
            <w:proofErr w:type="spellStart"/>
            <w:r w:rsidRPr="00216F4A">
              <w:rPr>
                <w:rFonts w:ascii="Tahoma" w:hAnsi="Tahoma" w:cs="Tahoma"/>
                <w:sz w:val="21"/>
                <w:szCs w:val="21"/>
              </w:rPr>
              <w:t>Abia</w:t>
            </w:r>
            <w:proofErr w:type="spellEnd"/>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r>
      <w:tr w:rsidR="003914E8" w:rsidRPr="008213A0" w:rsidTr="003914E8">
        <w:trPr>
          <w:trHeight w:val="168"/>
        </w:trPr>
        <w:tc>
          <w:tcPr>
            <w:tcW w:w="1985" w:type="dxa"/>
            <w:vMerge/>
            <w:shd w:val="clear" w:color="auto" w:fill="auto"/>
            <w:vAlign w:val="center"/>
          </w:tcPr>
          <w:p w:rsidR="008213A0" w:rsidRPr="00216F4A" w:rsidRDefault="008213A0" w:rsidP="003E0E18">
            <w:pPr>
              <w:jc w:val="center"/>
              <w:rPr>
                <w:rFonts w:ascii="Tahoma" w:hAnsi="Tahoma" w:cs="Tahoma"/>
                <w:sz w:val="21"/>
                <w:szCs w:val="21"/>
              </w:rPr>
            </w:pP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Enugu</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r>
      <w:tr w:rsidR="003914E8" w:rsidRPr="008213A0" w:rsidTr="003914E8">
        <w:trPr>
          <w:trHeight w:val="228"/>
        </w:trPr>
        <w:tc>
          <w:tcPr>
            <w:tcW w:w="1985" w:type="dxa"/>
            <w:vMerge w:val="restart"/>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 xml:space="preserve">South </w:t>
            </w:r>
            <w:proofErr w:type="spellStart"/>
            <w:r w:rsidRPr="00216F4A">
              <w:rPr>
                <w:rFonts w:ascii="Tahoma" w:hAnsi="Tahoma" w:cs="Tahoma"/>
                <w:sz w:val="21"/>
                <w:szCs w:val="21"/>
              </w:rPr>
              <w:t>South</w:t>
            </w:r>
            <w:proofErr w:type="spellEnd"/>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Port Harcourt</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w:t>
            </w:r>
          </w:p>
        </w:tc>
      </w:tr>
      <w:tr w:rsidR="003914E8" w:rsidRPr="008213A0" w:rsidTr="003914E8">
        <w:trPr>
          <w:trHeight w:val="264"/>
        </w:trPr>
        <w:tc>
          <w:tcPr>
            <w:tcW w:w="1985" w:type="dxa"/>
            <w:vMerge/>
            <w:shd w:val="clear" w:color="auto" w:fill="auto"/>
            <w:vAlign w:val="center"/>
          </w:tcPr>
          <w:p w:rsidR="008213A0" w:rsidRPr="00216F4A" w:rsidRDefault="008213A0" w:rsidP="003E0E18">
            <w:pPr>
              <w:jc w:val="center"/>
              <w:rPr>
                <w:rFonts w:ascii="Tahoma" w:hAnsi="Tahoma" w:cs="Tahoma"/>
                <w:sz w:val="21"/>
                <w:szCs w:val="21"/>
              </w:rPr>
            </w:pP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Edo</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r>
      <w:tr w:rsidR="003914E8" w:rsidRPr="008213A0" w:rsidTr="003914E8">
        <w:trPr>
          <w:trHeight w:val="216"/>
        </w:trPr>
        <w:tc>
          <w:tcPr>
            <w:tcW w:w="1985" w:type="dxa"/>
            <w:vMerge w:val="restart"/>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North East</w:t>
            </w:r>
          </w:p>
        </w:tc>
        <w:tc>
          <w:tcPr>
            <w:tcW w:w="2126" w:type="dxa"/>
          </w:tcPr>
          <w:p w:rsidR="008213A0" w:rsidRPr="00216F4A" w:rsidRDefault="008213A0" w:rsidP="003E0E18">
            <w:pPr>
              <w:jc w:val="center"/>
              <w:rPr>
                <w:rFonts w:ascii="Tahoma" w:hAnsi="Tahoma" w:cs="Tahoma"/>
                <w:sz w:val="21"/>
                <w:szCs w:val="21"/>
              </w:rPr>
            </w:pPr>
            <w:proofErr w:type="spellStart"/>
            <w:r w:rsidRPr="00216F4A">
              <w:rPr>
                <w:rFonts w:ascii="Tahoma" w:hAnsi="Tahoma" w:cs="Tahoma"/>
                <w:sz w:val="21"/>
                <w:szCs w:val="21"/>
              </w:rPr>
              <w:t>Nassarawa</w:t>
            </w:r>
            <w:proofErr w:type="spellEnd"/>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r>
      <w:tr w:rsidR="003914E8" w:rsidRPr="008213A0" w:rsidTr="003914E8">
        <w:trPr>
          <w:trHeight w:val="276"/>
        </w:trPr>
        <w:tc>
          <w:tcPr>
            <w:tcW w:w="1985" w:type="dxa"/>
            <w:vMerge/>
            <w:shd w:val="clear" w:color="auto" w:fill="auto"/>
            <w:vAlign w:val="center"/>
          </w:tcPr>
          <w:p w:rsidR="008213A0" w:rsidRPr="00216F4A" w:rsidRDefault="008213A0" w:rsidP="003E0E18">
            <w:pPr>
              <w:jc w:val="center"/>
              <w:rPr>
                <w:rFonts w:ascii="Tahoma" w:hAnsi="Tahoma" w:cs="Tahoma"/>
                <w:sz w:val="21"/>
                <w:szCs w:val="21"/>
              </w:rPr>
            </w:pP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Plateau</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w:t>
            </w:r>
          </w:p>
        </w:tc>
      </w:tr>
      <w:tr w:rsidR="003914E8" w:rsidRPr="008213A0" w:rsidTr="003914E8">
        <w:trPr>
          <w:trHeight w:val="276"/>
        </w:trPr>
        <w:tc>
          <w:tcPr>
            <w:tcW w:w="1985" w:type="dxa"/>
            <w:vMerge w:val="restart"/>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North West</w:t>
            </w: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Kano</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r>
      <w:tr w:rsidR="003914E8" w:rsidRPr="008213A0" w:rsidTr="003914E8">
        <w:trPr>
          <w:trHeight w:val="216"/>
        </w:trPr>
        <w:tc>
          <w:tcPr>
            <w:tcW w:w="1985" w:type="dxa"/>
            <w:vMerge/>
            <w:shd w:val="clear" w:color="auto" w:fill="auto"/>
            <w:vAlign w:val="center"/>
          </w:tcPr>
          <w:p w:rsidR="008213A0" w:rsidRPr="00216F4A" w:rsidRDefault="008213A0" w:rsidP="003E0E18">
            <w:pPr>
              <w:jc w:val="center"/>
              <w:rPr>
                <w:rFonts w:ascii="Tahoma" w:hAnsi="Tahoma" w:cs="Tahoma"/>
                <w:sz w:val="21"/>
                <w:szCs w:val="21"/>
              </w:rPr>
            </w:pP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Kaduna</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w:t>
            </w:r>
          </w:p>
        </w:tc>
      </w:tr>
      <w:tr w:rsidR="003914E8" w:rsidRPr="008213A0" w:rsidTr="003914E8">
        <w:trPr>
          <w:trHeight w:val="300"/>
        </w:trPr>
        <w:tc>
          <w:tcPr>
            <w:tcW w:w="1985" w:type="dxa"/>
            <w:vMerge w:val="restart"/>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North Central</w:t>
            </w: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Bauchi</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1</w:t>
            </w:r>
          </w:p>
        </w:tc>
      </w:tr>
      <w:tr w:rsidR="003914E8" w:rsidRPr="008213A0" w:rsidTr="003914E8">
        <w:trPr>
          <w:trHeight w:val="180"/>
        </w:trPr>
        <w:tc>
          <w:tcPr>
            <w:tcW w:w="1985" w:type="dxa"/>
            <w:vMerge/>
            <w:shd w:val="clear" w:color="auto" w:fill="auto"/>
          </w:tcPr>
          <w:p w:rsidR="008213A0" w:rsidRPr="00216F4A" w:rsidRDefault="008213A0" w:rsidP="003E0E18">
            <w:pPr>
              <w:jc w:val="center"/>
              <w:rPr>
                <w:rFonts w:ascii="Tahoma" w:hAnsi="Tahoma" w:cs="Tahoma"/>
                <w:sz w:val="21"/>
                <w:szCs w:val="21"/>
              </w:rPr>
            </w:pPr>
          </w:p>
        </w:tc>
        <w:tc>
          <w:tcPr>
            <w:tcW w:w="2126" w:type="dxa"/>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Adamawa</w:t>
            </w:r>
          </w:p>
        </w:tc>
        <w:tc>
          <w:tcPr>
            <w:tcW w:w="1701" w:type="dxa"/>
            <w:shd w:val="clear" w:color="auto" w:fill="auto"/>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843"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2</w:t>
            </w:r>
          </w:p>
        </w:tc>
        <w:tc>
          <w:tcPr>
            <w:tcW w:w="1984" w:type="dxa"/>
            <w:shd w:val="clear" w:color="auto" w:fill="auto"/>
            <w:vAlign w:val="center"/>
          </w:tcPr>
          <w:p w:rsidR="008213A0" w:rsidRPr="00216F4A" w:rsidRDefault="008213A0" w:rsidP="003E0E18">
            <w:pPr>
              <w:jc w:val="center"/>
              <w:rPr>
                <w:rFonts w:ascii="Tahoma" w:hAnsi="Tahoma" w:cs="Tahoma"/>
                <w:sz w:val="21"/>
                <w:szCs w:val="21"/>
              </w:rPr>
            </w:pPr>
            <w:r w:rsidRPr="00216F4A">
              <w:rPr>
                <w:rFonts w:ascii="Tahoma" w:hAnsi="Tahoma" w:cs="Tahoma"/>
                <w:sz w:val="21"/>
                <w:szCs w:val="21"/>
              </w:rPr>
              <w:t>-</w:t>
            </w:r>
          </w:p>
        </w:tc>
      </w:tr>
      <w:tr w:rsidR="003914E8" w:rsidRPr="00E77DE0" w:rsidTr="003914E8">
        <w:tc>
          <w:tcPr>
            <w:tcW w:w="4111" w:type="dxa"/>
            <w:gridSpan w:val="2"/>
            <w:shd w:val="clear" w:color="auto" w:fill="auto"/>
          </w:tcPr>
          <w:p w:rsidR="008213A0" w:rsidRPr="00216F4A" w:rsidRDefault="008213A0" w:rsidP="003E0E18">
            <w:pPr>
              <w:jc w:val="center"/>
              <w:rPr>
                <w:rFonts w:ascii="Tahoma" w:hAnsi="Tahoma" w:cs="Tahoma"/>
                <w:b/>
                <w:sz w:val="21"/>
                <w:szCs w:val="21"/>
              </w:rPr>
            </w:pPr>
            <w:r w:rsidRPr="00216F4A">
              <w:rPr>
                <w:rFonts w:ascii="Tahoma" w:hAnsi="Tahoma" w:cs="Tahoma"/>
                <w:b/>
                <w:sz w:val="21"/>
                <w:szCs w:val="21"/>
              </w:rPr>
              <w:t xml:space="preserve">Total </w:t>
            </w:r>
          </w:p>
        </w:tc>
        <w:tc>
          <w:tcPr>
            <w:tcW w:w="1701" w:type="dxa"/>
            <w:shd w:val="clear" w:color="auto" w:fill="auto"/>
            <w:vAlign w:val="center"/>
          </w:tcPr>
          <w:p w:rsidR="008213A0" w:rsidRPr="00216F4A" w:rsidRDefault="008213A0" w:rsidP="003E0E18">
            <w:pPr>
              <w:jc w:val="center"/>
              <w:rPr>
                <w:rFonts w:ascii="Tahoma" w:hAnsi="Tahoma" w:cs="Tahoma"/>
                <w:b/>
                <w:sz w:val="21"/>
                <w:szCs w:val="21"/>
              </w:rPr>
            </w:pPr>
            <w:r w:rsidRPr="00216F4A">
              <w:rPr>
                <w:rFonts w:ascii="Tahoma" w:hAnsi="Tahoma" w:cs="Tahoma"/>
                <w:b/>
                <w:sz w:val="21"/>
                <w:szCs w:val="21"/>
              </w:rPr>
              <w:t>24</w:t>
            </w:r>
          </w:p>
        </w:tc>
        <w:tc>
          <w:tcPr>
            <w:tcW w:w="1843" w:type="dxa"/>
            <w:shd w:val="clear" w:color="auto" w:fill="auto"/>
            <w:vAlign w:val="center"/>
          </w:tcPr>
          <w:p w:rsidR="008213A0" w:rsidRPr="00216F4A" w:rsidRDefault="008213A0" w:rsidP="003E0E18">
            <w:pPr>
              <w:jc w:val="center"/>
              <w:rPr>
                <w:rFonts w:ascii="Tahoma" w:hAnsi="Tahoma" w:cs="Tahoma"/>
                <w:b/>
                <w:sz w:val="21"/>
                <w:szCs w:val="21"/>
              </w:rPr>
            </w:pPr>
            <w:r w:rsidRPr="00216F4A">
              <w:rPr>
                <w:rFonts w:ascii="Tahoma" w:hAnsi="Tahoma" w:cs="Tahoma"/>
                <w:b/>
                <w:sz w:val="21"/>
                <w:szCs w:val="21"/>
              </w:rPr>
              <w:t>17</w:t>
            </w:r>
          </w:p>
        </w:tc>
        <w:tc>
          <w:tcPr>
            <w:tcW w:w="1984" w:type="dxa"/>
            <w:shd w:val="clear" w:color="auto" w:fill="auto"/>
            <w:vAlign w:val="center"/>
          </w:tcPr>
          <w:p w:rsidR="008213A0" w:rsidRPr="00216F4A" w:rsidRDefault="008213A0" w:rsidP="003E0E18">
            <w:pPr>
              <w:jc w:val="center"/>
              <w:rPr>
                <w:rFonts w:ascii="Tahoma" w:hAnsi="Tahoma" w:cs="Tahoma"/>
                <w:b/>
                <w:sz w:val="21"/>
                <w:szCs w:val="21"/>
              </w:rPr>
            </w:pPr>
            <w:r w:rsidRPr="00216F4A">
              <w:rPr>
                <w:rFonts w:ascii="Tahoma" w:hAnsi="Tahoma" w:cs="Tahoma"/>
                <w:b/>
                <w:sz w:val="21"/>
                <w:szCs w:val="21"/>
              </w:rPr>
              <w:t>7</w:t>
            </w:r>
          </w:p>
        </w:tc>
      </w:tr>
    </w:tbl>
    <w:p w:rsidR="008213A0" w:rsidRPr="00E77DE0" w:rsidRDefault="008213A0" w:rsidP="008213A0">
      <w:pPr>
        <w:rPr>
          <w:rFonts w:ascii="Tahoma" w:hAnsi="Tahoma" w:cs="Tahoma"/>
          <w:sz w:val="22"/>
          <w:szCs w:val="22"/>
        </w:rPr>
      </w:pPr>
    </w:p>
    <w:p w:rsidR="008213A0" w:rsidRPr="008213A0" w:rsidRDefault="008213A0" w:rsidP="008213A0">
      <w:pPr>
        <w:rPr>
          <w:rFonts w:ascii="Tahoma" w:hAnsi="Tahoma" w:cs="Tahoma"/>
          <w:sz w:val="22"/>
          <w:szCs w:val="22"/>
        </w:rPr>
      </w:pPr>
    </w:p>
    <w:p w:rsidR="007B4F73" w:rsidRPr="00216F4A" w:rsidRDefault="00216F4A" w:rsidP="007B4F73">
      <w:pPr>
        <w:ind w:firstLine="720"/>
        <w:jc w:val="both"/>
        <w:outlineLvl w:val="0"/>
        <w:rPr>
          <w:rFonts w:ascii="Tahoma" w:hAnsi="Tahoma" w:cs="Tahoma"/>
          <w:b/>
          <w:i/>
          <w:sz w:val="22"/>
          <w:szCs w:val="22"/>
        </w:rPr>
      </w:pPr>
      <w:r>
        <w:rPr>
          <w:rFonts w:ascii="Tahoma" w:hAnsi="Tahoma" w:cs="Tahoma"/>
          <w:b/>
          <w:i/>
          <w:sz w:val="22"/>
          <w:szCs w:val="22"/>
        </w:rPr>
        <w:t>In Depth Interviews (IDI</w:t>
      </w:r>
      <w:r w:rsidR="007B4F73" w:rsidRPr="00216F4A">
        <w:rPr>
          <w:rFonts w:ascii="Tahoma" w:hAnsi="Tahoma" w:cs="Tahoma"/>
          <w:b/>
          <w:i/>
          <w:sz w:val="22"/>
          <w:szCs w:val="22"/>
        </w:rPr>
        <w:t>)</w:t>
      </w:r>
    </w:p>
    <w:p w:rsidR="003F004E" w:rsidRDefault="003F004E" w:rsidP="003F004E">
      <w:pPr>
        <w:ind w:left="720"/>
        <w:jc w:val="both"/>
        <w:outlineLvl w:val="0"/>
        <w:rPr>
          <w:rFonts w:ascii="Tahoma" w:hAnsi="Tahoma" w:cs="Tahoma"/>
          <w:sz w:val="22"/>
          <w:szCs w:val="22"/>
        </w:rPr>
      </w:pPr>
      <w:r w:rsidRPr="003F004E">
        <w:rPr>
          <w:rFonts w:ascii="Tahoma" w:hAnsi="Tahoma" w:cs="Tahoma"/>
          <w:sz w:val="22"/>
          <w:szCs w:val="22"/>
        </w:rPr>
        <w:t xml:space="preserve">In addition to the FGDs, </w:t>
      </w:r>
      <w:r w:rsidR="00150B6C">
        <w:rPr>
          <w:rFonts w:ascii="Tahoma" w:hAnsi="Tahoma" w:cs="Tahoma"/>
          <w:sz w:val="22"/>
          <w:szCs w:val="22"/>
        </w:rPr>
        <w:t xml:space="preserve">17 In Depth Interviews were conducted across the 6 geo- political zones. The </w:t>
      </w:r>
      <w:r w:rsidRPr="003F004E">
        <w:rPr>
          <w:rFonts w:ascii="Tahoma" w:hAnsi="Tahoma" w:cs="Tahoma"/>
          <w:sz w:val="22"/>
          <w:szCs w:val="22"/>
        </w:rPr>
        <w:t xml:space="preserve">In- Depth interviews </w:t>
      </w:r>
      <w:r>
        <w:rPr>
          <w:rFonts w:ascii="Tahoma" w:hAnsi="Tahoma" w:cs="Tahoma"/>
          <w:sz w:val="22"/>
          <w:szCs w:val="22"/>
        </w:rPr>
        <w:t>were</w:t>
      </w:r>
      <w:r w:rsidRPr="003F004E">
        <w:rPr>
          <w:rFonts w:ascii="Tahoma" w:hAnsi="Tahoma" w:cs="Tahoma"/>
          <w:sz w:val="22"/>
          <w:szCs w:val="22"/>
        </w:rPr>
        <w:t xml:space="preserve"> conducted with senior representative of tax authority at the state and LGA levels in each of the six geo – political zones.</w:t>
      </w:r>
    </w:p>
    <w:p w:rsidR="003F004E" w:rsidRPr="003F004E" w:rsidRDefault="003F004E" w:rsidP="003F004E">
      <w:pPr>
        <w:ind w:left="720"/>
        <w:jc w:val="both"/>
        <w:outlineLvl w:val="0"/>
        <w:rPr>
          <w:rFonts w:ascii="Tahoma" w:hAnsi="Tahoma" w:cs="Tahoma"/>
          <w:sz w:val="22"/>
          <w:szCs w:val="22"/>
        </w:rPr>
      </w:pPr>
    </w:p>
    <w:p w:rsidR="002B7FFA" w:rsidRPr="00465228" w:rsidRDefault="003F004E" w:rsidP="002B7FFA">
      <w:pPr>
        <w:ind w:left="720"/>
        <w:jc w:val="both"/>
        <w:outlineLvl w:val="0"/>
        <w:rPr>
          <w:rFonts w:ascii="Tahoma" w:hAnsi="Tahoma" w:cs="Tahoma"/>
          <w:sz w:val="22"/>
          <w:szCs w:val="22"/>
        </w:rPr>
      </w:pPr>
      <w:r w:rsidRPr="003F004E">
        <w:rPr>
          <w:rFonts w:ascii="Tahoma" w:hAnsi="Tahoma" w:cs="Tahoma"/>
          <w:sz w:val="22"/>
          <w:szCs w:val="22"/>
        </w:rPr>
        <w:t xml:space="preserve">Specifically, the In- Depth interviews </w:t>
      </w:r>
      <w:r>
        <w:rPr>
          <w:rFonts w:ascii="Tahoma" w:hAnsi="Tahoma" w:cs="Tahoma"/>
          <w:sz w:val="22"/>
          <w:szCs w:val="22"/>
        </w:rPr>
        <w:t xml:space="preserve">were conducted </w:t>
      </w:r>
      <w:r w:rsidR="002B7FFA" w:rsidRPr="00465228">
        <w:rPr>
          <w:rFonts w:ascii="Tahoma" w:hAnsi="Tahoma" w:cs="Tahoma"/>
          <w:sz w:val="22"/>
          <w:szCs w:val="22"/>
        </w:rPr>
        <w:t xml:space="preserve">across the following locations; Ogun, Plateau, Bauchi, Kano, Rivers and </w:t>
      </w:r>
      <w:proofErr w:type="spellStart"/>
      <w:r w:rsidR="002B7FFA" w:rsidRPr="00465228">
        <w:rPr>
          <w:rFonts w:ascii="Tahoma" w:hAnsi="Tahoma" w:cs="Tahoma"/>
          <w:sz w:val="22"/>
          <w:szCs w:val="22"/>
        </w:rPr>
        <w:t>Abia</w:t>
      </w:r>
      <w:proofErr w:type="spellEnd"/>
      <w:r w:rsidR="002B7FFA">
        <w:rPr>
          <w:rFonts w:ascii="Tahoma" w:hAnsi="Tahoma" w:cs="Tahoma"/>
          <w:sz w:val="22"/>
          <w:szCs w:val="22"/>
        </w:rPr>
        <w:t xml:space="preserve"> states</w:t>
      </w:r>
      <w:r w:rsidR="002B7FFA" w:rsidRPr="00465228">
        <w:rPr>
          <w:rFonts w:ascii="Tahoma" w:hAnsi="Tahoma" w:cs="Tahoma"/>
          <w:sz w:val="22"/>
          <w:szCs w:val="22"/>
        </w:rPr>
        <w:t xml:space="preserve">. </w:t>
      </w:r>
    </w:p>
    <w:p w:rsidR="003F004E" w:rsidRPr="003F004E" w:rsidRDefault="003F004E" w:rsidP="003F004E">
      <w:pPr>
        <w:ind w:left="720"/>
        <w:jc w:val="both"/>
        <w:outlineLvl w:val="0"/>
        <w:rPr>
          <w:rFonts w:ascii="Tahoma" w:hAnsi="Tahoma" w:cs="Tahoma"/>
          <w:sz w:val="22"/>
          <w:szCs w:val="22"/>
        </w:rPr>
      </w:pPr>
    </w:p>
    <w:p w:rsidR="003F004E" w:rsidRPr="003F004E" w:rsidRDefault="003F004E" w:rsidP="003F004E">
      <w:pPr>
        <w:ind w:left="720"/>
        <w:jc w:val="both"/>
        <w:outlineLvl w:val="0"/>
        <w:rPr>
          <w:rFonts w:ascii="Tahoma" w:hAnsi="Tahoma" w:cs="Tahoma"/>
          <w:sz w:val="22"/>
          <w:szCs w:val="22"/>
        </w:rPr>
      </w:pPr>
      <w:r w:rsidRPr="003F004E">
        <w:rPr>
          <w:rFonts w:ascii="Tahoma" w:hAnsi="Tahoma" w:cs="Tahoma"/>
          <w:sz w:val="22"/>
          <w:szCs w:val="22"/>
        </w:rPr>
        <w:t xml:space="preserve">In each state, one senior member of the state internal revenue service </w:t>
      </w:r>
      <w:r>
        <w:rPr>
          <w:rFonts w:ascii="Tahoma" w:hAnsi="Tahoma" w:cs="Tahoma"/>
          <w:sz w:val="22"/>
          <w:szCs w:val="22"/>
        </w:rPr>
        <w:t>was</w:t>
      </w:r>
      <w:r w:rsidRPr="003F004E">
        <w:rPr>
          <w:rFonts w:ascii="Tahoma" w:hAnsi="Tahoma" w:cs="Tahoma"/>
          <w:sz w:val="22"/>
          <w:szCs w:val="22"/>
        </w:rPr>
        <w:t xml:space="preserve"> interviewed along with one senior member in the LGA revenue service in a randomly selected urban LGA and one senior member in the LGA revenue service in a randomly selected rural</w:t>
      </w:r>
    </w:p>
    <w:p w:rsidR="000C1C76" w:rsidRDefault="000C1C76" w:rsidP="000C1C76">
      <w:pPr>
        <w:ind w:firstLine="720"/>
        <w:jc w:val="both"/>
        <w:outlineLvl w:val="0"/>
        <w:rPr>
          <w:rFonts w:ascii="Tahoma" w:hAnsi="Tahoma" w:cs="Tahoma"/>
          <w:b/>
          <w:sz w:val="22"/>
          <w:szCs w:val="22"/>
        </w:rPr>
      </w:pPr>
    </w:p>
    <w:p w:rsidR="001A4511" w:rsidRDefault="001A4511" w:rsidP="000C1C76">
      <w:pPr>
        <w:ind w:firstLine="720"/>
        <w:jc w:val="both"/>
        <w:outlineLvl w:val="0"/>
        <w:rPr>
          <w:rFonts w:ascii="Tahoma" w:hAnsi="Tahoma" w:cs="Tahoma"/>
          <w:b/>
          <w:sz w:val="22"/>
          <w:szCs w:val="22"/>
        </w:rPr>
      </w:pPr>
    </w:p>
    <w:p w:rsidR="000C1C76" w:rsidRDefault="00216F4A" w:rsidP="000C1C76">
      <w:pPr>
        <w:ind w:firstLine="720"/>
        <w:jc w:val="both"/>
        <w:outlineLvl w:val="0"/>
        <w:rPr>
          <w:rFonts w:ascii="Tahoma" w:hAnsi="Tahoma" w:cs="Tahoma"/>
          <w:b/>
          <w:sz w:val="22"/>
          <w:szCs w:val="22"/>
        </w:rPr>
      </w:pPr>
      <w:r>
        <w:rPr>
          <w:rFonts w:ascii="Tahoma" w:hAnsi="Tahoma" w:cs="Tahoma"/>
          <w:b/>
          <w:sz w:val="22"/>
          <w:szCs w:val="22"/>
        </w:rPr>
        <w:lastRenderedPageBreak/>
        <w:t>IDI S</w:t>
      </w:r>
      <w:r w:rsidR="000C1C76">
        <w:rPr>
          <w:rFonts w:ascii="Tahoma" w:hAnsi="Tahoma" w:cs="Tahoma"/>
          <w:b/>
          <w:sz w:val="22"/>
          <w:szCs w:val="22"/>
        </w:rPr>
        <w:t>tructure</w:t>
      </w:r>
    </w:p>
    <w:p w:rsidR="007B4F73" w:rsidRDefault="000C1C76" w:rsidP="000C1C76">
      <w:pPr>
        <w:ind w:firstLine="720"/>
        <w:rPr>
          <w:rFonts w:ascii="Tahoma" w:hAnsi="Tahoma" w:cs="Tahoma"/>
          <w:b/>
          <w:sz w:val="22"/>
          <w:szCs w:val="22"/>
        </w:rPr>
      </w:pPr>
      <w:r w:rsidRPr="008213A0">
        <w:rPr>
          <w:rFonts w:ascii="Tahoma" w:hAnsi="Tahoma" w:cs="Tahoma"/>
          <w:sz w:val="22"/>
          <w:szCs w:val="22"/>
        </w:rPr>
        <w:t>T</w:t>
      </w:r>
      <w:r>
        <w:rPr>
          <w:rFonts w:ascii="Tahoma" w:hAnsi="Tahoma" w:cs="Tahoma"/>
          <w:sz w:val="22"/>
          <w:szCs w:val="22"/>
        </w:rPr>
        <w:t>he IDI structure is indicated below;</w:t>
      </w:r>
    </w:p>
    <w:tbl>
      <w:tblPr>
        <w:tblW w:w="10001" w:type="dxa"/>
        <w:tblInd w:w="817"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21"/>
        <w:gridCol w:w="1440"/>
        <w:gridCol w:w="990"/>
        <w:gridCol w:w="1710"/>
        <w:gridCol w:w="1440"/>
        <w:gridCol w:w="1440"/>
        <w:gridCol w:w="1260"/>
      </w:tblGrid>
      <w:tr w:rsidR="008213A0" w:rsidRPr="008213A0" w:rsidTr="001A4511">
        <w:tc>
          <w:tcPr>
            <w:tcW w:w="1721" w:type="dxa"/>
            <w:tcBorders>
              <w:bottom w:val="single" w:sz="6" w:space="0" w:color="auto"/>
            </w:tcBorders>
            <w:vAlign w:val="center"/>
          </w:tcPr>
          <w:p w:rsidR="008213A0" w:rsidRPr="008213A0" w:rsidRDefault="000C1C76" w:rsidP="000C1C76">
            <w:pPr>
              <w:jc w:val="center"/>
              <w:rPr>
                <w:rFonts w:ascii="Tahoma" w:hAnsi="Tahoma" w:cs="Tahoma"/>
                <w:b/>
                <w:bCs w:val="0"/>
                <w:lang w:val="en-GB"/>
              </w:rPr>
            </w:pPr>
            <w:r>
              <w:rPr>
                <w:rFonts w:ascii="Tahoma" w:hAnsi="Tahoma" w:cs="Tahoma"/>
                <w:b/>
                <w:sz w:val="22"/>
                <w:szCs w:val="22"/>
                <w:lang w:val="en-GB"/>
              </w:rPr>
              <w:t>Region</w:t>
            </w:r>
          </w:p>
        </w:tc>
        <w:tc>
          <w:tcPr>
            <w:tcW w:w="1440" w:type="dxa"/>
            <w:tcBorders>
              <w:bottom w:val="single" w:sz="6" w:space="0" w:color="auto"/>
            </w:tcBorders>
            <w:vAlign w:val="center"/>
          </w:tcPr>
          <w:p w:rsidR="008213A0" w:rsidRPr="008213A0" w:rsidRDefault="008213A0" w:rsidP="000C1C76">
            <w:pPr>
              <w:jc w:val="center"/>
              <w:rPr>
                <w:rFonts w:ascii="Tahoma" w:hAnsi="Tahoma" w:cs="Tahoma"/>
                <w:b/>
              </w:rPr>
            </w:pPr>
            <w:r w:rsidRPr="008213A0">
              <w:rPr>
                <w:rFonts w:ascii="Tahoma" w:hAnsi="Tahoma" w:cs="Tahoma"/>
                <w:b/>
                <w:sz w:val="22"/>
                <w:szCs w:val="22"/>
              </w:rPr>
              <w:t>State</w:t>
            </w:r>
          </w:p>
        </w:tc>
        <w:tc>
          <w:tcPr>
            <w:tcW w:w="990" w:type="dxa"/>
            <w:tcBorders>
              <w:bottom w:val="single" w:sz="6" w:space="0" w:color="auto"/>
            </w:tcBorders>
            <w:vAlign w:val="center"/>
          </w:tcPr>
          <w:p w:rsidR="008213A0" w:rsidRPr="008213A0" w:rsidRDefault="008213A0" w:rsidP="000C1C76">
            <w:pPr>
              <w:jc w:val="center"/>
              <w:rPr>
                <w:rFonts w:ascii="Tahoma" w:hAnsi="Tahoma" w:cs="Tahoma"/>
                <w:b/>
              </w:rPr>
            </w:pPr>
          </w:p>
          <w:p w:rsidR="008213A0" w:rsidRPr="008213A0" w:rsidRDefault="008213A0" w:rsidP="000C1C76">
            <w:pPr>
              <w:jc w:val="center"/>
              <w:rPr>
                <w:rFonts w:ascii="Tahoma" w:hAnsi="Tahoma" w:cs="Tahoma"/>
                <w:b/>
              </w:rPr>
            </w:pPr>
            <w:r w:rsidRPr="008213A0">
              <w:rPr>
                <w:rFonts w:ascii="Tahoma" w:hAnsi="Tahoma" w:cs="Tahoma"/>
                <w:b/>
                <w:sz w:val="22"/>
                <w:szCs w:val="22"/>
              </w:rPr>
              <w:t>Quota</w:t>
            </w:r>
          </w:p>
        </w:tc>
        <w:tc>
          <w:tcPr>
            <w:tcW w:w="1710" w:type="dxa"/>
            <w:tcBorders>
              <w:bottom w:val="single" w:sz="6" w:space="0" w:color="auto"/>
            </w:tcBorders>
            <w:vAlign w:val="center"/>
          </w:tcPr>
          <w:p w:rsidR="008213A0" w:rsidRPr="008213A0" w:rsidRDefault="008213A0" w:rsidP="000C1C76">
            <w:pPr>
              <w:jc w:val="center"/>
              <w:rPr>
                <w:rFonts w:ascii="Tahoma" w:hAnsi="Tahoma" w:cs="Tahoma"/>
                <w:b/>
                <w:bCs w:val="0"/>
                <w:lang w:val="en-GB"/>
              </w:rPr>
            </w:pPr>
            <w:r w:rsidRPr="008213A0">
              <w:rPr>
                <w:rFonts w:ascii="Tahoma" w:hAnsi="Tahoma" w:cs="Tahoma"/>
                <w:b/>
                <w:sz w:val="22"/>
                <w:szCs w:val="22"/>
                <w:lang w:val="en-GB"/>
              </w:rPr>
              <w:t>State Internal Revenue Service</w:t>
            </w:r>
          </w:p>
        </w:tc>
        <w:tc>
          <w:tcPr>
            <w:tcW w:w="1440" w:type="dxa"/>
            <w:tcBorders>
              <w:bottom w:val="single" w:sz="6" w:space="0" w:color="auto"/>
            </w:tcBorders>
            <w:vAlign w:val="center"/>
          </w:tcPr>
          <w:p w:rsidR="008213A0" w:rsidRPr="008213A0" w:rsidRDefault="008213A0" w:rsidP="000C1C76">
            <w:pPr>
              <w:jc w:val="center"/>
              <w:rPr>
                <w:rFonts w:ascii="Tahoma" w:hAnsi="Tahoma" w:cs="Tahoma"/>
                <w:b/>
                <w:bCs w:val="0"/>
                <w:lang w:val="en-GB"/>
              </w:rPr>
            </w:pPr>
            <w:r w:rsidRPr="008213A0">
              <w:rPr>
                <w:rFonts w:ascii="Tahoma" w:hAnsi="Tahoma" w:cs="Tahoma"/>
                <w:b/>
                <w:sz w:val="22"/>
                <w:szCs w:val="22"/>
                <w:lang w:val="en-GB"/>
              </w:rPr>
              <w:t>Urban LGA Revenue Service</w:t>
            </w:r>
          </w:p>
        </w:tc>
        <w:tc>
          <w:tcPr>
            <w:tcW w:w="1440" w:type="dxa"/>
            <w:tcBorders>
              <w:bottom w:val="single" w:sz="6" w:space="0" w:color="auto"/>
            </w:tcBorders>
            <w:vAlign w:val="center"/>
          </w:tcPr>
          <w:p w:rsidR="008213A0" w:rsidRPr="008213A0" w:rsidRDefault="008213A0" w:rsidP="000C1C76">
            <w:pPr>
              <w:jc w:val="center"/>
              <w:rPr>
                <w:rFonts w:ascii="Tahoma" w:hAnsi="Tahoma" w:cs="Tahoma"/>
                <w:b/>
                <w:bCs w:val="0"/>
                <w:lang w:val="en-GB"/>
              </w:rPr>
            </w:pPr>
            <w:r w:rsidRPr="008213A0">
              <w:rPr>
                <w:rFonts w:ascii="Tahoma" w:hAnsi="Tahoma" w:cs="Tahoma"/>
                <w:b/>
                <w:sz w:val="22"/>
                <w:szCs w:val="22"/>
                <w:lang w:val="en-GB"/>
              </w:rPr>
              <w:t>Rural LGA Revenue Service</w:t>
            </w:r>
          </w:p>
        </w:tc>
        <w:tc>
          <w:tcPr>
            <w:tcW w:w="1260" w:type="dxa"/>
            <w:tcBorders>
              <w:bottom w:val="single" w:sz="6" w:space="0" w:color="auto"/>
            </w:tcBorders>
            <w:vAlign w:val="center"/>
          </w:tcPr>
          <w:p w:rsidR="008213A0" w:rsidRPr="008213A0" w:rsidRDefault="008213A0" w:rsidP="000C1C76">
            <w:pPr>
              <w:jc w:val="center"/>
              <w:rPr>
                <w:rFonts w:ascii="Tahoma" w:hAnsi="Tahoma" w:cs="Tahoma"/>
                <w:b/>
                <w:bCs w:val="0"/>
                <w:lang w:val="en-GB"/>
              </w:rPr>
            </w:pPr>
            <w:r w:rsidRPr="008213A0">
              <w:rPr>
                <w:rFonts w:ascii="Tahoma" w:hAnsi="Tahoma" w:cs="Tahoma"/>
                <w:b/>
                <w:sz w:val="22"/>
                <w:szCs w:val="22"/>
                <w:lang w:val="en-GB"/>
              </w:rPr>
              <w:t>Total</w:t>
            </w:r>
          </w:p>
        </w:tc>
      </w:tr>
      <w:tr w:rsidR="008213A0" w:rsidRPr="008213A0" w:rsidTr="001A4511">
        <w:trPr>
          <w:trHeight w:val="228"/>
        </w:trPr>
        <w:tc>
          <w:tcPr>
            <w:tcW w:w="1721" w:type="dxa"/>
            <w:tcBorders>
              <w:top w:val="single" w:sz="6" w:space="0" w:color="auto"/>
            </w:tcBorders>
            <w:vAlign w:val="center"/>
          </w:tcPr>
          <w:p w:rsidR="008213A0" w:rsidRPr="008213A0" w:rsidRDefault="008213A0" w:rsidP="00321414">
            <w:pPr>
              <w:rPr>
                <w:rFonts w:ascii="Tahoma" w:hAnsi="Tahoma" w:cs="Tahoma"/>
                <w:bCs w:val="0"/>
                <w:lang w:val="en-GB"/>
              </w:rPr>
            </w:pPr>
            <w:r w:rsidRPr="008213A0">
              <w:rPr>
                <w:rFonts w:ascii="Tahoma" w:hAnsi="Tahoma" w:cs="Tahoma"/>
                <w:sz w:val="22"/>
                <w:szCs w:val="22"/>
                <w:lang w:val="en-GB"/>
              </w:rPr>
              <w:t>South West</w:t>
            </w:r>
          </w:p>
        </w:tc>
        <w:tc>
          <w:tcPr>
            <w:tcW w:w="1440" w:type="dxa"/>
            <w:tcBorders>
              <w:top w:val="single" w:sz="6" w:space="0" w:color="auto"/>
              <w:bottom w:val="single" w:sz="4" w:space="0" w:color="auto"/>
            </w:tcBorders>
            <w:vAlign w:val="center"/>
          </w:tcPr>
          <w:p w:rsidR="008213A0" w:rsidRPr="008213A0" w:rsidRDefault="008213A0" w:rsidP="00321414">
            <w:pPr>
              <w:rPr>
                <w:rFonts w:ascii="Tahoma" w:hAnsi="Tahoma" w:cs="Tahoma"/>
              </w:rPr>
            </w:pPr>
            <w:r w:rsidRPr="008213A0">
              <w:rPr>
                <w:rFonts w:ascii="Tahoma" w:hAnsi="Tahoma" w:cs="Tahoma"/>
                <w:sz w:val="22"/>
                <w:szCs w:val="22"/>
              </w:rPr>
              <w:t>Ogun</w:t>
            </w:r>
          </w:p>
        </w:tc>
        <w:tc>
          <w:tcPr>
            <w:tcW w:w="990" w:type="dxa"/>
            <w:tcBorders>
              <w:top w:val="single" w:sz="6" w:space="0" w:color="auto"/>
            </w:tcBorders>
            <w:vAlign w:val="center"/>
          </w:tcPr>
          <w:p w:rsidR="008213A0" w:rsidRPr="008213A0" w:rsidRDefault="00474512" w:rsidP="005F1BF1">
            <w:pPr>
              <w:jc w:val="center"/>
              <w:rPr>
                <w:rFonts w:ascii="Tahoma" w:hAnsi="Tahoma" w:cs="Tahoma"/>
                <w:bCs w:val="0"/>
                <w:lang w:val="en-GB"/>
              </w:rPr>
            </w:pPr>
            <w:r>
              <w:rPr>
                <w:rFonts w:ascii="Tahoma" w:hAnsi="Tahoma" w:cs="Tahoma"/>
                <w:sz w:val="22"/>
                <w:szCs w:val="22"/>
                <w:lang w:val="en-GB"/>
              </w:rPr>
              <w:t>2</w:t>
            </w:r>
          </w:p>
        </w:tc>
        <w:tc>
          <w:tcPr>
            <w:tcW w:w="1710" w:type="dxa"/>
            <w:tcBorders>
              <w:top w:val="single" w:sz="6" w:space="0" w:color="auto"/>
              <w:bottom w:val="single" w:sz="4" w:space="0" w:color="auto"/>
            </w:tcBorders>
            <w:vAlign w:val="center"/>
          </w:tcPr>
          <w:p w:rsidR="008213A0" w:rsidRPr="008213A0" w:rsidRDefault="008213A0" w:rsidP="000C1C76">
            <w:pPr>
              <w:jc w:val="center"/>
              <w:rPr>
                <w:rFonts w:ascii="Tahoma" w:hAnsi="Tahoma" w:cs="Tahoma"/>
                <w:bCs w:val="0"/>
                <w:lang w:val="en-GB"/>
              </w:rPr>
            </w:pPr>
            <w:r w:rsidRPr="008213A0">
              <w:rPr>
                <w:rFonts w:ascii="Tahoma" w:hAnsi="Tahoma" w:cs="Tahoma"/>
                <w:sz w:val="22"/>
                <w:szCs w:val="22"/>
                <w:lang w:val="en-GB"/>
              </w:rPr>
              <w:t>1</w:t>
            </w:r>
          </w:p>
        </w:tc>
        <w:tc>
          <w:tcPr>
            <w:tcW w:w="1440" w:type="dxa"/>
            <w:tcBorders>
              <w:top w:val="single" w:sz="6" w:space="0" w:color="auto"/>
              <w:bottom w:val="single" w:sz="4" w:space="0" w:color="auto"/>
            </w:tcBorders>
            <w:vAlign w:val="center"/>
          </w:tcPr>
          <w:p w:rsidR="008213A0" w:rsidRPr="008213A0" w:rsidRDefault="008213A0" w:rsidP="000C1C76">
            <w:pPr>
              <w:jc w:val="center"/>
              <w:rPr>
                <w:rFonts w:ascii="Tahoma" w:hAnsi="Tahoma" w:cs="Tahoma"/>
              </w:rPr>
            </w:pPr>
            <w:r w:rsidRPr="008213A0">
              <w:rPr>
                <w:rFonts w:ascii="Tahoma" w:hAnsi="Tahoma" w:cs="Tahoma"/>
                <w:sz w:val="22"/>
                <w:szCs w:val="22"/>
                <w:lang w:val="en-GB"/>
              </w:rPr>
              <w:t>1</w:t>
            </w:r>
          </w:p>
        </w:tc>
        <w:tc>
          <w:tcPr>
            <w:tcW w:w="1440" w:type="dxa"/>
            <w:tcBorders>
              <w:top w:val="single" w:sz="6" w:space="0" w:color="auto"/>
              <w:bottom w:val="single" w:sz="4" w:space="0" w:color="auto"/>
            </w:tcBorders>
            <w:shd w:val="clear" w:color="auto" w:fill="auto"/>
            <w:vAlign w:val="center"/>
          </w:tcPr>
          <w:p w:rsidR="008213A0" w:rsidRPr="008213A0" w:rsidRDefault="00474512" w:rsidP="000C1C76">
            <w:pPr>
              <w:jc w:val="center"/>
              <w:rPr>
                <w:rFonts w:ascii="Tahoma" w:hAnsi="Tahoma" w:cs="Tahoma"/>
              </w:rPr>
            </w:pPr>
            <w:r>
              <w:rPr>
                <w:rFonts w:ascii="Tahoma" w:hAnsi="Tahoma" w:cs="Tahoma"/>
              </w:rPr>
              <w:t>-</w:t>
            </w:r>
          </w:p>
        </w:tc>
        <w:tc>
          <w:tcPr>
            <w:tcW w:w="1260" w:type="dxa"/>
            <w:tcBorders>
              <w:top w:val="single" w:sz="6" w:space="0" w:color="auto"/>
            </w:tcBorders>
            <w:vAlign w:val="center"/>
          </w:tcPr>
          <w:p w:rsidR="008213A0" w:rsidRPr="008213A0" w:rsidRDefault="00474512" w:rsidP="000C1C76">
            <w:pPr>
              <w:jc w:val="center"/>
              <w:rPr>
                <w:rFonts w:ascii="Tahoma" w:hAnsi="Tahoma" w:cs="Tahoma"/>
                <w:bCs w:val="0"/>
                <w:lang w:val="en-GB"/>
              </w:rPr>
            </w:pPr>
            <w:r>
              <w:rPr>
                <w:rFonts w:ascii="Tahoma" w:hAnsi="Tahoma" w:cs="Tahoma"/>
                <w:sz w:val="22"/>
                <w:szCs w:val="22"/>
                <w:lang w:val="en-GB"/>
              </w:rPr>
              <w:t>2</w:t>
            </w:r>
          </w:p>
        </w:tc>
      </w:tr>
      <w:tr w:rsidR="005F1BF1" w:rsidRPr="008213A0" w:rsidTr="001A4511">
        <w:trPr>
          <w:trHeight w:val="300"/>
        </w:trPr>
        <w:tc>
          <w:tcPr>
            <w:tcW w:w="1721" w:type="dxa"/>
            <w:vAlign w:val="center"/>
          </w:tcPr>
          <w:p w:rsidR="005F1BF1" w:rsidRPr="008213A0" w:rsidRDefault="005F1BF1" w:rsidP="00321414">
            <w:pPr>
              <w:rPr>
                <w:rFonts w:ascii="Tahoma" w:hAnsi="Tahoma" w:cs="Tahoma"/>
                <w:lang w:val="en-GB"/>
              </w:rPr>
            </w:pPr>
            <w:r w:rsidRPr="008213A0">
              <w:rPr>
                <w:rFonts w:ascii="Tahoma" w:hAnsi="Tahoma" w:cs="Tahoma"/>
                <w:sz w:val="22"/>
                <w:szCs w:val="22"/>
                <w:lang w:val="en-GB"/>
              </w:rPr>
              <w:t>South East</w:t>
            </w:r>
          </w:p>
        </w:tc>
        <w:tc>
          <w:tcPr>
            <w:tcW w:w="1440" w:type="dxa"/>
            <w:tcBorders>
              <w:bottom w:val="single" w:sz="4" w:space="0" w:color="auto"/>
            </w:tcBorders>
            <w:vAlign w:val="center"/>
          </w:tcPr>
          <w:p w:rsidR="005F1BF1" w:rsidRPr="008213A0" w:rsidRDefault="005F1BF1" w:rsidP="00321414">
            <w:pPr>
              <w:rPr>
                <w:rFonts w:ascii="Tahoma" w:hAnsi="Tahoma" w:cs="Tahoma"/>
              </w:rPr>
            </w:pPr>
            <w:proofErr w:type="spellStart"/>
            <w:r w:rsidRPr="008213A0">
              <w:rPr>
                <w:rFonts w:ascii="Tahoma" w:hAnsi="Tahoma" w:cs="Tahoma"/>
                <w:sz w:val="22"/>
                <w:szCs w:val="22"/>
              </w:rPr>
              <w:t>Abia</w:t>
            </w:r>
            <w:proofErr w:type="spellEnd"/>
          </w:p>
        </w:tc>
        <w:tc>
          <w:tcPr>
            <w:tcW w:w="990" w:type="dxa"/>
            <w:vAlign w:val="center"/>
          </w:tcPr>
          <w:p w:rsidR="005F1BF1" w:rsidRDefault="005F1BF1" w:rsidP="005F1BF1">
            <w:pPr>
              <w:jc w:val="center"/>
            </w:pPr>
            <w:r w:rsidRPr="00056716">
              <w:rPr>
                <w:rFonts w:ascii="Tahoma" w:hAnsi="Tahoma" w:cs="Tahoma"/>
                <w:sz w:val="22"/>
                <w:szCs w:val="22"/>
                <w:lang w:val="en-GB"/>
              </w:rPr>
              <w:t>3</w:t>
            </w:r>
          </w:p>
        </w:tc>
        <w:tc>
          <w:tcPr>
            <w:tcW w:w="171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shd w:val="clear" w:color="auto" w:fill="auto"/>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260" w:type="dxa"/>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3</w:t>
            </w:r>
          </w:p>
        </w:tc>
      </w:tr>
      <w:tr w:rsidR="00474512" w:rsidRPr="008213A0" w:rsidTr="001A4511">
        <w:trPr>
          <w:trHeight w:val="216"/>
        </w:trPr>
        <w:tc>
          <w:tcPr>
            <w:tcW w:w="1721" w:type="dxa"/>
            <w:vAlign w:val="center"/>
          </w:tcPr>
          <w:p w:rsidR="00474512" w:rsidRPr="008213A0" w:rsidRDefault="00474512" w:rsidP="00321414">
            <w:pPr>
              <w:rPr>
                <w:rFonts w:ascii="Tahoma" w:hAnsi="Tahoma" w:cs="Tahoma"/>
                <w:lang w:val="en-GB"/>
              </w:rPr>
            </w:pPr>
            <w:r>
              <w:rPr>
                <w:rFonts w:ascii="Tahoma" w:hAnsi="Tahoma" w:cs="Tahoma"/>
                <w:sz w:val="22"/>
                <w:szCs w:val="22"/>
                <w:lang w:val="en-GB"/>
              </w:rPr>
              <w:t xml:space="preserve">South </w:t>
            </w:r>
            <w:proofErr w:type="spellStart"/>
            <w:r>
              <w:rPr>
                <w:rFonts w:ascii="Tahoma" w:hAnsi="Tahoma" w:cs="Tahoma"/>
                <w:sz w:val="22"/>
                <w:szCs w:val="22"/>
                <w:lang w:val="en-GB"/>
              </w:rPr>
              <w:t>South</w:t>
            </w:r>
            <w:proofErr w:type="spellEnd"/>
          </w:p>
        </w:tc>
        <w:tc>
          <w:tcPr>
            <w:tcW w:w="1440" w:type="dxa"/>
            <w:tcBorders>
              <w:bottom w:val="single" w:sz="4" w:space="0" w:color="auto"/>
            </w:tcBorders>
            <w:vAlign w:val="center"/>
          </w:tcPr>
          <w:p w:rsidR="00474512" w:rsidRPr="008213A0" w:rsidRDefault="00474512" w:rsidP="00321414">
            <w:pPr>
              <w:rPr>
                <w:rFonts w:ascii="Tahoma" w:hAnsi="Tahoma" w:cs="Tahoma"/>
              </w:rPr>
            </w:pPr>
            <w:r>
              <w:rPr>
                <w:rFonts w:ascii="Tahoma" w:hAnsi="Tahoma" w:cs="Tahoma"/>
                <w:sz w:val="22"/>
                <w:szCs w:val="22"/>
              </w:rPr>
              <w:t>Rivers</w:t>
            </w:r>
          </w:p>
        </w:tc>
        <w:tc>
          <w:tcPr>
            <w:tcW w:w="990" w:type="dxa"/>
            <w:vAlign w:val="center"/>
          </w:tcPr>
          <w:p w:rsidR="00474512" w:rsidRPr="00056716" w:rsidRDefault="00474512" w:rsidP="005F1BF1">
            <w:pPr>
              <w:jc w:val="center"/>
              <w:rPr>
                <w:rFonts w:ascii="Tahoma" w:hAnsi="Tahoma" w:cs="Tahoma"/>
                <w:lang w:val="en-GB"/>
              </w:rPr>
            </w:pPr>
            <w:r>
              <w:rPr>
                <w:rFonts w:ascii="Tahoma" w:hAnsi="Tahoma" w:cs="Tahoma"/>
                <w:sz w:val="22"/>
                <w:szCs w:val="22"/>
                <w:lang w:val="en-GB"/>
              </w:rPr>
              <w:t>3</w:t>
            </w:r>
          </w:p>
        </w:tc>
        <w:tc>
          <w:tcPr>
            <w:tcW w:w="1710" w:type="dxa"/>
            <w:tcBorders>
              <w:bottom w:val="single" w:sz="4" w:space="0" w:color="auto"/>
            </w:tcBorders>
            <w:vAlign w:val="center"/>
          </w:tcPr>
          <w:p w:rsidR="00474512" w:rsidRPr="008213A0" w:rsidRDefault="00474512" w:rsidP="000C1C76">
            <w:pPr>
              <w:jc w:val="center"/>
              <w:rPr>
                <w:rFonts w:ascii="Tahoma" w:hAnsi="Tahoma" w:cs="Tahoma"/>
                <w:lang w:val="en-GB"/>
              </w:rPr>
            </w:pPr>
            <w:r>
              <w:rPr>
                <w:rFonts w:ascii="Tahoma" w:hAnsi="Tahoma" w:cs="Tahoma"/>
                <w:sz w:val="22"/>
                <w:szCs w:val="22"/>
                <w:lang w:val="en-GB"/>
              </w:rPr>
              <w:t>1</w:t>
            </w:r>
          </w:p>
        </w:tc>
        <w:tc>
          <w:tcPr>
            <w:tcW w:w="1440" w:type="dxa"/>
            <w:tcBorders>
              <w:bottom w:val="single" w:sz="4" w:space="0" w:color="auto"/>
            </w:tcBorders>
            <w:vAlign w:val="center"/>
          </w:tcPr>
          <w:p w:rsidR="00474512" w:rsidRPr="008213A0" w:rsidRDefault="00474512" w:rsidP="000C1C76">
            <w:pPr>
              <w:jc w:val="center"/>
              <w:rPr>
                <w:rFonts w:ascii="Tahoma" w:hAnsi="Tahoma" w:cs="Tahoma"/>
                <w:lang w:val="en-GB"/>
              </w:rPr>
            </w:pPr>
            <w:r>
              <w:rPr>
                <w:rFonts w:ascii="Tahoma" w:hAnsi="Tahoma" w:cs="Tahoma"/>
                <w:sz w:val="22"/>
                <w:szCs w:val="22"/>
                <w:lang w:val="en-GB"/>
              </w:rPr>
              <w:t>1</w:t>
            </w:r>
          </w:p>
        </w:tc>
        <w:tc>
          <w:tcPr>
            <w:tcW w:w="1440" w:type="dxa"/>
            <w:tcBorders>
              <w:bottom w:val="single" w:sz="4" w:space="0" w:color="auto"/>
            </w:tcBorders>
            <w:shd w:val="clear" w:color="auto" w:fill="auto"/>
            <w:vAlign w:val="center"/>
          </w:tcPr>
          <w:p w:rsidR="00474512" w:rsidRPr="008213A0" w:rsidRDefault="00474512" w:rsidP="000C1C76">
            <w:pPr>
              <w:jc w:val="center"/>
              <w:rPr>
                <w:rFonts w:ascii="Tahoma" w:hAnsi="Tahoma" w:cs="Tahoma"/>
                <w:lang w:val="en-GB"/>
              </w:rPr>
            </w:pPr>
            <w:r>
              <w:rPr>
                <w:rFonts w:ascii="Tahoma" w:hAnsi="Tahoma" w:cs="Tahoma"/>
                <w:sz w:val="22"/>
                <w:szCs w:val="22"/>
                <w:lang w:val="en-GB"/>
              </w:rPr>
              <w:t>1</w:t>
            </w:r>
          </w:p>
        </w:tc>
        <w:tc>
          <w:tcPr>
            <w:tcW w:w="1260" w:type="dxa"/>
            <w:vAlign w:val="center"/>
          </w:tcPr>
          <w:p w:rsidR="00474512" w:rsidRPr="008213A0" w:rsidRDefault="00474512" w:rsidP="000C1C76">
            <w:pPr>
              <w:jc w:val="center"/>
              <w:rPr>
                <w:rFonts w:ascii="Tahoma" w:hAnsi="Tahoma" w:cs="Tahoma"/>
                <w:lang w:val="en-GB"/>
              </w:rPr>
            </w:pPr>
            <w:r>
              <w:rPr>
                <w:rFonts w:ascii="Tahoma" w:hAnsi="Tahoma" w:cs="Tahoma"/>
                <w:sz w:val="22"/>
                <w:szCs w:val="22"/>
                <w:lang w:val="en-GB"/>
              </w:rPr>
              <w:t>3</w:t>
            </w:r>
          </w:p>
        </w:tc>
      </w:tr>
      <w:tr w:rsidR="005F1BF1" w:rsidRPr="008213A0" w:rsidTr="001A4511">
        <w:trPr>
          <w:trHeight w:val="216"/>
        </w:trPr>
        <w:tc>
          <w:tcPr>
            <w:tcW w:w="1721" w:type="dxa"/>
            <w:vAlign w:val="center"/>
          </w:tcPr>
          <w:p w:rsidR="005F1BF1" w:rsidRPr="008213A0" w:rsidRDefault="005F1BF1" w:rsidP="00321414">
            <w:pPr>
              <w:rPr>
                <w:rFonts w:ascii="Tahoma" w:hAnsi="Tahoma" w:cs="Tahoma"/>
                <w:lang w:val="en-GB"/>
              </w:rPr>
            </w:pPr>
            <w:r w:rsidRPr="008213A0">
              <w:rPr>
                <w:rFonts w:ascii="Tahoma" w:hAnsi="Tahoma" w:cs="Tahoma"/>
                <w:sz w:val="22"/>
                <w:szCs w:val="22"/>
                <w:lang w:val="en-GB"/>
              </w:rPr>
              <w:t>North East</w:t>
            </w:r>
          </w:p>
        </w:tc>
        <w:tc>
          <w:tcPr>
            <w:tcW w:w="1440" w:type="dxa"/>
            <w:tcBorders>
              <w:bottom w:val="single" w:sz="4" w:space="0" w:color="auto"/>
            </w:tcBorders>
            <w:vAlign w:val="center"/>
          </w:tcPr>
          <w:p w:rsidR="005F1BF1" w:rsidRPr="008213A0" w:rsidRDefault="005F1BF1" w:rsidP="00321414">
            <w:pPr>
              <w:rPr>
                <w:rFonts w:ascii="Tahoma" w:hAnsi="Tahoma" w:cs="Tahoma"/>
              </w:rPr>
            </w:pPr>
            <w:proofErr w:type="spellStart"/>
            <w:r w:rsidRPr="008213A0">
              <w:rPr>
                <w:rFonts w:ascii="Tahoma" w:hAnsi="Tahoma" w:cs="Tahoma"/>
                <w:sz w:val="22"/>
                <w:szCs w:val="22"/>
              </w:rPr>
              <w:t>Nassarawa</w:t>
            </w:r>
            <w:proofErr w:type="spellEnd"/>
          </w:p>
        </w:tc>
        <w:tc>
          <w:tcPr>
            <w:tcW w:w="990" w:type="dxa"/>
            <w:vAlign w:val="center"/>
          </w:tcPr>
          <w:p w:rsidR="005F1BF1" w:rsidRDefault="005F1BF1" w:rsidP="005F1BF1">
            <w:pPr>
              <w:jc w:val="center"/>
            </w:pPr>
            <w:r w:rsidRPr="00056716">
              <w:rPr>
                <w:rFonts w:ascii="Tahoma" w:hAnsi="Tahoma" w:cs="Tahoma"/>
                <w:sz w:val="22"/>
                <w:szCs w:val="22"/>
                <w:lang w:val="en-GB"/>
              </w:rPr>
              <w:t>3</w:t>
            </w:r>
          </w:p>
        </w:tc>
        <w:tc>
          <w:tcPr>
            <w:tcW w:w="171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shd w:val="clear" w:color="auto" w:fill="auto"/>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260" w:type="dxa"/>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3</w:t>
            </w:r>
          </w:p>
        </w:tc>
      </w:tr>
      <w:tr w:rsidR="005F1BF1" w:rsidRPr="008213A0" w:rsidTr="001A4511">
        <w:trPr>
          <w:trHeight w:val="252"/>
        </w:trPr>
        <w:tc>
          <w:tcPr>
            <w:tcW w:w="1721" w:type="dxa"/>
            <w:vAlign w:val="center"/>
          </w:tcPr>
          <w:p w:rsidR="005F1BF1" w:rsidRPr="008213A0" w:rsidRDefault="005F1BF1" w:rsidP="00321414">
            <w:pPr>
              <w:rPr>
                <w:rFonts w:ascii="Tahoma" w:hAnsi="Tahoma" w:cs="Tahoma"/>
                <w:lang w:val="en-GB"/>
              </w:rPr>
            </w:pPr>
            <w:r w:rsidRPr="008213A0">
              <w:rPr>
                <w:rFonts w:ascii="Tahoma" w:hAnsi="Tahoma" w:cs="Tahoma"/>
                <w:sz w:val="22"/>
                <w:szCs w:val="22"/>
                <w:lang w:val="en-GB"/>
              </w:rPr>
              <w:t>North West</w:t>
            </w:r>
          </w:p>
        </w:tc>
        <w:tc>
          <w:tcPr>
            <w:tcW w:w="1440" w:type="dxa"/>
            <w:tcBorders>
              <w:bottom w:val="single" w:sz="4" w:space="0" w:color="auto"/>
            </w:tcBorders>
            <w:vAlign w:val="center"/>
          </w:tcPr>
          <w:p w:rsidR="005F1BF1" w:rsidRPr="008213A0" w:rsidRDefault="005F1BF1" w:rsidP="00321414">
            <w:pPr>
              <w:rPr>
                <w:rFonts w:ascii="Tahoma" w:hAnsi="Tahoma" w:cs="Tahoma"/>
              </w:rPr>
            </w:pPr>
            <w:r w:rsidRPr="008213A0">
              <w:rPr>
                <w:rFonts w:ascii="Tahoma" w:hAnsi="Tahoma" w:cs="Tahoma"/>
                <w:sz w:val="22"/>
                <w:szCs w:val="22"/>
              </w:rPr>
              <w:t>Kano</w:t>
            </w:r>
          </w:p>
        </w:tc>
        <w:tc>
          <w:tcPr>
            <w:tcW w:w="990" w:type="dxa"/>
            <w:vAlign w:val="center"/>
          </w:tcPr>
          <w:p w:rsidR="005F1BF1" w:rsidRDefault="005F1BF1" w:rsidP="005F1BF1">
            <w:pPr>
              <w:jc w:val="center"/>
            </w:pPr>
            <w:r w:rsidRPr="00056716">
              <w:rPr>
                <w:rFonts w:ascii="Tahoma" w:hAnsi="Tahoma" w:cs="Tahoma"/>
                <w:sz w:val="22"/>
                <w:szCs w:val="22"/>
                <w:lang w:val="en-GB"/>
              </w:rPr>
              <w:t>3</w:t>
            </w:r>
          </w:p>
        </w:tc>
        <w:tc>
          <w:tcPr>
            <w:tcW w:w="171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shd w:val="clear" w:color="auto" w:fill="auto"/>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260" w:type="dxa"/>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3</w:t>
            </w:r>
          </w:p>
        </w:tc>
      </w:tr>
      <w:tr w:rsidR="005F1BF1" w:rsidRPr="008213A0" w:rsidTr="001A4511">
        <w:trPr>
          <w:trHeight w:val="192"/>
        </w:trPr>
        <w:tc>
          <w:tcPr>
            <w:tcW w:w="1721" w:type="dxa"/>
            <w:vAlign w:val="center"/>
          </w:tcPr>
          <w:p w:rsidR="005F1BF1" w:rsidRPr="008213A0" w:rsidRDefault="005F1BF1" w:rsidP="00321414">
            <w:pPr>
              <w:rPr>
                <w:rFonts w:ascii="Tahoma" w:hAnsi="Tahoma" w:cs="Tahoma"/>
                <w:lang w:val="en-GB"/>
              </w:rPr>
            </w:pPr>
            <w:r w:rsidRPr="008213A0">
              <w:rPr>
                <w:rFonts w:ascii="Tahoma" w:hAnsi="Tahoma" w:cs="Tahoma"/>
                <w:sz w:val="22"/>
                <w:szCs w:val="22"/>
                <w:lang w:val="en-GB"/>
              </w:rPr>
              <w:t>North Central</w:t>
            </w:r>
          </w:p>
        </w:tc>
        <w:tc>
          <w:tcPr>
            <w:tcW w:w="1440" w:type="dxa"/>
            <w:tcBorders>
              <w:bottom w:val="single" w:sz="4" w:space="0" w:color="auto"/>
            </w:tcBorders>
            <w:vAlign w:val="center"/>
          </w:tcPr>
          <w:p w:rsidR="005F1BF1" w:rsidRPr="008213A0" w:rsidRDefault="005F1BF1" w:rsidP="00321414">
            <w:pPr>
              <w:rPr>
                <w:rFonts w:ascii="Tahoma" w:hAnsi="Tahoma" w:cs="Tahoma"/>
              </w:rPr>
            </w:pPr>
            <w:r w:rsidRPr="008213A0">
              <w:rPr>
                <w:rFonts w:ascii="Tahoma" w:hAnsi="Tahoma" w:cs="Tahoma"/>
                <w:sz w:val="22"/>
                <w:szCs w:val="22"/>
              </w:rPr>
              <w:t>Bauchi</w:t>
            </w:r>
          </w:p>
        </w:tc>
        <w:tc>
          <w:tcPr>
            <w:tcW w:w="990" w:type="dxa"/>
            <w:vAlign w:val="center"/>
          </w:tcPr>
          <w:p w:rsidR="005F1BF1" w:rsidRDefault="005F1BF1" w:rsidP="005F1BF1">
            <w:pPr>
              <w:jc w:val="center"/>
            </w:pPr>
            <w:r w:rsidRPr="00056716">
              <w:rPr>
                <w:rFonts w:ascii="Tahoma" w:hAnsi="Tahoma" w:cs="Tahoma"/>
                <w:sz w:val="22"/>
                <w:szCs w:val="22"/>
                <w:lang w:val="en-GB"/>
              </w:rPr>
              <w:t>3</w:t>
            </w:r>
          </w:p>
        </w:tc>
        <w:tc>
          <w:tcPr>
            <w:tcW w:w="171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440" w:type="dxa"/>
            <w:tcBorders>
              <w:bottom w:val="single" w:sz="4" w:space="0" w:color="auto"/>
            </w:tcBorders>
            <w:shd w:val="clear" w:color="auto" w:fill="auto"/>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1</w:t>
            </w:r>
          </w:p>
        </w:tc>
        <w:tc>
          <w:tcPr>
            <w:tcW w:w="1260" w:type="dxa"/>
            <w:vAlign w:val="center"/>
          </w:tcPr>
          <w:p w:rsidR="005F1BF1" w:rsidRPr="008213A0" w:rsidRDefault="005F1BF1" w:rsidP="000C1C76">
            <w:pPr>
              <w:jc w:val="center"/>
              <w:rPr>
                <w:rFonts w:ascii="Tahoma" w:hAnsi="Tahoma" w:cs="Tahoma"/>
              </w:rPr>
            </w:pPr>
            <w:r w:rsidRPr="008213A0">
              <w:rPr>
                <w:rFonts w:ascii="Tahoma" w:hAnsi="Tahoma" w:cs="Tahoma"/>
                <w:sz w:val="22"/>
                <w:szCs w:val="22"/>
                <w:lang w:val="en-GB"/>
              </w:rPr>
              <w:t>3</w:t>
            </w:r>
          </w:p>
        </w:tc>
      </w:tr>
      <w:tr w:rsidR="006F1990" w:rsidRPr="008213A0" w:rsidTr="001A4511">
        <w:tc>
          <w:tcPr>
            <w:tcW w:w="3161" w:type="dxa"/>
            <w:gridSpan w:val="2"/>
            <w:vAlign w:val="center"/>
          </w:tcPr>
          <w:p w:rsidR="008213A0" w:rsidRPr="008213A0" w:rsidRDefault="008213A0" w:rsidP="000C1C76">
            <w:pPr>
              <w:jc w:val="center"/>
              <w:rPr>
                <w:rFonts w:ascii="Tahoma" w:hAnsi="Tahoma" w:cs="Tahoma"/>
                <w:b/>
                <w:bCs w:val="0"/>
                <w:lang w:val="en-GB"/>
              </w:rPr>
            </w:pPr>
            <w:r w:rsidRPr="008213A0">
              <w:rPr>
                <w:rFonts w:ascii="Tahoma" w:hAnsi="Tahoma" w:cs="Tahoma"/>
                <w:b/>
                <w:sz w:val="22"/>
                <w:szCs w:val="22"/>
                <w:lang w:val="en-GB"/>
              </w:rPr>
              <w:t>Total</w:t>
            </w:r>
          </w:p>
        </w:tc>
        <w:tc>
          <w:tcPr>
            <w:tcW w:w="990" w:type="dxa"/>
            <w:vAlign w:val="center"/>
          </w:tcPr>
          <w:p w:rsidR="008213A0" w:rsidRPr="008213A0" w:rsidRDefault="008213A0" w:rsidP="00474512">
            <w:pPr>
              <w:jc w:val="center"/>
              <w:rPr>
                <w:rFonts w:ascii="Tahoma" w:hAnsi="Tahoma" w:cs="Tahoma"/>
                <w:b/>
                <w:bCs w:val="0"/>
                <w:lang w:val="en-GB"/>
              </w:rPr>
            </w:pPr>
            <w:r w:rsidRPr="008213A0">
              <w:rPr>
                <w:rFonts w:ascii="Tahoma" w:hAnsi="Tahoma" w:cs="Tahoma"/>
                <w:b/>
                <w:sz w:val="22"/>
                <w:szCs w:val="22"/>
                <w:lang w:val="en-GB"/>
              </w:rPr>
              <w:t>1</w:t>
            </w:r>
            <w:r w:rsidR="00474512">
              <w:rPr>
                <w:rFonts w:ascii="Tahoma" w:hAnsi="Tahoma" w:cs="Tahoma"/>
                <w:b/>
                <w:sz w:val="22"/>
                <w:szCs w:val="22"/>
                <w:lang w:val="en-GB"/>
              </w:rPr>
              <w:t>7</w:t>
            </w:r>
          </w:p>
        </w:tc>
        <w:tc>
          <w:tcPr>
            <w:tcW w:w="1710" w:type="dxa"/>
            <w:vAlign w:val="center"/>
          </w:tcPr>
          <w:p w:rsidR="008213A0" w:rsidRPr="008213A0" w:rsidRDefault="008213A0" w:rsidP="000C1C76">
            <w:pPr>
              <w:jc w:val="center"/>
              <w:rPr>
                <w:rFonts w:ascii="Tahoma" w:hAnsi="Tahoma" w:cs="Tahoma"/>
                <w:b/>
                <w:bCs w:val="0"/>
                <w:lang w:val="en-GB"/>
              </w:rPr>
            </w:pPr>
            <w:r w:rsidRPr="008213A0">
              <w:rPr>
                <w:rFonts w:ascii="Tahoma" w:hAnsi="Tahoma" w:cs="Tahoma"/>
                <w:b/>
                <w:sz w:val="22"/>
                <w:szCs w:val="22"/>
                <w:lang w:val="en-GB"/>
              </w:rPr>
              <w:t>6</w:t>
            </w:r>
          </w:p>
        </w:tc>
        <w:tc>
          <w:tcPr>
            <w:tcW w:w="1440" w:type="dxa"/>
            <w:vAlign w:val="center"/>
          </w:tcPr>
          <w:p w:rsidR="008213A0" w:rsidRPr="008213A0" w:rsidRDefault="008213A0" w:rsidP="000C1C76">
            <w:pPr>
              <w:jc w:val="center"/>
              <w:rPr>
                <w:rFonts w:ascii="Tahoma" w:hAnsi="Tahoma" w:cs="Tahoma"/>
              </w:rPr>
            </w:pPr>
            <w:r w:rsidRPr="008213A0">
              <w:rPr>
                <w:rFonts w:ascii="Tahoma" w:hAnsi="Tahoma" w:cs="Tahoma"/>
                <w:b/>
                <w:sz w:val="22"/>
                <w:szCs w:val="22"/>
                <w:lang w:val="en-GB"/>
              </w:rPr>
              <w:t>6</w:t>
            </w:r>
          </w:p>
        </w:tc>
        <w:tc>
          <w:tcPr>
            <w:tcW w:w="1440" w:type="dxa"/>
            <w:vAlign w:val="center"/>
          </w:tcPr>
          <w:p w:rsidR="008213A0" w:rsidRPr="008213A0" w:rsidRDefault="00474512" w:rsidP="000C1C76">
            <w:pPr>
              <w:jc w:val="center"/>
              <w:rPr>
                <w:rFonts w:ascii="Tahoma" w:hAnsi="Tahoma" w:cs="Tahoma"/>
              </w:rPr>
            </w:pPr>
            <w:r>
              <w:rPr>
                <w:rFonts w:ascii="Tahoma" w:hAnsi="Tahoma" w:cs="Tahoma"/>
                <w:b/>
                <w:sz w:val="22"/>
                <w:szCs w:val="22"/>
                <w:lang w:val="en-GB"/>
              </w:rPr>
              <w:t>5</w:t>
            </w:r>
          </w:p>
        </w:tc>
        <w:tc>
          <w:tcPr>
            <w:tcW w:w="1260" w:type="dxa"/>
            <w:vAlign w:val="center"/>
          </w:tcPr>
          <w:p w:rsidR="008213A0" w:rsidRPr="008213A0" w:rsidRDefault="008213A0" w:rsidP="00474512">
            <w:pPr>
              <w:jc w:val="center"/>
              <w:rPr>
                <w:rFonts w:ascii="Tahoma" w:hAnsi="Tahoma" w:cs="Tahoma"/>
                <w:b/>
                <w:bCs w:val="0"/>
                <w:lang w:val="en-GB"/>
              </w:rPr>
            </w:pPr>
            <w:r w:rsidRPr="008213A0">
              <w:rPr>
                <w:rFonts w:ascii="Tahoma" w:hAnsi="Tahoma" w:cs="Tahoma"/>
                <w:b/>
                <w:sz w:val="22"/>
                <w:szCs w:val="22"/>
                <w:lang w:val="en-GB"/>
              </w:rPr>
              <w:t>1</w:t>
            </w:r>
            <w:r w:rsidR="00474512">
              <w:rPr>
                <w:rFonts w:ascii="Tahoma" w:hAnsi="Tahoma" w:cs="Tahoma"/>
                <w:b/>
                <w:sz w:val="22"/>
                <w:szCs w:val="22"/>
                <w:lang w:val="en-GB"/>
              </w:rPr>
              <w:t>7</w:t>
            </w:r>
          </w:p>
        </w:tc>
      </w:tr>
    </w:tbl>
    <w:p w:rsidR="008213A0" w:rsidRPr="008213A0" w:rsidRDefault="008213A0" w:rsidP="008213A0">
      <w:pPr>
        <w:rPr>
          <w:rFonts w:ascii="Tahoma" w:hAnsi="Tahoma" w:cs="Tahoma"/>
          <w:sz w:val="22"/>
          <w:szCs w:val="22"/>
        </w:rPr>
      </w:pPr>
    </w:p>
    <w:p w:rsidR="008213A0" w:rsidRPr="002053A1" w:rsidRDefault="00723AA5" w:rsidP="00465228">
      <w:pPr>
        <w:ind w:left="720"/>
        <w:jc w:val="both"/>
        <w:outlineLvl w:val="0"/>
        <w:rPr>
          <w:rFonts w:ascii="Tahoma" w:hAnsi="Tahoma" w:cs="Tahoma"/>
          <w:b/>
          <w:sz w:val="22"/>
          <w:szCs w:val="22"/>
        </w:rPr>
      </w:pPr>
      <w:r w:rsidRPr="002053A1">
        <w:rPr>
          <w:rFonts w:ascii="Tahoma" w:hAnsi="Tahoma" w:cs="Tahoma"/>
          <w:b/>
          <w:sz w:val="22"/>
          <w:szCs w:val="22"/>
        </w:rPr>
        <w:t>Field</w:t>
      </w:r>
      <w:r w:rsidR="002053A1">
        <w:rPr>
          <w:rFonts w:ascii="Tahoma" w:hAnsi="Tahoma" w:cs="Tahoma"/>
          <w:b/>
          <w:sz w:val="22"/>
          <w:szCs w:val="22"/>
        </w:rPr>
        <w:t>work and Challenges during the Q</w:t>
      </w:r>
      <w:r w:rsidRPr="002053A1">
        <w:rPr>
          <w:rFonts w:ascii="Tahoma" w:hAnsi="Tahoma" w:cs="Tahoma"/>
          <w:b/>
          <w:sz w:val="22"/>
          <w:szCs w:val="22"/>
        </w:rPr>
        <w:t>ualitative Interviews</w:t>
      </w:r>
    </w:p>
    <w:p w:rsidR="00803C02" w:rsidRPr="002053A1" w:rsidRDefault="00803C02" w:rsidP="00803C02">
      <w:pPr>
        <w:ind w:left="720"/>
        <w:jc w:val="both"/>
        <w:outlineLvl w:val="0"/>
        <w:rPr>
          <w:rFonts w:ascii="Tahoma" w:hAnsi="Tahoma" w:cs="Tahoma"/>
          <w:b/>
          <w:sz w:val="22"/>
          <w:szCs w:val="22"/>
        </w:rPr>
      </w:pPr>
      <w:r w:rsidRPr="002053A1">
        <w:rPr>
          <w:rFonts w:ascii="Tahoma" w:hAnsi="Tahoma" w:cs="Tahoma"/>
          <w:b/>
          <w:sz w:val="22"/>
          <w:szCs w:val="22"/>
        </w:rPr>
        <w:t xml:space="preserve">Fieldwork </w:t>
      </w:r>
    </w:p>
    <w:p w:rsidR="00803C02" w:rsidRPr="002053A1" w:rsidRDefault="00803C02" w:rsidP="00803C02">
      <w:pPr>
        <w:ind w:left="720"/>
        <w:jc w:val="both"/>
        <w:outlineLvl w:val="0"/>
        <w:rPr>
          <w:rFonts w:ascii="Tahoma" w:hAnsi="Tahoma" w:cs="Tahoma"/>
          <w:sz w:val="22"/>
          <w:szCs w:val="22"/>
        </w:rPr>
      </w:pPr>
      <w:r w:rsidRPr="002053A1">
        <w:rPr>
          <w:rFonts w:ascii="Tahoma" w:hAnsi="Tahoma" w:cs="Tahoma"/>
          <w:sz w:val="22"/>
          <w:szCs w:val="22"/>
        </w:rPr>
        <w:t>The FGDs and IDIs interviews were conducted by experienced moderators who had worked on similar project in the past</w:t>
      </w:r>
    </w:p>
    <w:p w:rsidR="00803C02" w:rsidRPr="002053A1" w:rsidRDefault="00803C02" w:rsidP="00803C02">
      <w:pPr>
        <w:ind w:left="720"/>
        <w:rPr>
          <w:rFonts w:ascii="Tahoma" w:hAnsi="Tahoma" w:cs="Tahoma"/>
          <w:sz w:val="22"/>
          <w:szCs w:val="22"/>
        </w:rPr>
      </w:pPr>
    </w:p>
    <w:p w:rsidR="00803C02" w:rsidRPr="002053A1" w:rsidRDefault="00803C02" w:rsidP="00803C02">
      <w:pPr>
        <w:ind w:left="720"/>
        <w:rPr>
          <w:rFonts w:ascii="Tahoma" w:hAnsi="Tahoma" w:cs="Tahoma"/>
          <w:sz w:val="22"/>
          <w:szCs w:val="22"/>
        </w:rPr>
      </w:pPr>
      <w:r w:rsidRPr="002053A1">
        <w:rPr>
          <w:rFonts w:ascii="Tahoma" w:hAnsi="Tahoma" w:cs="Tahoma"/>
          <w:sz w:val="22"/>
          <w:szCs w:val="22"/>
        </w:rPr>
        <w:t xml:space="preserve">The interview sessions were recorded on tapes </w:t>
      </w:r>
      <w:proofErr w:type="gramStart"/>
      <w:r w:rsidRPr="002053A1">
        <w:rPr>
          <w:rFonts w:ascii="Tahoma" w:hAnsi="Tahoma" w:cs="Tahoma"/>
          <w:sz w:val="22"/>
          <w:szCs w:val="22"/>
        </w:rPr>
        <w:t>so as to</w:t>
      </w:r>
      <w:proofErr w:type="gramEnd"/>
      <w:r w:rsidRPr="002053A1">
        <w:rPr>
          <w:rFonts w:ascii="Tahoma" w:hAnsi="Tahoma" w:cs="Tahoma"/>
          <w:sz w:val="22"/>
          <w:szCs w:val="22"/>
        </w:rPr>
        <w:t xml:space="preserve"> fully capture on all the information from the interview. The recorded information was fully transcribed for use during analysis and reporting.</w:t>
      </w:r>
    </w:p>
    <w:p w:rsidR="00803C02" w:rsidRPr="002053A1" w:rsidRDefault="00803C02" w:rsidP="00803C02">
      <w:pPr>
        <w:rPr>
          <w:rFonts w:ascii="Tahoma" w:hAnsi="Tahoma" w:cs="Tahoma"/>
          <w:sz w:val="22"/>
          <w:szCs w:val="22"/>
        </w:rPr>
      </w:pPr>
    </w:p>
    <w:p w:rsidR="00803C02" w:rsidRPr="002053A1" w:rsidRDefault="00803C02" w:rsidP="00803C02">
      <w:pPr>
        <w:ind w:firstLine="720"/>
        <w:rPr>
          <w:rFonts w:ascii="Tahoma" w:hAnsi="Tahoma" w:cs="Tahoma"/>
          <w:b/>
          <w:bCs w:val="0"/>
          <w:sz w:val="22"/>
          <w:szCs w:val="22"/>
        </w:rPr>
      </w:pPr>
      <w:r w:rsidRPr="002053A1">
        <w:rPr>
          <w:rFonts w:ascii="Tahoma" w:hAnsi="Tahoma" w:cs="Tahoma"/>
          <w:b/>
          <w:bCs w:val="0"/>
          <w:sz w:val="22"/>
          <w:szCs w:val="22"/>
        </w:rPr>
        <w:t xml:space="preserve">Quality Control </w:t>
      </w:r>
    </w:p>
    <w:p w:rsidR="00803C02" w:rsidRPr="002053A1" w:rsidRDefault="00803C02" w:rsidP="00803C02">
      <w:pPr>
        <w:ind w:left="720"/>
        <w:jc w:val="both"/>
        <w:rPr>
          <w:rFonts w:ascii="Tahoma" w:hAnsi="Tahoma" w:cs="Tahoma"/>
          <w:sz w:val="22"/>
          <w:szCs w:val="22"/>
          <w:lang w:val="en-GB"/>
        </w:rPr>
      </w:pPr>
      <w:r w:rsidRPr="002053A1">
        <w:rPr>
          <w:rFonts w:ascii="Tahoma" w:hAnsi="Tahoma" w:cs="Tahoma"/>
          <w:sz w:val="22"/>
          <w:szCs w:val="22"/>
          <w:lang w:val="en-GB"/>
        </w:rPr>
        <w:t>Experienced field recruiters that have recruited on several similar projects in the past were engaged to contact and recruit the respondents</w:t>
      </w:r>
    </w:p>
    <w:p w:rsidR="00803C02" w:rsidRPr="002053A1" w:rsidRDefault="00803C02" w:rsidP="00803C02">
      <w:pPr>
        <w:ind w:left="720"/>
        <w:jc w:val="both"/>
        <w:rPr>
          <w:rFonts w:ascii="Tahoma" w:hAnsi="Tahoma" w:cs="Tahoma"/>
          <w:sz w:val="22"/>
          <w:szCs w:val="22"/>
        </w:rPr>
      </w:pPr>
    </w:p>
    <w:p w:rsidR="00803C02" w:rsidRPr="002053A1" w:rsidRDefault="00803C02" w:rsidP="00803C02">
      <w:pPr>
        <w:ind w:left="720"/>
        <w:jc w:val="both"/>
        <w:rPr>
          <w:rFonts w:ascii="Tahoma" w:hAnsi="Tahoma" w:cs="Tahoma"/>
          <w:sz w:val="22"/>
          <w:szCs w:val="22"/>
        </w:rPr>
      </w:pPr>
      <w:r w:rsidRPr="002053A1">
        <w:rPr>
          <w:rFonts w:ascii="Tahoma" w:hAnsi="Tahoma" w:cs="Tahoma"/>
          <w:sz w:val="22"/>
          <w:szCs w:val="22"/>
          <w:lang w:val="en-GB"/>
        </w:rPr>
        <w:t>To reduce chances of wrong recruitments, the field supervisors and quality controllers randomly call on the recruited respondents independently before the interview session to verify authenticity of the contact and adherence to specified respondent’s profile.</w:t>
      </w:r>
    </w:p>
    <w:p w:rsidR="00803C02" w:rsidRDefault="00803C02" w:rsidP="00465228">
      <w:pPr>
        <w:ind w:left="720"/>
        <w:jc w:val="both"/>
        <w:outlineLvl w:val="0"/>
        <w:rPr>
          <w:rFonts w:ascii="Tahoma" w:hAnsi="Tahoma" w:cs="Tahoma"/>
          <w:sz w:val="22"/>
          <w:szCs w:val="22"/>
        </w:rPr>
      </w:pPr>
    </w:p>
    <w:p w:rsidR="00803C02" w:rsidRPr="00803C02" w:rsidRDefault="002053A1" w:rsidP="00465228">
      <w:pPr>
        <w:ind w:left="720"/>
        <w:jc w:val="both"/>
        <w:outlineLvl w:val="0"/>
        <w:rPr>
          <w:rFonts w:ascii="Tahoma" w:hAnsi="Tahoma" w:cs="Tahoma"/>
          <w:b/>
          <w:sz w:val="22"/>
          <w:szCs w:val="22"/>
        </w:rPr>
      </w:pPr>
      <w:r>
        <w:rPr>
          <w:rFonts w:ascii="Tahoma" w:hAnsi="Tahoma" w:cs="Tahoma"/>
          <w:b/>
          <w:sz w:val="22"/>
          <w:szCs w:val="22"/>
        </w:rPr>
        <w:t>Challenges during F</w:t>
      </w:r>
      <w:r w:rsidR="00803C02" w:rsidRPr="00803C02">
        <w:rPr>
          <w:rFonts w:ascii="Tahoma" w:hAnsi="Tahoma" w:cs="Tahoma"/>
          <w:b/>
          <w:sz w:val="22"/>
          <w:szCs w:val="22"/>
        </w:rPr>
        <w:t>ieldwork</w:t>
      </w:r>
    </w:p>
    <w:p w:rsidR="00803C02" w:rsidRDefault="003E7F54" w:rsidP="00286AAA">
      <w:pPr>
        <w:ind w:left="720"/>
        <w:jc w:val="both"/>
        <w:outlineLvl w:val="0"/>
        <w:rPr>
          <w:rFonts w:ascii="Tahoma" w:hAnsi="Tahoma" w:cs="Tahoma"/>
          <w:sz w:val="22"/>
          <w:szCs w:val="22"/>
        </w:rPr>
      </w:pPr>
      <w:r>
        <w:rPr>
          <w:rFonts w:ascii="Tahoma" w:hAnsi="Tahoma" w:cs="Tahoma"/>
          <w:sz w:val="22"/>
          <w:szCs w:val="22"/>
        </w:rPr>
        <w:t>Generally, there was no major challenge in conducting the FGD sessions across locations.</w:t>
      </w:r>
      <w:r w:rsidR="004F4CEA">
        <w:rPr>
          <w:rFonts w:ascii="Tahoma" w:hAnsi="Tahoma" w:cs="Tahoma"/>
          <w:sz w:val="22"/>
          <w:szCs w:val="22"/>
        </w:rPr>
        <w:t xml:space="preserve"> </w:t>
      </w:r>
      <w:r w:rsidR="00CC6573">
        <w:rPr>
          <w:rFonts w:ascii="Tahoma" w:hAnsi="Tahoma" w:cs="Tahoma"/>
          <w:sz w:val="22"/>
          <w:szCs w:val="22"/>
        </w:rPr>
        <w:t>For the IDI interviews, s</w:t>
      </w:r>
      <w:r>
        <w:rPr>
          <w:rFonts w:ascii="Tahoma" w:hAnsi="Tahoma" w:cs="Tahoma"/>
          <w:sz w:val="22"/>
          <w:szCs w:val="22"/>
        </w:rPr>
        <w:t xml:space="preserve">ome state </w:t>
      </w:r>
      <w:r w:rsidR="00402176">
        <w:rPr>
          <w:rFonts w:ascii="Tahoma" w:hAnsi="Tahoma" w:cs="Tahoma"/>
          <w:sz w:val="22"/>
          <w:szCs w:val="22"/>
        </w:rPr>
        <w:t xml:space="preserve">tax offices </w:t>
      </w:r>
      <w:r w:rsidR="00CC6573">
        <w:rPr>
          <w:rFonts w:ascii="Tahoma" w:hAnsi="Tahoma" w:cs="Tahoma"/>
          <w:sz w:val="22"/>
          <w:szCs w:val="22"/>
        </w:rPr>
        <w:t>were slow in giving</w:t>
      </w:r>
      <w:r w:rsidR="00402176">
        <w:rPr>
          <w:rFonts w:ascii="Tahoma" w:hAnsi="Tahoma" w:cs="Tahoma"/>
          <w:sz w:val="22"/>
          <w:szCs w:val="22"/>
        </w:rPr>
        <w:t xml:space="preserve"> requested directive permitting tax officials to be interviewed</w:t>
      </w:r>
      <w:r w:rsidR="003E0E18">
        <w:rPr>
          <w:rFonts w:ascii="Tahoma" w:hAnsi="Tahoma" w:cs="Tahoma"/>
          <w:sz w:val="22"/>
          <w:szCs w:val="22"/>
        </w:rPr>
        <w:t xml:space="preserve">. In </w:t>
      </w:r>
      <w:r w:rsidR="00CC6573">
        <w:rPr>
          <w:rFonts w:ascii="Tahoma" w:hAnsi="Tahoma" w:cs="Tahoma"/>
          <w:sz w:val="22"/>
          <w:szCs w:val="22"/>
        </w:rPr>
        <w:t xml:space="preserve">Ogun state, permission was </w:t>
      </w:r>
      <w:r w:rsidR="008F7A4D">
        <w:rPr>
          <w:rFonts w:ascii="Tahoma" w:hAnsi="Tahoma" w:cs="Tahoma"/>
          <w:sz w:val="22"/>
          <w:szCs w:val="22"/>
        </w:rPr>
        <w:t>not granted by the state revenue service</w:t>
      </w:r>
      <w:r w:rsidR="00CC6573">
        <w:rPr>
          <w:rFonts w:ascii="Tahoma" w:hAnsi="Tahoma" w:cs="Tahoma"/>
          <w:sz w:val="22"/>
          <w:szCs w:val="22"/>
        </w:rPr>
        <w:t xml:space="preserve"> to interview the rural revenue</w:t>
      </w:r>
      <w:r w:rsidR="00402176">
        <w:rPr>
          <w:rFonts w:ascii="Tahoma" w:hAnsi="Tahoma" w:cs="Tahoma"/>
          <w:sz w:val="22"/>
          <w:szCs w:val="22"/>
        </w:rPr>
        <w:t xml:space="preserve"> </w:t>
      </w:r>
      <w:r w:rsidR="008F7A4D">
        <w:rPr>
          <w:rFonts w:ascii="Tahoma" w:hAnsi="Tahoma" w:cs="Tahoma"/>
          <w:sz w:val="22"/>
          <w:szCs w:val="22"/>
        </w:rPr>
        <w:t>service officer.</w:t>
      </w:r>
    </w:p>
    <w:p w:rsidR="00053E28" w:rsidRDefault="00053E28" w:rsidP="00D03459">
      <w:pPr>
        <w:ind w:firstLine="720"/>
        <w:jc w:val="both"/>
        <w:outlineLvl w:val="0"/>
        <w:rPr>
          <w:rFonts w:ascii="Tahoma" w:hAnsi="Tahoma" w:cs="Tahoma"/>
          <w:b/>
          <w:sz w:val="22"/>
          <w:szCs w:val="22"/>
        </w:rPr>
      </w:pPr>
    </w:p>
    <w:p w:rsidR="00203E65" w:rsidRPr="00616DBA" w:rsidRDefault="00203E65" w:rsidP="00203E65">
      <w:pPr>
        <w:ind w:firstLine="720"/>
        <w:jc w:val="both"/>
        <w:outlineLvl w:val="0"/>
        <w:rPr>
          <w:rFonts w:ascii="Tahoma" w:hAnsi="Tahoma" w:cs="Tahoma"/>
          <w:b/>
        </w:rPr>
      </w:pPr>
      <w:r w:rsidRPr="00616DBA">
        <w:rPr>
          <w:rFonts w:ascii="Tahoma" w:hAnsi="Tahoma" w:cs="Tahoma"/>
          <w:b/>
        </w:rPr>
        <w:t>QUANTITATIVE</w:t>
      </w:r>
    </w:p>
    <w:p w:rsidR="00F55D48" w:rsidRDefault="00560BAC" w:rsidP="00D03459">
      <w:pPr>
        <w:ind w:left="720"/>
        <w:jc w:val="both"/>
        <w:outlineLvl w:val="0"/>
        <w:rPr>
          <w:rFonts w:ascii="Tahoma" w:hAnsi="Tahoma" w:cs="Tahoma"/>
          <w:sz w:val="22"/>
          <w:szCs w:val="22"/>
        </w:rPr>
      </w:pPr>
      <w:r>
        <w:rPr>
          <w:rFonts w:ascii="Tahoma" w:hAnsi="Tahoma" w:cs="Tahoma"/>
          <w:sz w:val="22"/>
          <w:szCs w:val="22"/>
        </w:rPr>
        <w:t xml:space="preserve">The quantitative survey comprises both household interviews and firm interviews. The household survey included </w:t>
      </w:r>
      <w:r w:rsidRPr="00560BAC">
        <w:rPr>
          <w:rFonts w:ascii="Tahoma" w:hAnsi="Tahoma" w:cs="Tahoma"/>
          <w:b/>
          <w:sz w:val="22"/>
          <w:szCs w:val="22"/>
        </w:rPr>
        <w:t>10,000</w:t>
      </w:r>
      <w:r>
        <w:rPr>
          <w:rFonts w:ascii="Tahoma" w:hAnsi="Tahoma" w:cs="Tahoma"/>
          <w:sz w:val="22"/>
          <w:szCs w:val="22"/>
        </w:rPr>
        <w:t xml:space="preserve"> main interviews and </w:t>
      </w:r>
      <w:r w:rsidR="00C3508F" w:rsidRPr="00C3508F">
        <w:rPr>
          <w:rFonts w:ascii="Tahoma" w:hAnsi="Tahoma" w:cs="Tahoma"/>
          <w:b/>
          <w:sz w:val="22"/>
          <w:szCs w:val="22"/>
        </w:rPr>
        <w:t>6,000</w:t>
      </w:r>
      <w:r w:rsidR="00C3508F">
        <w:rPr>
          <w:rFonts w:ascii="Tahoma" w:hAnsi="Tahoma" w:cs="Tahoma"/>
          <w:sz w:val="22"/>
          <w:szCs w:val="22"/>
        </w:rPr>
        <w:t xml:space="preserve"> over sample interviews. The Firm survey also included </w:t>
      </w:r>
      <w:r w:rsidR="00C3508F" w:rsidRPr="00C3508F">
        <w:rPr>
          <w:rFonts w:ascii="Tahoma" w:hAnsi="Tahoma" w:cs="Tahoma"/>
          <w:b/>
          <w:sz w:val="22"/>
          <w:szCs w:val="22"/>
        </w:rPr>
        <w:t>5,000</w:t>
      </w:r>
      <w:r w:rsidR="00C3508F">
        <w:rPr>
          <w:rFonts w:ascii="Tahoma" w:hAnsi="Tahoma" w:cs="Tahoma"/>
          <w:sz w:val="22"/>
          <w:szCs w:val="22"/>
        </w:rPr>
        <w:t xml:space="preserve"> main interview</w:t>
      </w:r>
      <w:r w:rsidR="00FC51FC">
        <w:rPr>
          <w:rFonts w:ascii="Tahoma" w:hAnsi="Tahoma" w:cs="Tahoma"/>
          <w:sz w:val="22"/>
          <w:szCs w:val="22"/>
        </w:rPr>
        <w:t>s</w:t>
      </w:r>
      <w:r w:rsidR="00C3508F">
        <w:rPr>
          <w:rFonts w:ascii="Tahoma" w:hAnsi="Tahoma" w:cs="Tahoma"/>
          <w:sz w:val="22"/>
          <w:szCs w:val="22"/>
        </w:rPr>
        <w:t xml:space="preserve"> and </w:t>
      </w:r>
      <w:r w:rsidR="00C3508F" w:rsidRPr="00C3508F">
        <w:rPr>
          <w:rFonts w:ascii="Tahoma" w:hAnsi="Tahoma" w:cs="Tahoma"/>
          <w:b/>
          <w:sz w:val="22"/>
          <w:szCs w:val="22"/>
        </w:rPr>
        <w:t>3,000</w:t>
      </w:r>
      <w:r w:rsidR="00C3508F">
        <w:rPr>
          <w:rFonts w:ascii="Tahoma" w:hAnsi="Tahoma" w:cs="Tahoma"/>
          <w:sz w:val="22"/>
          <w:szCs w:val="22"/>
        </w:rPr>
        <w:t xml:space="preserve"> over sample interviews</w:t>
      </w:r>
      <w:r w:rsidR="00F55D48">
        <w:rPr>
          <w:rFonts w:ascii="Tahoma" w:hAnsi="Tahoma" w:cs="Tahoma"/>
          <w:sz w:val="22"/>
          <w:szCs w:val="22"/>
        </w:rPr>
        <w:t xml:space="preserve">. </w:t>
      </w:r>
    </w:p>
    <w:p w:rsidR="00D56B88" w:rsidRPr="0020203D" w:rsidRDefault="00D56B88" w:rsidP="00D56B88">
      <w:pPr>
        <w:pStyle w:val="Heading4"/>
        <w:ind w:left="720"/>
        <w:rPr>
          <w:rFonts w:ascii="Tahoma" w:hAnsi="Tahoma" w:cs="Tahoma"/>
          <w:bCs w:val="0"/>
          <w:iCs w:val="0"/>
          <w:sz w:val="22"/>
          <w:szCs w:val="22"/>
          <w:lang w:val="en-GB"/>
        </w:rPr>
      </w:pPr>
      <w:r>
        <w:rPr>
          <w:rFonts w:ascii="Tahoma" w:hAnsi="Tahoma" w:cs="Tahoma"/>
          <w:bCs w:val="0"/>
          <w:iCs w:val="0"/>
          <w:sz w:val="22"/>
          <w:szCs w:val="22"/>
          <w:lang w:val="en-GB"/>
        </w:rPr>
        <w:t xml:space="preserve">Sample </w:t>
      </w:r>
      <w:r w:rsidR="002053A1">
        <w:rPr>
          <w:rFonts w:ascii="Tahoma" w:hAnsi="Tahoma" w:cs="Tahoma"/>
          <w:bCs w:val="0"/>
          <w:iCs w:val="0"/>
          <w:sz w:val="22"/>
          <w:szCs w:val="22"/>
          <w:lang w:val="en-GB"/>
        </w:rPr>
        <w:t>D</w:t>
      </w:r>
      <w:r>
        <w:rPr>
          <w:rFonts w:ascii="Tahoma" w:hAnsi="Tahoma" w:cs="Tahoma"/>
          <w:bCs w:val="0"/>
          <w:iCs w:val="0"/>
          <w:sz w:val="22"/>
          <w:szCs w:val="22"/>
          <w:lang w:val="en-GB"/>
        </w:rPr>
        <w:t>istribution</w:t>
      </w:r>
    </w:p>
    <w:p w:rsidR="0040588F" w:rsidRDefault="00092093" w:rsidP="00FC285C">
      <w:pPr>
        <w:ind w:left="720"/>
        <w:jc w:val="both"/>
        <w:rPr>
          <w:rFonts w:ascii="Tahoma" w:hAnsi="Tahoma" w:cs="Tahoma"/>
          <w:sz w:val="22"/>
          <w:szCs w:val="22"/>
        </w:rPr>
      </w:pPr>
      <w:r>
        <w:rPr>
          <w:rFonts w:ascii="Tahoma" w:hAnsi="Tahoma" w:cs="Tahoma"/>
          <w:sz w:val="22"/>
          <w:szCs w:val="22"/>
        </w:rPr>
        <w:t>T</w:t>
      </w:r>
      <w:r w:rsidR="00D56B88">
        <w:rPr>
          <w:rFonts w:ascii="Tahoma" w:hAnsi="Tahoma" w:cs="Tahoma"/>
          <w:sz w:val="22"/>
          <w:szCs w:val="22"/>
        </w:rPr>
        <w:t xml:space="preserve">he </w:t>
      </w:r>
      <w:r w:rsidR="00FC285C">
        <w:rPr>
          <w:rFonts w:ascii="Tahoma" w:hAnsi="Tahoma" w:cs="Tahoma"/>
          <w:sz w:val="22"/>
          <w:szCs w:val="22"/>
        </w:rPr>
        <w:t xml:space="preserve">main </w:t>
      </w:r>
      <w:r w:rsidR="00D56B88">
        <w:rPr>
          <w:rFonts w:ascii="Tahoma" w:hAnsi="Tahoma" w:cs="Tahoma"/>
          <w:sz w:val="22"/>
          <w:szCs w:val="22"/>
        </w:rPr>
        <w:t>sample</w:t>
      </w:r>
      <w:r w:rsidR="00FC285C">
        <w:rPr>
          <w:rFonts w:ascii="Tahoma" w:hAnsi="Tahoma" w:cs="Tahoma"/>
          <w:sz w:val="22"/>
          <w:szCs w:val="22"/>
        </w:rPr>
        <w:t>s (both household and firm)</w:t>
      </w:r>
      <w:r w:rsidR="00D56B88">
        <w:rPr>
          <w:rFonts w:ascii="Tahoma" w:hAnsi="Tahoma" w:cs="Tahoma"/>
          <w:sz w:val="22"/>
          <w:szCs w:val="22"/>
        </w:rPr>
        <w:t xml:space="preserve"> w</w:t>
      </w:r>
      <w:r w:rsidR="00FC285C">
        <w:rPr>
          <w:rFonts w:ascii="Tahoma" w:hAnsi="Tahoma" w:cs="Tahoma"/>
          <w:sz w:val="22"/>
          <w:szCs w:val="22"/>
        </w:rPr>
        <w:t>ere</w:t>
      </w:r>
      <w:r w:rsidR="00D56B88">
        <w:rPr>
          <w:rFonts w:ascii="Tahoma" w:hAnsi="Tahoma" w:cs="Tahoma"/>
          <w:sz w:val="22"/>
          <w:szCs w:val="22"/>
        </w:rPr>
        <w:t xml:space="preserve"> distributed proportionally</w:t>
      </w:r>
      <w:r w:rsidR="00FC285C">
        <w:rPr>
          <w:rFonts w:ascii="Tahoma" w:hAnsi="Tahoma" w:cs="Tahoma"/>
          <w:sz w:val="22"/>
          <w:szCs w:val="22"/>
        </w:rPr>
        <w:t xml:space="preserve"> to the 36 states and FCT </w:t>
      </w:r>
      <w:r w:rsidR="00BF16F9" w:rsidRPr="00BF16F9">
        <w:rPr>
          <w:rFonts w:ascii="Tahoma" w:hAnsi="Tahoma" w:cs="Tahoma"/>
          <w:sz w:val="22"/>
          <w:szCs w:val="22"/>
        </w:rPr>
        <w:t xml:space="preserve">using information from the </w:t>
      </w:r>
      <w:r w:rsidR="00BF16F9">
        <w:rPr>
          <w:rFonts w:ascii="Tahoma" w:hAnsi="Tahoma" w:cs="Tahoma"/>
          <w:sz w:val="22"/>
          <w:szCs w:val="22"/>
        </w:rPr>
        <w:t xml:space="preserve">2006 census figure and </w:t>
      </w:r>
      <w:r w:rsidR="00BF16F9" w:rsidRPr="00BF16F9">
        <w:rPr>
          <w:rFonts w:ascii="Tahoma" w:hAnsi="Tahoma" w:cs="Tahoma"/>
          <w:sz w:val="22"/>
          <w:szCs w:val="22"/>
        </w:rPr>
        <w:t xml:space="preserve">National Population Commission </w:t>
      </w:r>
      <w:r w:rsidR="00BF16F9">
        <w:rPr>
          <w:rFonts w:ascii="Tahoma" w:hAnsi="Tahoma" w:cs="Tahoma"/>
          <w:sz w:val="22"/>
          <w:szCs w:val="22"/>
        </w:rPr>
        <w:t>while</w:t>
      </w:r>
      <w:r w:rsidR="00FC285C">
        <w:rPr>
          <w:rFonts w:ascii="Tahoma" w:hAnsi="Tahoma" w:cs="Tahoma"/>
          <w:sz w:val="22"/>
          <w:szCs w:val="22"/>
        </w:rPr>
        <w:t xml:space="preserve"> the over sample </w:t>
      </w:r>
      <w:r w:rsidR="00BF16F9">
        <w:rPr>
          <w:rFonts w:ascii="Tahoma" w:hAnsi="Tahoma" w:cs="Tahoma"/>
          <w:sz w:val="22"/>
          <w:szCs w:val="22"/>
        </w:rPr>
        <w:t xml:space="preserve">was </w:t>
      </w:r>
      <w:r w:rsidR="00FC285C">
        <w:rPr>
          <w:rFonts w:ascii="Tahoma" w:hAnsi="Tahoma" w:cs="Tahoma"/>
          <w:sz w:val="22"/>
          <w:szCs w:val="22"/>
        </w:rPr>
        <w:t xml:space="preserve">equally </w:t>
      </w:r>
      <w:r w:rsidR="00BF16F9">
        <w:rPr>
          <w:rFonts w:ascii="Tahoma" w:hAnsi="Tahoma" w:cs="Tahoma"/>
          <w:sz w:val="22"/>
          <w:szCs w:val="22"/>
        </w:rPr>
        <w:t xml:space="preserve">distributed </w:t>
      </w:r>
      <w:r w:rsidR="00FC285C">
        <w:rPr>
          <w:rFonts w:ascii="Tahoma" w:hAnsi="Tahoma" w:cs="Tahoma"/>
          <w:sz w:val="22"/>
          <w:szCs w:val="22"/>
        </w:rPr>
        <w:t xml:space="preserve">across 6 </w:t>
      </w:r>
      <w:r w:rsidR="00510B38">
        <w:rPr>
          <w:rFonts w:ascii="Tahoma" w:hAnsi="Tahoma" w:cs="Tahoma"/>
          <w:sz w:val="22"/>
          <w:szCs w:val="22"/>
        </w:rPr>
        <w:t xml:space="preserve">selected </w:t>
      </w:r>
      <w:r w:rsidR="00FC285C">
        <w:rPr>
          <w:rFonts w:ascii="Tahoma" w:hAnsi="Tahoma" w:cs="Tahoma"/>
          <w:sz w:val="22"/>
          <w:szCs w:val="22"/>
        </w:rPr>
        <w:t>states</w:t>
      </w:r>
      <w:r w:rsidR="00BF16F9">
        <w:rPr>
          <w:rFonts w:ascii="Tahoma" w:hAnsi="Tahoma" w:cs="Tahoma"/>
          <w:sz w:val="22"/>
          <w:szCs w:val="22"/>
        </w:rPr>
        <w:t xml:space="preserve">. </w:t>
      </w:r>
      <w:r w:rsidR="005F1550">
        <w:rPr>
          <w:rFonts w:ascii="Tahoma" w:hAnsi="Tahoma" w:cs="Tahoma"/>
          <w:sz w:val="22"/>
          <w:szCs w:val="22"/>
        </w:rPr>
        <w:t>The allocation of p</w:t>
      </w:r>
      <w:r w:rsidR="005F1550" w:rsidRPr="005F1550">
        <w:rPr>
          <w:rFonts w:ascii="Tahoma" w:hAnsi="Tahoma" w:cs="Tahoma"/>
          <w:sz w:val="22"/>
          <w:szCs w:val="22"/>
        </w:rPr>
        <w:t xml:space="preserve">rimary sampling unit/ enumeration areas to rural and urban </w:t>
      </w:r>
      <w:r w:rsidR="005F1550">
        <w:rPr>
          <w:rFonts w:ascii="Tahoma" w:hAnsi="Tahoma" w:cs="Tahoma"/>
          <w:sz w:val="22"/>
          <w:szCs w:val="22"/>
        </w:rPr>
        <w:t>was</w:t>
      </w:r>
      <w:r w:rsidR="005F1550" w:rsidRPr="005F1550">
        <w:rPr>
          <w:rFonts w:ascii="Tahoma" w:hAnsi="Tahoma" w:cs="Tahoma"/>
          <w:sz w:val="22"/>
          <w:szCs w:val="22"/>
        </w:rPr>
        <w:t xml:space="preserve"> </w:t>
      </w:r>
      <w:r w:rsidR="005F1550">
        <w:rPr>
          <w:rFonts w:ascii="Tahoma" w:hAnsi="Tahoma" w:cs="Tahoma"/>
          <w:sz w:val="22"/>
          <w:szCs w:val="22"/>
        </w:rPr>
        <w:t xml:space="preserve">not </w:t>
      </w:r>
      <w:r w:rsidR="005F1550" w:rsidRPr="005F1550">
        <w:rPr>
          <w:rFonts w:ascii="Tahoma" w:hAnsi="Tahoma" w:cs="Tahoma"/>
          <w:sz w:val="22"/>
          <w:szCs w:val="22"/>
        </w:rPr>
        <w:t>proportional to the population of the stratum in each state</w:t>
      </w:r>
      <w:r w:rsidR="005F1550">
        <w:rPr>
          <w:rFonts w:ascii="Tahoma" w:hAnsi="Tahoma" w:cs="Tahoma"/>
          <w:sz w:val="22"/>
          <w:szCs w:val="22"/>
        </w:rPr>
        <w:t>. I</w:t>
      </w:r>
      <w:r w:rsidR="005F1550" w:rsidRPr="005F1550">
        <w:rPr>
          <w:rFonts w:ascii="Tahoma" w:hAnsi="Tahoma" w:cs="Tahoma"/>
          <w:sz w:val="22"/>
          <w:szCs w:val="22"/>
        </w:rPr>
        <w:t xml:space="preserve">n order to ensure </w:t>
      </w:r>
      <w:proofErr w:type="gramStart"/>
      <w:r w:rsidR="005F1550" w:rsidRPr="005F1550">
        <w:rPr>
          <w:rFonts w:ascii="Tahoma" w:hAnsi="Tahoma" w:cs="Tahoma"/>
          <w:sz w:val="22"/>
          <w:szCs w:val="22"/>
        </w:rPr>
        <w:t>sufficient number of</w:t>
      </w:r>
      <w:proofErr w:type="gramEnd"/>
      <w:r w:rsidR="005F1550" w:rsidRPr="005F1550">
        <w:rPr>
          <w:rFonts w:ascii="Tahoma" w:hAnsi="Tahoma" w:cs="Tahoma"/>
          <w:sz w:val="22"/>
          <w:szCs w:val="22"/>
        </w:rPr>
        <w:t xml:space="preserve"> respondents that have some experience of the tax system in the sample, 7</w:t>
      </w:r>
      <w:r w:rsidR="005F1550">
        <w:rPr>
          <w:rFonts w:ascii="Tahoma" w:hAnsi="Tahoma" w:cs="Tahoma"/>
          <w:sz w:val="22"/>
          <w:szCs w:val="22"/>
        </w:rPr>
        <w:t>0% of the interview per state was</w:t>
      </w:r>
      <w:r w:rsidR="005F1550" w:rsidRPr="005F1550">
        <w:rPr>
          <w:rFonts w:ascii="Tahoma" w:hAnsi="Tahoma" w:cs="Tahoma"/>
          <w:sz w:val="22"/>
          <w:szCs w:val="22"/>
        </w:rPr>
        <w:t xml:space="preserve"> conducted in the urban and 30% in rural. </w:t>
      </w:r>
      <w:r w:rsidR="005F1550">
        <w:rPr>
          <w:rFonts w:ascii="Tahoma" w:hAnsi="Tahoma" w:cs="Tahoma"/>
          <w:sz w:val="22"/>
          <w:szCs w:val="22"/>
        </w:rPr>
        <w:t>The sample distribution</w:t>
      </w:r>
      <w:r w:rsidR="00BF16F9">
        <w:rPr>
          <w:rFonts w:ascii="Tahoma" w:hAnsi="Tahoma" w:cs="Tahoma"/>
          <w:sz w:val="22"/>
          <w:szCs w:val="22"/>
        </w:rPr>
        <w:t xml:space="preserve"> is</w:t>
      </w:r>
      <w:r w:rsidR="00FC285C">
        <w:rPr>
          <w:rFonts w:ascii="Tahoma" w:hAnsi="Tahoma" w:cs="Tahoma"/>
          <w:sz w:val="22"/>
          <w:szCs w:val="22"/>
        </w:rPr>
        <w:t xml:space="preserve"> indicated below;</w:t>
      </w:r>
    </w:p>
    <w:p w:rsidR="00FC285C" w:rsidRDefault="00FC285C" w:rsidP="00FC285C">
      <w:pPr>
        <w:ind w:left="720"/>
        <w:jc w:val="both"/>
        <w:rPr>
          <w:rFonts w:ascii="Tahoma" w:hAnsi="Tahoma" w:cs="Tahoma"/>
          <w:sz w:val="22"/>
          <w:szCs w:val="22"/>
        </w:rPr>
      </w:pPr>
    </w:p>
    <w:p w:rsidR="002D2611" w:rsidRDefault="00231809" w:rsidP="002D2611">
      <w:pPr>
        <w:jc w:val="both"/>
        <w:rPr>
          <w:rFonts w:ascii="Tahoma" w:hAnsi="Tahoma" w:cs="Tahoma"/>
        </w:rPr>
      </w:pPr>
      <w:r>
        <w:rPr>
          <w:rFonts w:ascii="Tahoma" w:hAnsi="Tahoma" w:cs="Tahoma"/>
          <w:noProof/>
        </w:rPr>
        <w:lastRenderedPageBreak/>
        <mc:AlternateContent>
          <mc:Choice Requires="wps">
            <w:drawing>
              <wp:anchor distT="0" distB="0" distL="114300" distR="114300" simplePos="0" relativeHeight="251668480" behindDoc="0" locked="0" layoutInCell="1" allowOverlap="1">
                <wp:simplePos x="0" y="0"/>
                <wp:positionH relativeFrom="column">
                  <wp:posOffset>229235</wp:posOffset>
                </wp:positionH>
                <wp:positionV relativeFrom="paragraph">
                  <wp:posOffset>-422275</wp:posOffset>
                </wp:positionV>
                <wp:extent cx="6381750" cy="9634855"/>
                <wp:effectExtent l="0" t="4445" r="190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63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28" w:type="dxa"/>
                              <w:tblLook w:val="04A0" w:firstRow="1" w:lastRow="0" w:firstColumn="1" w:lastColumn="0" w:noHBand="0" w:noVBand="1"/>
                            </w:tblPr>
                            <w:tblGrid>
                              <w:gridCol w:w="3438"/>
                              <w:gridCol w:w="2700"/>
                              <w:gridCol w:w="3690"/>
                            </w:tblGrid>
                            <w:tr w:rsidR="00833BB7" w:rsidRPr="005E3030" w:rsidTr="0084049E">
                              <w:trPr>
                                <w:trHeight w:val="300"/>
                              </w:trPr>
                              <w:tc>
                                <w:tcPr>
                                  <w:tcW w:w="9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bCs w:val="0"/>
                                      <w:color w:val="000000"/>
                                      <w:sz w:val="20"/>
                                      <w:szCs w:val="20"/>
                                    </w:rPr>
                                  </w:pPr>
                                  <w:r>
                                    <w:rPr>
                                      <w:rFonts w:ascii="Tahoma" w:hAnsi="Tahoma" w:cs="Tahoma"/>
                                      <w:b/>
                                      <w:bCs w:val="0"/>
                                      <w:color w:val="000000"/>
                                      <w:sz w:val="20"/>
                                      <w:szCs w:val="20"/>
                                    </w:rPr>
                                    <w:t>MAIN SAMPLE HOUSEHOLD</w:t>
                                  </w:r>
                                </w:p>
                              </w:tc>
                            </w:tr>
                            <w:tr w:rsidR="00833BB7" w:rsidRPr="005E3030" w:rsidTr="0084049E">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States</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 by State</w:t>
                                  </w:r>
                                </w:p>
                              </w:tc>
                            </w:tr>
                            <w:tr w:rsidR="00833BB7" w:rsidRPr="005E3030" w:rsidTr="0084049E">
                              <w:trPr>
                                <w:trHeight w:val="71"/>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BENUE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310</w:t>
                                  </w:r>
                                </w:p>
                              </w:tc>
                            </w:tr>
                            <w:tr w:rsidR="00833BB7" w:rsidRPr="005E3030" w:rsidTr="0084049E">
                              <w:trPr>
                                <w:trHeight w:val="11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FCT ABUJA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KOGI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240</w:t>
                                  </w:r>
                                </w:p>
                              </w:tc>
                            </w:tr>
                            <w:tr w:rsidR="00833BB7" w:rsidRPr="005E3030" w:rsidTr="0084049E">
                              <w:trPr>
                                <w:trHeight w:val="18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KWARA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170</w:t>
                                  </w:r>
                                </w:p>
                              </w:tc>
                            </w:tr>
                            <w:tr w:rsidR="00833BB7" w:rsidRPr="005E3030" w:rsidTr="0084049E">
                              <w:trPr>
                                <w:trHeight w:val="18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140</w:t>
                                  </w:r>
                                </w:p>
                              </w:tc>
                            </w:tr>
                            <w:tr w:rsidR="00833BB7" w:rsidRPr="005E3030" w:rsidTr="0084049E">
                              <w:trPr>
                                <w:trHeight w:val="179"/>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NIGER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290</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PLATEAU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230</w:t>
                                  </w:r>
                                </w:p>
                              </w:tc>
                            </w:tr>
                            <w:tr w:rsidR="00833BB7" w:rsidRPr="005E3030" w:rsidTr="0084049E">
                              <w:trPr>
                                <w:trHeight w:val="161"/>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1480</w:t>
                                  </w:r>
                                </w:p>
                              </w:tc>
                            </w:tr>
                            <w:tr w:rsidR="00833BB7" w:rsidRPr="005E3030" w:rsidTr="0084049E">
                              <w:trPr>
                                <w:trHeight w:val="161"/>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ADAMAWA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235</w:t>
                                  </w:r>
                                </w:p>
                              </w:tc>
                            </w:tr>
                            <w:tr w:rsidR="00833BB7" w:rsidRPr="005E3030" w:rsidTr="0084049E">
                              <w:trPr>
                                <w:trHeight w:val="14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341</w:t>
                                  </w:r>
                                </w:p>
                              </w:tc>
                            </w:tr>
                            <w:tr w:rsidR="00833BB7" w:rsidRPr="005E3030" w:rsidTr="0084049E">
                              <w:trPr>
                                <w:trHeight w:val="224"/>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BORNO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300</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GOMBE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172</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TARABA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170</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YOBE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170</w:t>
                                  </w:r>
                                </w:p>
                              </w:tc>
                            </w:tr>
                            <w:tr w:rsidR="00833BB7" w:rsidRPr="005E3030" w:rsidTr="0084049E">
                              <w:trPr>
                                <w:trHeight w:val="188"/>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1388</w:t>
                                  </w:r>
                                </w:p>
                              </w:tc>
                            </w:tr>
                            <w:tr w:rsidR="00833BB7" w:rsidRPr="005E3030" w:rsidTr="0084049E">
                              <w:trPr>
                                <w:trHeight w:val="179"/>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JIGAWA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310</w:t>
                                  </w:r>
                                </w:p>
                              </w:tc>
                            </w:tr>
                            <w:tr w:rsidR="00833BB7" w:rsidRPr="005E3030" w:rsidTr="0084049E">
                              <w:trPr>
                                <w:trHeight w:val="179"/>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KADUNA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444</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670</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KATSINA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420</w:t>
                                  </w:r>
                                </w:p>
                              </w:tc>
                            </w:tr>
                            <w:tr w:rsidR="00833BB7" w:rsidRPr="005E3030" w:rsidTr="0084049E">
                              <w:trPr>
                                <w:trHeight w:val="14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KEBBI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231</w:t>
                                  </w:r>
                                </w:p>
                              </w:tc>
                            </w:tr>
                            <w:tr w:rsidR="00833BB7" w:rsidRPr="005E3030" w:rsidTr="0084049E">
                              <w:trPr>
                                <w:trHeight w:val="14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SOKOTO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273</w:t>
                                  </w:r>
                                </w:p>
                              </w:tc>
                            </w:tr>
                            <w:tr w:rsidR="00833BB7" w:rsidRPr="005E3030" w:rsidTr="0084049E">
                              <w:trPr>
                                <w:trHeight w:val="7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ZAMFARA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241</w:t>
                                  </w:r>
                                </w:p>
                              </w:tc>
                            </w:tr>
                            <w:tr w:rsidR="00833BB7" w:rsidRPr="005E3030" w:rsidTr="0084049E">
                              <w:trPr>
                                <w:trHeight w:val="116"/>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2589</w:t>
                                  </w:r>
                                </w:p>
                              </w:tc>
                            </w:tr>
                            <w:tr w:rsidR="00833BB7" w:rsidRPr="005E3030" w:rsidTr="0084049E">
                              <w:trPr>
                                <w:trHeight w:val="206"/>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211</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ANAMBRA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301</w:t>
                                  </w:r>
                                </w:p>
                              </w:tc>
                            </w:tr>
                            <w:tr w:rsidR="00833BB7" w:rsidRPr="005E3030" w:rsidTr="0084049E">
                              <w:trPr>
                                <w:trHeight w:val="27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EBONYI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164</w:t>
                                  </w:r>
                                </w:p>
                              </w:tc>
                            </w:tr>
                            <w:tr w:rsidR="00833BB7" w:rsidRPr="005E3030" w:rsidTr="0084049E">
                              <w:trPr>
                                <w:trHeight w:val="170"/>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ENUGU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241</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IMO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283</w:t>
                                  </w:r>
                                </w:p>
                              </w:tc>
                            </w:tr>
                            <w:tr w:rsidR="00833BB7" w:rsidRPr="005E3030" w:rsidTr="0084049E">
                              <w:trPr>
                                <w:trHeight w:val="71"/>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1200</w:t>
                                  </w:r>
                                </w:p>
                              </w:tc>
                            </w:tr>
                            <w:tr w:rsidR="00833BB7" w:rsidRPr="005E3030" w:rsidTr="0084049E">
                              <w:trPr>
                                <w:trHeight w:val="233"/>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AKWA IBOM</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282</w:t>
                                  </w:r>
                                </w:p>
                              </w:tc>
                            </w:tr>
                            <w:tr w:rsidR="00833BB7" w:rsidRPr="005E3030" w:rsidTr="0084049E">
                              <w:trPr>
                                <w:trHeight w:val="23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BAYELSA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121</w:t>
                                  </w:r>
                                </w:p>
                              </w:tc>
                            </w:tr>
                            <w:tr w:rsidR="00833BB7" w:rsidRPr="005E3030" w:rsidTr="0084049E">
                              <w:trPr>
                                <w:trHeight w:val="125"/>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CROSS RIVER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210</w:t>
                                  </w:r>
                                </w:p>
                              </w:tc>
                            </w:tr>
                            <w:tr w:rsidR="00833BB7" w:rsidRPr="005E3030" w:rsidTr="0084049E">
                              <w:trPr>
                                <w:trHeight w:val="112"/>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DELTA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302</w:t>
                                  </w:r>
                                </w:p>
                              </w:tc>
                            </w:tr>
                            <w:tr w:rsidR="00833BB7" w:rsidRPr="005E3030" w:rsidTr="0084049E">
                              <w:trPr>
                                <w:trHeight w:val="139"/>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240</w:t>
                                  </w:r>
                                </w:p>
                              </w:tc>
                            </w:tr>
                            <w:tr w:rsidR="00833BB7" w:rsidRPr="005E3030" w:rsidTr="0084049E">
                              <w:trPr>
                                <w:trHeight w:val="175"/>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383</w:t>
                                  </w:r>
                                </w:p>
                              </w:tc>
                            </w:tr>
                            <w:tr w:rsidR="00833BB7" w:rsidRPr="005E3030" w:rsidTr="0084049E">
                              <w:trPr>
                                <w:trHeight w:val="148"/>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1538</w:t>
                                  </w:r>
                                </w:p>
                              </w:tc>
                            </w:tr>
                            <w:tr w:rsidR="00833BB7" w:rsidRPr="005E3030" w:rsidTr="0084049E">
                              <w:trPr>
                                <w:trHeight w:val="94"/>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EKITI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180</w:t>
                                  </w:r>
                                </w:p>
                              </w:tc>
                            </w:tr>
                            <w:tr w:rsidR="00833BB7" w:rsidRPr="005E3030" w:rsidTr="0084049E">
                              <w:trPr>
                                <w:trHeight w:val="14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LAGOS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651</w:t>
                                  </w:r>
                                </w:p>
                              </w:tc>
                            </w:tr>
                            <w:tr w:rsidR="00833BB7" w:rsidRPr="005E3030" w:rsidTr="0084049E">
                              <w:trPr>
                                <w:trHeight w:val="10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275</w:t>
                                  </w:r>
                                </w:p>
                              </w:tc>
                            </w:tr>
                            <w:tr w:rsidR="00833BB7" w:rsidRPr="005E3030" w:rsidTr="0084049E">
                              <w:trPr>
                                <w:trHeight w:val="157"/>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ONDO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250</w:t>
                                  </w:r>
                                </w:p>
                              </w:tc>
                            </w:tr>
                            <w:tr w:rsidR="00833BB7" w:rsidRPr="005E3030" w:rsidTr="0084049E">
                              <w:trPr>
                                <w:trHeight w:val="112"/>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OSUN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251</w:t>
                                  </w:r>
                                </w:p>
                              </w:tc>
                            </w:tr>
                            <w:tr w:rsidR="00833BB7" w:rsidRPr="005E3030" w:rsidTr="0084049E">
                              <w:trPr>
                                <w:trHeight w:val="16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OYO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400</w:t>
                                  </w:r>
                                </w:p>
                              </w:tc>
                            </w:tr>
                            <w:tr w:rsidR="00833BB7" w:rsidRPr="005E3030" w:rsidTr="0084049E">
                              <w:trPr>
                                <w:trHeight w:val="121"/>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2007</w:t>
                                  </w:r>
                                </w:p>
                              </w:tc>
                            </w:tr>
                            <w:tr w:rsidR="00833BB7" w:rsidRPr="005E3030" w:rsidTr="0084049E">
                              <w:trPr>
                                <w:trHeight w:val="71"/>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 </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10202</w:t>
                                  </w:r>
                                </w:p>
                              </w:tc>
                            </w:tr>
                            <w:tr w:rsidR="00833BB7" w:rsidRPr="005E3030" w:rsidTr="0084049E">
                              <w:trPr>
                                <w:trHeight w:val="300"/>
                              </w:trPr>
                              <w:tc>
                                <w:tcPr>
                                  <w:tcW w:w="3438" w:type="dxa"/>
                                  <w:tcBorders>
                                    <w:top w:val="single" w:sz="4" w:space="0" w:color="auto"/>
                                  </w:tcBorders>
                                  <w:shd w:val="clear" w:color="auto" w:fill="auto"/>
                                  <w:noWrap/>
                                  <w:vAlign w:val="bottom"/>
                                  <w:hideMark/>
                                </w:tcPr>
                                <w:p w:rsidR="00833BB7" w:rsidRPr="005E3030" w:rsidRDefault="00833BB7" w:rsidP="0084049E">
                                  <w:pPr>
                                    <w:jc w:val="center"/>
                                    <w:rPr>
                                      <w:rFonts w:ascii="Tahoma" w:hAnsi="Tahoma" w:cs="Tahoma"/>
                                      <w:b/>
                                      <w:bCs w:val="0"/>
                                      <w:color w:val="000000"/>
                                      <w:sz w:val="20"/>
                                      <w:szCs w:val="20"/>
                                    </w:rPr>
                                  </w:pPr>
                                </w:p>
                              </w:tc>
                              <w:tc>
                                <w:tcPr>
                                  <w:tcW w:w="2700" w:type="dxa"/>
                                  <w:tcBorders>
                                    <w:top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p>
                              </w:tc>
                              <w:tc>
                                <w:tcPr>
                                  <w:tcW w:w="3690" w:type="dxa"/>
                                  <w:tcBorders>
                                    <w:top w:val="single" w:sz="4" w:space="0" w:color="auto"/>
                                  </w:tcBorders>
                                  <w:shd w:val="clear" w:color="auto" w:fill="auto"/>
                                  <w:noWrap/>
                                  <w:vAlign w:val="bottom"/>
                                  <w:hideMark/>
                                </w:tcPr>
                                <w:p w:rsidR="00833BB7" w:rsidRPr="005E3030" w:rsidRDefault="00833BB7" w:rsidP="0084049E">
                                  <w:pPr>
                                    <w:jc w:val="center"/>
                                    <w:rPr>
                                      <w:rFonts w:ascii="Tahoma" w:hAnsi="Tahoma" w:cs="Tahoma"/>
                                      <w:b/>
                                      <w:bCs w:val="0"/>
                                      <w:color w:val="000000"/>
                                      <w:sz w:val="20"/>
                                      <w:szCs w:val="20"/>
                                    </w:rPr>
                                  </w:pPr>
                                </w:p>
                              </w:tc>
                            </w:tr>
                            <w:tr w:rsidR="00833BB7" w:rsidRPr="005E3030" w:rsidTr="0084049E">
                              <w:trPr>
                                <w:trHeight w:val="300"/>
                              </w:trPr>
                              <w:tc>
                                <w:tcPr>
                                  <w:tcW w:w="9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Pr>
                                      <w:rFonts w:ascii="Tahoma" w:hAnsi="Tahoma" w:cs="Tahoma"/>
                                      <w:b/>
                                      <w:color w:val="000000"/>
                                      <w:sz w:val="20"/>
                                      <w:szCs w:val="20"/>
                                    </w:rPr>
                                    <w:t>OVER SAMPLE HOUSEHOLD</w:t>
                                  </w:r>
                                </w:p>
                              </w:tc>
                            </w:tr>
                            <w:tr w:rsidR="00833BB7" w:rsidRPr="005E3030" w:rsidTr="0084049E">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States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1005</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1002</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1005</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1006</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1002</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1006</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6026</w:t>
                                  </w:r>
                                </w:p>
                              </w:tc>
                            </w:tr>
                          </w:tbl>
                          <w:p w:rsidR="00833BB7" w:rsidRDefault="00833BB7" w:rsidP="001A4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8.05pt;margin-top:-33.25pt;width:502.5pt;height:75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SmtQIAALs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" filled="f" stroked="f">
                <v:textbox>
                  <w:txbxContent>
                    <w:tbl>
                      <w:tblPr>
                        <w:tblW w:w="9828" w:type="dxa"/>
                        <w:tblLook w:val="04A0" w:firstRow="1" w:lastRow="0" w:firstColumn="1" w:lastColumn="0" w:noHBand="0" w:noVBand="1"/>
                      </w:tblPr>
                      <w:tblGrid>
                        <w:gridCol w:w="3438"/>
                        <w:gridCol w:w="2700"/>
                        <w:gridCol w:w="3690"/>
                      </w:tblGrid>
                      <w:tr w:rsidR="00833BB7" w:rsidRPr="005E3030" w:rsidTr="0084049E">
                        <w:trPr>
                          <w:trHeight w:val="300"/>
                        </w:trPr>
                        <w:tc>
                          <w:tcPr>
                            <w:tcW w:w="9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bCs w:val="0"/>
                                <w:color w:val="000000"/>
                                <w:sz w:val="20"/>
                                <w:szCs w:val="20"/>
                              </w:rPr>
                            </w:pPr>
                            <w:r>
                              <w:rPr>
                                <w:rFonts w:ascii="Tahoma" w:hAnsi="Tahoma" w:cs="Tahoma"/>
                                <w:b/>
                                <w:bCs w:val="0"/>
                                <w:color w:val="000000"/>
                                <w:sz w:val="20"/>
                                <w:szCs w:val="20"/>
                              </w:rPr>
                              <w:t>MAIN SAMPLE HOUSEHOLD</w:t>
                            </w:r>
                          </w:p>
                        </w:tc>
                      </w:tr>
                      <w:tr w:rsidR="00833BB7" w:rsidRPr="005E3030" w:rsidTr="0084049E">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States</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 by State</w:t>
                            </w:r>
                          </w:p>
                        </w:tc>
                      </w:tr>
                      <w:tr w:rsidR="00833BB7" w:rsidRPr="005E3030" w:rsidTr="0084049E">
                        <w:trPr>
                          <w:trHeight w:val="71"/>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BENUE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310</w:t>
                            </w:r>
                          </w:p>
                        </w:tc>
                      </w:tr>
                      <w:tr w:rsidR="00833BB7" w:rsidRPr="005E3030" w:rsidTr="0084049E">
                        <w:trPr>
                          <w:trHeight w:val="11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FCT ABUJA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KOGI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240</w:t>
                            </w:r>
                          </w:p>
                        </w:tc>
                      </w:tr>
                      <w:tr w:rsidR="00833BB7" w:rsidRPr="005E3030" w:rsidTr="0084049E">
                        <w:trPr>
                          <w:trHeight w:val="18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KWARA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170</w:t>
                            </w:r>
                          </w:p>
                        </w:tc>
                      </w:tr>
                      <w:tr w:rsidR="00833BB7" w:rsidRPr="005E3030" w:rsidTr="0084049E">
                        <w:trPr>
                          <w:trHeight w:val="18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140</w:t>
                            </w:r>
                          </w:p>
                        </w:tc>
                      </w:tr>
                      <w:tr w:rsidR="00833BB7" w:rsidRPr="005E3030" w:rsidTr="0084049E">
                        <w:trPr>
                          <w:trHeight w:val="179"/>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NIGER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290</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PLATEAU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230</w:t>
                            </w:r>
                          </w:p>
                        </w:tc>
                      </w:tr>
                      <w:tr w:rsidR="00833BB7" w:rsidRPr="005E3030" w:rsidTr="0084049E">
                        <w:trPr>
                          <w:trHeight w:val="161"/>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1480</w:t>
                            </w:r>
                          </w:p>
                        </w:tc>
                      </w:tr>
                      <w:tr w:rsidR="00833BB7" w:rsidRPr="005E3030" w:rsidTr="0084049E">
                        <w:trPr>
                          <w:trHeight w:val="161"/>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ADAMAWA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235</w:t>
                            </w:r>
                          </w:p>
                        </w:tc>
                      </w:tr>
                      <w:tr w:rsidR="00833BB7" w:rsidRPr="005E3030" w:rsidTr="0084049E">
                        <w:trPr>
                          <w:trHeight w:val="14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341</w:t>
                            </w:r>
                          </w:p>
                        </w:tc>
                      </w:tr>
                      <w:tr w:rsidR="00833BB7" w:rsidRPr="005E3030" w:rsidTr="0084049E">
                        <w:trPr>
                          <w:trHeight w:val="224"/>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BORNO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300</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GOMBE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172</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TARABA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170</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YOBE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170</w:t>
                            </w:r>
                          </w:p>
                        </w:tc>
                      </w:tr>
                      <w:tr w:rsidR="00833BB7" w:rsidRPr="005E3030" w:rsidTr="0084049E">
                        <w:trPr>
                          <w:trHeight w:val="188"/>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1388</w:t>
                            </w:r>
                          </w:p>
                        </w:tc>
                      </w:tr>
                      <w:tr w:rsidR="00833BB7" w:rsidRPr="005E3030" w:rsidTr="0084049E">
                        <w:trPr>
                          <w:trHeight w:val="179"/>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JIGAWA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310</w:t>
                            </w:r>
                          </w:p>
                        </w:tc>
                      </w:tr>
                      <w:tr w:rsidR="00833BB7" w:rsidRPr="005E3030" w:rsidTr="0084049E">
                        <w:trPr>
                          <w:trHeight w:val="179"/>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KADUNA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444</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670</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KATSINA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420</w:t>
                            </w:r>
                          </w:p>
                        </w:tc>
                      </w:tr>
                      <w:tr w:rsidR="00833BB7" w:rsidRPr="005E3030" w:rsidTr="0084049E">
                        <w:trPr>
                          <w:trHeight w:val="14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KEBBI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231</w:t>
                            </w:r>
                          </w:p>
                        </w:tc>
                      </w:tr>
                      <w:tr w:rsidR="00833BB7" w:rsidRPr="005E3030" w:rsidTr="0084049E">
                        <w:trPr>
                          <w:trHeight w:val="14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SOKOTO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273</w:t>
                            </w:r>
                          </w:p>
                        </w:tc>
                      </w:tr>
                      <w:tr w:rsidR="00833BB7" w:rsidRPr="005E3030" w:rsidTr="0084049E">
                        <w:trPr>
                          <w:trHeight w:val="7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ZAMFARA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241</w:t>
                            </w:r>
                          </w:p>
                        </w:tc>
                      </w:tr>
                      <w:tr w:rsidR="00833BB7" w:rsidRPr="005E3030" w:rsidTr="0084049E">
                        <w:trPr>
                          <w:trHeight w:val="116"/>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2589</w:t>
                            </w:r>
                          </w:p>
                        </w:tc>
                      </w:tr>
                      <w:tr w:rsidR="00833BB7" w:rsidRPr="005E3030" w:rsidTr="0084049E">
                        <w:trPr>
                          <w:trHeight w:val="206"/>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211</w:t>
                            </w:r>
                          </w:p>
                        </w:tc>
                      </w:tr>
                      <w:tr w:rsidR="00833BB7" w:rsidRPr="005E3030" w:rsidTr="0084049E">
                        <w:trPr>
                          <w:trHeight w:val="20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ANAMBRA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301</w:t>
                            </w:r>
                          </w:p>
                        </w:tc>
                      </w:tr>
                      <w:tr w:rsidR="00833BB7" w:rsidRPr="005E3030" w:rsidTr="0084049E">
                        <w:trPr>
                          <w:trHeight w:val="27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EBONYI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164</w:t>
                            </w:r>
                          </w:p>
                        </w:tc>
                      </w:tr>
                      <w:tr w:rsidR="00833BB7" w:rsidRPr="005E3030" w:rsidTr="0084049E">
                        <w:trPr>
                          <w:trHeight w:val="170"/>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ENUGU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241</w:t>
                            </w:r>
                          </w:p>
                        </w:tc>
                      </w:tr>
                      <w:tr w:rsidR="00833BB7" w:rsidRPr="005E3030" w:rsidTr="0084049E">
                        <w:trPr>
                          <w:trHeight w:val="161"/>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IMO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283</w:t>
                            </w:r>
                          </w:p>
                        </w:tc>
                      </w:tr>
                      <w:tr w:rsidR="00833BB7" w:rsidRPr="005E3030" w:rsidTr="0084049E">
                        <w:trPr>
                          <w:trHeight w:val="71"/>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1200</w:t>
                            </w:r>
                          </w:p>
                        </w:tc>
                      </w:tr>
                      <w:tr w:rsidR="00833BB7" w:rsidRPr="005E3030" w:rsidTr="0084049E">
                        <w:trPr>
                          <w:trHeight w:val="233"/>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AKWA IBOM</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282</w:t>
                            </w:r>
                          </w:p>
                        </w:tc>
                      </w:tr>
                      <w:tr w:rsidR="00833BB7" w:rsidRPr="005E3030" w:rsidTr="0084049E">
                        <w:trPr>
                          <w:trHeight w:val="23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BAYELSA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121</w:t>
                            </w:r>
                          </w:p>
                        </w:tc>
                      </w:tr>
                      <w:tr w:rsidR="00833BB7" w:rsidRPr="005E3030" w:rsidTr="0084049E">
                        <w:trPr>
                          <w:trHeight w:val="125"/>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CROSS RIVER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210</w:t>
                            </w:r>
                          </w:p>
                        </w:tc>
                      </w:tr>
                      <w:tr w:rsidR="00833BB7" w:rsidRPr="005E3030" w:rsidTr="0084049E">
                        <w:trPr>
                          <w:trHeight w:val="112"/>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DELTA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302</w:t>
                            </w:r>
                          </w:p>
                        </w:tc>
                      </w:tr>
                      <w:tr w:rsidR="00833BB7" w:rsidRPr="005E3030" w:rsidTr="0084049E">
                        <w:trPr>
                          <w:trHeight w:val="139"/>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240</w:t>
                            </w:r>
                          </w:p>
                        </w:tc>
                      </w:tr>
                      <w:tr w:rsidR="00833BB7" w:rsidRPr="005E3030" w:rsidTr="0084049E">
                        <w:trPr>
                          <w:trHeight w:val="175"/>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383</w:t>
                            </w:r>
                          </w:p>
                        </w:tc>
                      </w:tr>
                      <w:tr w:rsidR="00833BB7" w:rsidRPr="005E3030" w:rsidTr="0084049E">
                        <w:trPr>
                          <w:trHeight w:val="148"/>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1538</w:t>
                            </w:r>
                          </w:p>
                        </w:tc>
                      </w:tr>
                      <w:tr w:rsidR="00833BB7" w:rsidRPr="005E3030" w:rsidTr="0084049E">
                        <w:trPr>
                          <w:trHeight w:val="94"/>
                        </w:trPr>
                        <w:tc>
                          <w:tcPr>
                            <w:tcW w:w="3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EKITI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180</w:t>
                            </w:r>
                          </w:p>
                        </w:tc>
                      </w:tr>
                      <w:tr w:rsidR="00833BB7" w:rsidRPr="005E3030" w:rsidTr="0084049E">
                        <w:trPr>
                          <w:trHeight w:val="148"/>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LAGOS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651</w:t>
                            </w:r>
                          </w:p>
                        </w:tc>
                      </w:tr>
                      <w:tr w:rsidR="00833BB7" w:rsidRPr="005E3030" w:rsidTr="0084049E">
                        <w:trPr>
                          <w:trHeight w:val="103"/>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275</w:t>
                            </w:r>
                          </w:p>
                        </w:tc>
                      </w:tr>
                      <w:tr w:rsidR="00833BB7" w:rsidRPr="005E3030" w:rsidTr="0084049E">
                        <w:trPr>
                          <w:trHeight w:val="157"/>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ONDO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250</w:t>
                            </w:r>
                          </w:p>
                        </w:tc>
                      </w:tr>
                      <w:tr w:rsidR="00833BB7" w:rsidRPr="005E3030" w:rsidTr="0084049E">
                        <w:trPr>
                          <w:trHeight w:val="112"/>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OSUN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251</w:t>
                            </w:r>
                          </w:p>
                        </w:tc>
                      </w:tr>
                      <w:tr w:rsidR="00833BB7" w:rsidRPr="005E3030" w:rsidTr="0084049E">
                        <w:trPr>
                          <w:trHeight w:val="166"/>
                        </w:trPr>
                        <w:tc>
                          <w:tcPr>
                            <w:tcW w:w="3438" w:type="dxa"/>
                            <w:vMerge/>
                            <w:tcBorders>
                              <w:top w:val="nil"/>
                              <w:left w:val="single" w:sz="4" w:space="0" w:color="auto"/>
                              <w:bottom w:val="single" w:sz="4" w:space="0" w:color="auto"/>
                              <w:right w:val="single" w:sz="4" w:space="0" w:color="auto"/>
                            </w:tcBorders>
                            <w:vAlign w:val="center"/>
                            <w:hideMark/>
                          </w:tcPr>
                          <w:p w:rsidR="00833BB7" w:rsidRPr="005E3030" w:rsidRDefault="00833BB7" w:rsidP="0084049E">
                            <w:pPr>
                              <w:rPr>
                                <w:rFonts w:ascii="Tahoma" w:hAnsi="Tahoma" w:cs="Tahoma"/>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OYO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400</w:t>
                            </w:r>
                          </w:p>
                        </w:tc>
                      </w:tr>
                      <w:tr w:rsidR="00833BB7" w:rsidRPr="005E3030" w:rsidTr="0084049E">
                        <w:trPr>
                          <w:trHeight w:val="121"/>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TOTAL</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2007</w:t>
                            </w:r>
                          </w:p>
                        </w:tc>
                      </w:tr>
                      <w:tr w:rsidR="00833BB7" w:rsidRPr="005E3030" w:rsidTr="0084049E">
                        <w:trPr>
                          <w:trHeight w:val="71"/>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 </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10202</w:t>
                            </w:r>
                          </w:p>
                        </w:tc>
                      </w:tr>
                      <w:tr w:rsidR="00833BB7" w:rsidRPr="005E3030" w:rsidTr="0084049E">
                        <w:trPr>
                          <w:trHeight w:val="300"/>
                        </w:trPr>
                        <w:tc>
                          <w:tcPr>
                            <w:tcW w:w="3438" w:type="dxa"/>
                            <w:tcBorders>
                              <w:top w:val="single" w:sz="4" w:space="0" w:color="auto"/>
                            </w:tcBorders>
                            <w:shd w:val="clear" w:color="auto" w:fill="auto"/>
                            <w:noWrap/>
                            <w:vAlign w:val="bottom"/>
                            <w:hideMark/>
                          </w:tcPr>
                          <w:p w:rsidR="00833BB7" w:rsidRPr="005E3030" w:rsidRDefault="00833BB7" w:rsidP="0084049E">
                            <w:pPr>
                              <w:jc w:val="center"/>
                              <w:rPr>
                                <w:rFonts w:ascii="Tahoma" w:hAnsi="Tahoma" w:cs="Tahoma"/>
                                <w:b/>
                                <w:bCs w:val="0"/>
                                <w:color w:val="000000"/>
                                <w:sz w:val="20"/>
                                <w:szCs w:val="20"/>
                              </w:rPr>
                            </w:pPr>
                          </w:p>
                        </w:tc>
                        <w:tc>
                          <w:tcPr>
                            <w:tcW w:w="2700" w:type="dxa"/>
                            <w:tcBorders>
                              <w:top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p>
                        </w:tc>
                        <w:tc>
                          <w:tcPr>
                            <w:tcW w:w="3690" w:type="dxa"/>
                            <w:tcBorders>
                              <w:top w:val="single" w:sz="4" w:space="0" w:color="auto"/>
                            </w:tcBorders>
                            <w:shd w:val="clear" w:color="auto" w:fill="auto"/>
                            <w:noWrap/>
                            <w:vAlign w:val="bottom"/>
                            <w:hideMark/>
                          </w:tcPr>
                          <w:p w:rsidR="00833BB7" w:rsidRPr="005E3030" w:rsidRDefault="00833BB7" w:rsidP="0084049E">
                            <w:pPr>
                              <w:jc w:val="center"/>
                              <w:rPr>
                                <w:rFonts w:ascii="Tahoma" w:hAnsi="Tahoma" w:cs="Tahoma"/>
                                <w:b/>
                                <w:bCs w:val="0"/>
                                <w:color w:val="000000"/>
                                <w:sz w:val="20"/>
                                <w:szCs w:val="20"/>
                              </w:rPr>
                            </w:pPr>
                          </w:p>
                        </w:tc>
                      </w:tr>
                      <w:tr w:rsidR="00833BB7" w:rsidRPr="005E3030" w:rsidTr="0084049E">
                        <w:trPr>
                          <w:trHeight w:val="300"/>
                        </w:trPr>
                        <w:tc>
                          <w:tcPr>
                            <w:tcW w:w="9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Pr>
                                <w:rFonts w:ascii="Tahoma" w:hAnsi="Tahoma" w:cs="Tahoma"/>
                                <w:b/>
                                <w:color w:val="000000"/>
                                <w:sz w:val="20"/>
                                <w:szCs w:val="20"/>
                              </w:rPr>
                              <w:t>OVER SAMPLE HOUSEHOLD</w:t>
                            </w:r>
                          </w:p>
                        </w:tc>
                      </w:tr>
                      <w:tr w:rsidR="00833BB7" w:rsidRPr="005E3030" w:rsidTr="0084049E">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States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1005</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1002</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1005</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1006</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1002</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color w:val="000000"/>
                                <w:sz w:val="20"/>
                                <w:szCs w:val="20"/>
                              </w:rPr>
                            </w:pPr>
                            <w:r w:rsidRPr="005E3030">
                              <w:rPr>
                                <w:rFonts w:ascii="Tahoma" w:hAnsi="Tahoma" w:cs="Tahoma"/>
                                <w:color w:val="000000"/>
                                <w:sz w:val="20"/>
                                <w:szCs w:val="20"/>
                              </w:rPr>
                              <w:t>1006</w:t>
                            </w:r>
                          </w:p>
                        </w:tc>
                      </w:tr>
                      <w:tr w:rsidR="00833BB7" w:rsidRPr="005E3030" w:rsidTr="0084049E">
                        <w:trPr>
                          <w:trHeight w:val="300"/>
                        </w:trPr>
                        <w:tc>
                          <w:tcPr>
                            <w:tcW w:w="3438" w:type="dxa"/>
                            <w:tcBorders>
                              <w:top w:val="nil"/>
                              <w:left w:val="single" w:sz="4" w:space="0" w:color="auto"/>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Grand 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5E3030" w:rsidRDefault="00833BB7" w:rsidP="0084049E">
                            <w:pPr>
                              <w:jc w:val="center"/>
                              <w:rPr>
                                <w:rFonts w:ascii="Tahoma" w:hAnsi="Tahoma" w:cs="Tahoma"/>
                                <w:b/>
                                <w:color w:val="000000"/>
                                <w:sz w:val="20"/>
                                <w:szCs w:val="20"/>
                              </w:rPr>
                            </w:pPr>
                            <w:r w:rsidRPr="005E3030">
                              <w:rPr>
                                <w:rFonts w:ascii="Tahoma" w:hAnsi="Tahoma" w:cs="Tahoma"/>
                                <w:b/>
                                <w:color w:val="000000"/>
                                <w:sz w:val="20"/>
                                <w:szCs w:val="20"/>
                              </w:rPr>
                              <w:t>6026</w:t>
                            </w:r>
                          </w:p>
                        </w:tc>
                      </w:tr>
                    </w:tbl>
                    <w:p w:rsidR="00833BB7" w:rsidRDefault="00833BB7" w:rsidP="001A4511"/>
                  </w:txbxContent>
                </v:textbox>
              </v:shape>
            </w:pict>
          </mc:Fallback>
        </mc:AlternateContent>
      </w: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231809" w:rsidP="002D2611">
      <w:pPr>
        <w:jc w:val="both"/>
        <w:rPr>
          <w:rFonts w:ascii="Tahoma" w:hAnsi="Tahoma" w:cs="Tahoma"/>
        </w:rPr>
      </w:pPr>
      <w:r>
        <w:rPr>
          <w:rFonts w:ascii="Tahoma" w:hAnsi="Tahoma" w:cs="Tahoma"/>
          <w:noProof/>
          <w:lang w:eastAsia="zh-TW"/>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4731385" cy="266700"/>
                <wp:effectExtent l="254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B7" w:rsidRDefault="00833BB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left:0;text-align:left;margin-left:0;margin-top:0;width:372.55pt;height:21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peuQ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" filled="f" stroked="f">
                <v:textbox style="mso-fit-shape-to-text:t">
                  <w:txbxContent>
                    <w:p w:rsidR="00833BB7" w:rsidRDefault="00833BB7"/>
                  </w:txbxContent>
                </v:textbox>
              </v:shape>
            </w:pict>
          </mc:Fallback>
        </mc:AlternateContent>
      </w: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Default="003E0E18" w:rsidP="002D2611">
      <w:pPr>
        <w:jc w:val="both"/>
        <w:rPr>
          <w:rFonts w:ascii="Tahoma" w:hAnsi="Tahoma" w:cs="Tahoma"/>
        </w:rPr>
      </w:pPr>
    </w:p>
    <w:p w:rsidR="003E0E18" w:rsidRPr="003E0E18" w:rsidRDefault="003E0E18" w:rsidP="002D2611">
      <w:pPr>
        <w:jc w:val="both"/>
        <w:rPr>
          <w:rFonts w:ascii="Tahoma" w:hAnsi="Tahoma" w:cs="Tahoma"/>
          <w:sz w:val="16"/>
          <w:szCs w:val="16"/>
        </w:rPr>
      </w:pPr>
    </w:p>
    <w:p w:rsidR="003E0E18" w:rsidRPr="003E0E18" w:rsidRDefault="003E0E18" w:rsidP="002D2611">
      <w:pPr>
        <w:jc w:val="both"/>
        <w:rPr>
          <w:rFonts w:ascii="Tahoma" w:hAnsi="Tahoma" w:cs="Tahoma"/>
          <w:sz w:val="16"/>
          <w:szCs w:val="16"/>
        </w:rPr>
      </w:pPr>
    </w:p>
    <w:p w:rsidR="002D2611" w:rsidRPr="003E0E18" w:rsidRDefault="002D2611" w:rsidP="002D2611">
      <w:pPr>
        <w:jc w:val="both"/>
        <w:rPr>
          <w:rFonts w:ascii="Tahoma" w:hAnsi="Tahoma" w:cs="Tahoma"/>
          <w:sz w:val="16"/>
          <w:szCs w:val="16"/>
        </w:rPr>
      </w:pPr>
    </w:p>
    <w:p w:rsidR="002D2611" w:rsidRDefault="002D2611" w:rsidP="00351A9D">
      <w:pPr>
        <w:ind w:left="720"/>
        <w:jc w:val="both"/>
        <w:rPr>
          <w:rFonts w:ascii="Tahoma" w:hAnsi="Tahoma" w:cs="Tahoma"/>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231809" w:rsidP="00351A9D">
      <w:pPr>
        <w:ind w:left="720"/>
        <w:jc w:val="both"/>
        <w:rPr>
          <w:rFonts w:ascii="Tahoma" w:hAnsi="Tahoma" w:cs="Tahoma"/>
          <w:sz w:val="22"/>
          <w:szCs w:val="22"/>
        </w:rPr>
      </w:pPr>
      <w:r>
        <w:rPr>
          <w:rFonts w:ascii="Tahoma" w:hAnsi="Tahoma" w:cs="Tahoma"/>
          <w:noProof/>
          <w:sz w:val="22"/>
          <w:szCs w:val="22"/>
        </w:rPr>
        <w:lastRenderedPageBreak/>
        <mc:AlternateContent>
          <mc:Choice Requires="wps">
            <w:drawing>
              <wp:anchor distT="0" distB="0" distL="114300" distR="114300" simplePos="0" relativeHeight="251667456" behindDoc="0" locked="0" layoutInCell="1" allowOverlap="1">
                <wp:simplePos x="0" y="0"/>
                <wp:positionH relativeFrom="column">
                  <wp:posOffset>-242570</wp:posOffset>
                </wp:positionH>
                <wp:positionV relativeFrom="paragraph">
                  <wp:posOffset>-507365</wp:posOffset>
                </wp:positionV>
                <wp:extent cx="6882130" cy="9547860"/>
                <wp:effectExtent l="2540" t="0" r="1905"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954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10" w:type="dxa"/>
                              <w:tblInd w:w="558" w:type="dxa"/>
                              <w:tblLook w:val="04A0" w:firstRow="1" w:lastRow="0" w:firstColumn="1" w:lastColumn="0" w:noHBand="0" w:noVBand="1"/>
                            </w:tblPr>
                            <w:tblGrid>
                              <w:gridCol w:w="3420"/>
                              <w:gridCol w:w="2700"/>
                              <w:gridCol w:w="3690"/>
                            </w:tblGrid>
                            <w:tr w:rsidR="00833BB7" w:rsidRPr="006E2C9E" w:rsidTr="0000016A">
                              <w:trPr>
                                <w:trHeight w:val="300"/>
                              </w:trPr>
                              <w:tc>
                                <w:tcPr>
                                  <w:tcW w:w="9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bCs w:val="0"/>
                                      <w:color w:val="000000"/>
                                      <w:sz w:val="20"/>
                                      <w:szCs w:val="20"/>
                                    </w:rPr>
                                  </w:pPr>
                                  <w:r w:rsidRPr="006E2C9E">
                                    <w:rPr>
                                      <w:rFonts w:ascii="Tahoma" w:hAnsi="Tahoma" w:cs="Tahoma"/>
                                      <w:b/>
                                      <w:bCs w:val="0"/>
                                      <w:color w:val="000000"/>
                                      <w:sz w:val="20"/>
                                      <w:szCs w:val="20"/>
                                    </w:rPr>
                                    <w:t>MAIN SAMPLE - FIRM</w:t>
                                  </w:r>
                                </w:p>
                              </w:tc>
                            </w:tr>
                            <w:tr w:rsidR="00833BB7" w:rsidRPr="006E2C9E" w:rsidTr="0000016A">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STATE</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Grand Total BY State</w:t>
                                  </w:r>
                                </w:p>
                              </w:tc>
                            </w:tr>
                            <w:tr w:rsidR="00833BB7" w:rsidRPr="006E2C9E" w:rsidTr="0000016A">
                              <w:trPr>
                                <w:trHeight w:val="179"/>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BENUE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158</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FCT ABUJA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52</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KOGI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127</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KWARA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89</w:t>
                                  </w:r>
                                </w:p>
                              </w:tc>
                            </w:tr>
                            <w:tr w:rsidR="00833BB7" w:rsidRPr="006E2C9E" w:rsidTr="0000016A">
                              <w:trPr>
                                <w:trHeight w:val="8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71</w:t>
                                  </w:r>
                                </w:p>
                              </w:tc>
                            </w:tr>
                            <w:tr w:rsidR="00833BB7" w:rsidRPr="006E2C9E" w:rsidTr="0000016A">
                              <w:trPr>
                                <w:trHeight w:val="89"/>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NIGER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159</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PLATEAU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118</w:t>
                                  </w:r>
                                </w:p>
                              </w:tc>
                            </w:tr>
                            <w:tr w:rsidR="00833BB7" w:rsidRPr="006E2C9E" w:rsidTr="0000016A">
                              <w:trPr>
                                <w:trHeight w:val="13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774</w:t>
                                  </w:r>
                                </w:p>
                              </w:tc>
                            </w:tr>
                            <w:tr w:rsidR="00833BB7" w:rsidRPr="006E2C9E" w:rsidTr="0000016A">
                              <w:trPr>
                                <w:trHeight w:val="71"/>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ADAMAWA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127</w:t>
                                  </w:r>
                                </w:p>
                              </w:tc>
                            </w:tr>
                            <w:tr w:rsidR="00833BB7" w:rsidRPr="006E2C9E" w:rsidTr="0000016A">
                              <w:trPr>
                                <w:trHeight w:val="8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182</w:t>
                                  </w:r>
                                </w:p>
                              </w:tc>
                            </w:tr>
                            <w:tr w:rsidR="00833BB7" w:rsidRPr="006E2C9E" w:rsidTr="0000016A">
                              <w:trPr>
                                <w:trHeight w:val="89"/>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BORNO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152</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GOMBE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89</w:t>
                                  </w:r>
                                </w:p>
                              </w:tc>
                            </w:tr>
                            <w:tr w:rsidR="00833BB7" w:rsidRPr="006E2C9E" w:rsidTr="0000016A">
                              <w:trPr>
                                <w:trHeight w:val="134"/>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TARABA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89</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YOBE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95</w:t>
                                  </w:r>
                                </w:p>
                              </w:tc>
                            </w:tr>
                            <w:tr w:rsidR="00833BB7" w:rsidRPr="006E2C9E" w:rsidTr="0000016A">
                              <w:trPr>
                                <w:trHeight w:val="17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734</w:t>
                                  </w:r>
                                </w:p>
                              </w:tc>
                            </w:tr>
                            <w:tr w:rsidR="00833BB7" w:rsidRPr="006E2C9E" w:rsidTr="0000016A">
                              <w:trPr>
                                <w:trHeight w:val="71"/>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JIGAWA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161</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KADUNA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221</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341</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KATSINA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219</w:t>
                                  </w:r>
                                </w:p>
                              </w:tc>
                            </w:tr>
                            <w:tr w:rsidR="00833BB7" w:rsidRPr="006E2C9E" w:rsidTr="0000016A">
                              <w:trPr>
                                <w:trHeight w:val="8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KEBBI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121</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SOKOTO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137</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ZAMFARA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120</w:t>
                                  </w:r>
                                </w:p>
                              </w:tc>
                            </w:tr>
                            <w:tr w:rsidR="00833BB7" w:rsidRPr="006E2C9E" w:rsidTr="0000016A">
                              <w:trPr>
                                <w:trHeight w:val="13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1320</w:t>
                                  </w:r>
                                </w:p>
                              </w:tc>
                            </w:tr>
                            <w:tr w:rsidR="00833BB7" w:rsidRPr="006E2C9E" w:rsidTr="0000016A">
                              <w:trPr>
                                <w:trHeight w:val="161"/>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109</w:t>
                                  </w:r>
                                </w:p>
                              </w:tc>
                            </w:tr>
                            <w:tr w:rsidR="00833BB7" w:rsidRPr="006E2C9E" w:rsidTr="0000016A">
                              <w:trPr>
                                <w:trHeight w:val="89"/>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ANAMBRA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155</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EBONYI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84</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ENUGU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121</w:t>
                                  </w:r>
                                </w:p>
                              </w:tc>
                            </w:tr>
                            <w:tr w:rsidR="00833BB7" w:rsidRPr="006E2C9E" w:rsidTr="0000016A">
                              <w:trPr>
                                <w:trHeight w:val="152"/>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IMO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149</w:t>
                                  </w:r>
                                </w:p>
                              </w:tc>
                            </w:tr>
                            <w:tr w:rsidR="00833BB7" w:rsidRPr="006E2C9E" w:rsidTr="0000016A">
                              <w:trPr>
                                <w:trHeight w:val="8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618</w:t>
                                  </w:r>
                                </w:p>
                              </w:tc>
                            </w:tr>
                            <w:tr w:rsidR="00833BB7" w:rsidRPr="006E2C9E" w:rsidTr="0000016A">
                              <w:trPr>
                                <w:trHeight w:val="89"/>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AKWA IBOM</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143</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BAYELSA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63</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CROSS RIVER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105</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DELTA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145</w:t>
                                  </w:r>
                                </w:p>
                              </w:tc>
                            </w:tr>
                            <w:tr w:rsidR="00833BB7" w:rsidRPr="006E2C9E" w:rsidTr="0000016A">
                              <w:trPr>
                                <w:trHeight w:val="17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120</w:t>
                                  </w:r>
                                </w:p>
                              </w:tc>
                            </w:tr>
                            <w:tr w:rsidR="00833BB7" w:rsidRPr="006E2C9E" w:rsidTr="0000016A">
                              <w:trPr>
                                <w:trHeight w:val="134"/>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189</w:t>
                                  </w:r>
                                </w:p>
                              </w:tc>
                            </w:tr>
                            <w:tr w:rsidR="00833BB7" w:rsidRPr="006E2C9E" w:rsidTr="0000016A">
                              <w:trPr>
                                <w:trHeight w:val="8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765</w:t>
                                  </w:r>
                                </w:p>
                              </w:tc>
                            </w:tr>
                            <w:tr w:rsidR="00833BB7" w:rsidRPr="006E2C9E" w:rsidTr="0000016A">
                              <w:trPr>
                                <w:trHeight w:val="143"/>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EKITI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87</w:t>
                                  </w:r>
                                </w:p>
                              </w:tc>
                            </w:tr>
                            <w:tr w:rsidR="00833BB7" w:rsidRPr="006E2C9E" w:rsidTr="0000016A">
                              <w:trPr>
                                <w:trHeight w:val="197"/>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LAGOS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326</w:t>
                                  </w:r>
                                </w:p>
                              </w:tc>
                            </w:tr>
                            <w:tr w:rsidR="00833BB7" w:rsidRPr="006E2C9E" w:rsidTr="0000016A">
                              <w:trPr>
                                <w:trHeight w:val="152"/>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131</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ONDO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123</w:t>
                                  </w:r>
                                </w:p>
                              </w:tc>
                            </w:tr>
                            <w:tr w:rsidR="00833BB7" w:rsidRPr="006E2C9E" w:rsidTr="0000016A">
                              <w:trPr>
                                <w:trHeight w:val="16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OSUN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125</w:t>
                                  </w:r>
                                </w:p>
                              </w:tc>
                            </w:tr>
                            <w:tr w:rsidR="00833BB7" w:rsidRPr="006E2C9E" w:rsidTr="0000016A">
                              <w:trPr>
                                <w:trHeight w:val="21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OYO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207</w:t>
                                  </w:r>
                                </w:p>
                              </w:tc>
                            </w:tr>
                            <w:tr w:rsidR="00833BB7" w:rsidRPr="006E2C9E" w:rsidTr="0000016A">
                              <w:trPr>
                                <w:trHeight w:val="17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999</w:t>
                                  </w:r>
                                </w:p>
                              </w:tc>
                            </w:tr>
                            <w:tr w:rsidR="00833BB7" w:rsidRPr="006E2C9E" w:rsidTr="0000016A">
                              <w:trPr>
                                <w:trHeight w:val="7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Grand Total</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5210</w:t>
                                  </w:r>
                                </w:p>
                              </w:tc>
                            </w:tr>
                          </w:tbl>
                          <w:p w:rsidR="00833BB7" w:rsidRDefault="00833BB7" w:rsidP="0084049E">
                            <w:pPr>
                              <w:rPr>
                                <w:rFonts w:ascii="Tahoma" w:hAnsi="Tahoma" w:cs="Tahoma"/>
                                <w:sz w:val="20"/>
                                <w:szCs w:val="20"/>
                              </w:rPr>
                            </w:pPr>
                          </w:p>
                          <w:tbl>
                            <w:tblPr>
                              <w:tblW w:w="9810" w:type="dxa"/>
                              <w:tblInd w:w="558" w:type="dxa"/>
                              <w:tblLook w:val="04A0" w:firstRow="1" w:lastRow="0" w:firstColumn="1" w:lastColumn="0" w:noHBand="0" w:noVBand="1"/>
                            </w:tblPr>
                            <w:tblGrid>
                              <w:gridCol w:w="3420"/>
                              <w:gridCol w:w="2700"/>
                              <w:gridCol w:w="3690"/>
                            </w:tblGrid>
                            <w:tr w:rsidR="00833BB7" w:rsidRPr="0000016A" w:rsidTr="0000016A">
                              <w:trPr>
                                <w:trHeight w:val="300"/>
                              </w:trPr>
                              <w:tc>
                                <w:tcPr>
                                  <w:tcW w:w="9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bCs w:val="0"/>
                                      <w:color w:val="000000"/>
                                      <w:sz w:val="20"/>
                                      <w:szCs w:val="20"/>
                                    </w:rPr>
                                  </w:pPr>
                                  <w:r w:rsidRPr="0000016A">
                                    <w:rPr>
                                      <w:rFonts w:ascii="Tahoma" w:hAnsi="Tahoma" w:cs="Tahoma"/>
                                      <w:b/>
                                      <w:bCs w:val="0"/>
                                      <w:color w:val="000000"/>
                                      <w:sz w:val="20"/>
                                      <w:szCs w:val="20"/>
                                    </w:rPr>
                                    <w:t>OVER SAMPLE - FIRM</w:t>
                                  </w:r>
                                </w:p>
                              </w:tc>
                            </w:tr>
                            <w:tr w:rsidR="00833BB7" w:rsidRPr="0000016A" w:rsidTr="0000016A">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STATE</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Grand Total</w:t>
                                  </w:r>
                                </w:p>
                              </w:tc>
                            </w:tr>
                            <w:tr w:rsidR="00833BB7" w:rsidRPr="0000016A" w:rsidTr="00092093">
                              <w:trPr>
                                <w:trHeight w:val="7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503</w:t>
                                  </w:r>
                                </w:p>
                              </w:tc>
                            </w:tr>
                            <w:tr w:rsidR="00833BB7" w:rsidRPr="0000016A" w:rsidTr="00092093">
                              <w:trPr>
                                <w:trHeight w:val="8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502</w:t>
                                  </w:r>
                                </w:p>
                              </w:tc>
                            </w:tr>
                            <w:tr w:rsidR="00833BB7" w:rsidRPr="0000016A" w:rsidTr="00092093">
                              <w:trPr>
                                <w:trHeight w:val="126"/>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512</w:t>
                                  </w:r>
                                </w:p>
                              </w:tc>
                            </w:tr>
                            <w:tr w:rsidR="00833BB7" w:rsidRPr="0000016A" w:rsidTr="00092093">
                              <w:trPr>
                                <w:trHeight w:val="144"/>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531</w:t>
                                  </w:r>
                                </w:p>
                              </w:tc>
                            </w:tr>
                            <w:tr w:rsidR="00833BB7" w:rsidRPr="0000016A" w:rsidTr="00092093">
                              <w:trPr>
                                <w:trHeight w:val="1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518</w:t>
                                  </w:r>
                                </w:p>
                              </w:tc>
                            </w:tr>
                            <w:tr w:rsidR="00833BB7" w:rsidRPr="0000016A" w:rsidTr="00092093">
                              <w:trPr>
                                <w:trHeight w:val="7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507</w:t>
                                  </w:r>
                                </w:p>
                              </w:tc>
                            </w:tr>
                            <w:tr w:rsidR="00833BB7" w:rsidRPr="0000016A" w:rsidTr="00092093">
                              <w:trPr>
                                <w:trHeight w:val="9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Grand Total</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3073</w:t>
                                  </w:r>
                                </w:p>
                              </w:tc>
                            </w:tr>
                          </w:tbl>
                          <w:p w:rsidR="00833BB7" w:rsidRDefault="00833BB7" w:rsidP="0084049E">
                            <w:pPr>
                              <w:rPr>
                                <w:rFonts w:ascii="Tahoma" w:hAnsi="Tahoma" w:cs="Tahoma"/>
                                <w:sz w:val="20"/>
                                <w:szCs w:val="20"/>
                              </w:rPr>
                            </w:pPr>
                            <w:r>
                              <w:rPr>
                                <w:rFonts w:ascii="Tahoma" w:hAnsi="Tahoma" w:cs="Tahoma"/>
                                <w:sz w:val="20"/>
                                <w:szCs w:val="20"/>
                              </w:rPr>
                              <w:t xml:space="preserve">*Note: Extra Interviews were done to ensure adequate representation of interviews in some EAs </w:t>
                            </w:r>
                          </w:p>
                          <w:p w:rsidR="00833BB7" w:rsidRPr="0000016A" w:rsidRDefault="00833BB7" w:rsidP="0084049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9.1pt;margin-top:-39.95pt;width:541.9pt;height:75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juQIAAMI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" filled="f" stroked="f">
                <v:textbox>
                  <w:txbxContent>
                    <w:tbl>
                      <w:tblPr>
                        <w:tblW w:w="9810" w:type="dxa"/>
                        <w:tblInd w:w="558" w:type="dxa"/>
                        <w:tblLook w:val="04A0" w:firstRow="1" w:lastRow="0" w:firstColumn="1" w:lastColumn="0" w:noHBand="0" w:noVBand="1"/>
                      </w:tblPr>
                      <w:tblGrid>
                        <w:gridCol w:w="3420"/>
                        <w:gridCol w:w="2700"/>
                        <w:gridCol w:w="3690"/>
                      </w:tblGrid>
                      <w:tr w:rsidR="00833BB7" w:rsidRPr="006E2C9E" w:rsidTr="0000016A">
                        <w:trPr>
                          <w:trHeight w:val="300"/>
                        </w:trPr>
                        <w:tc>
                          <w:tcPr>
                            <w:tcW w:w="9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bCs w:val="0"/>
                                <w:color w:val="000000"/>
                                <w:sz w:val="20"/>
                                <w:szCs w:val="20"/>
                              </w:rPr>
                            </w:pPr>
                            <w:r w:rsidRPr="006E2C9E">
                              <w:rPr>
                                <w:rFonts w:ascii="Tahoma" w:hAnsi="Tahoma" w:cs="Tahoma"/>
                                <w:b/>
                                <w:bCs w:val="0"/>
                                <w:color w:val="000000"/>
                                <w:sz w:val="20"/>
                                <w:szCs w:val="20"/>
                              </w:rPr>
                              <w:t>MAIN SAMPLE - FIRM</w:t>
                            </w:r>
                          </w:p>
                        </w:tc>
                      </w:tr>
                      <w:tr w:rsidR="00833BB7" w:rsidRPr="006E2C9E" w:rsidTr="0000016A">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STATE</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Grand Total BY State</w:t>
                            </w:r>
                          </w:p>
                        </w:tc>
                      </w:tr>
                      <w:tr w:rsidR="00833BB7" w:rsidRPr="006E2C9E" w:rsidTr="0000016A">
                        <w:trPr>
                          <w:trHeight w:val="179"/>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BENUE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158</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FCT ABUJA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52</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KOGI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127</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KWARA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89</w:t>
                            </w:r>
                          </w:p>
                        </w:tc>
                      </w:tr>
                      <w:tr w:rsidR="00833BB7" w:rsidRPr="006E2C9E" w:rsidTr="0000016A">
                        <w:trPr>
                          <w:trHeight w:val="8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71</w:t>
                            </w:r>
                          </w:p>
                        </w:tc>
                      </w:tr>
                      <w:tr w:rsidR="00833BB7" w:rsidRPr="006E2C9E" w:rsidTr="0000016A">
                        <w:trPr>
                          <w:trHeight w:val="89"/>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NIGER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159</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PLATEAU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118</w:t>
                            </w:r>
                          </w:p>
                        </w:tc>
                      </w:tr>
                      <w:tr w:rsidR="00833BB7" w:rsidRPr="006E2C9E" w:rsidTr="0000016A">
                        <w:trPr>
                          <w:trHeight w:val="13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774</w:t>
                            </w:r>
                          </w:p>
                        </w:tc>
                      </w:tr>
                      <w:tr w:rsidR="00833BB7" w:rsidRPr="006E2C9E" w:rsidTr="0000016A">
                        <w:trPr>
                          <w:trHeight w:val="71"/>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ADAMAWA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127</w:t>
                            </w:r>
                          </w:p>
                        </w:tc>
                      </w:tr>
                      <w:tr w:rsidR="00833BB7" w:rsidRPr="006E2C9E" w:rsidTr="0000016A">
                        <w:trPr>
                          <w:trHeight w:val="8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182</w:t>
                            </w:r>
                          </w:p>
                        </w:tc>
                      </w:tr>
                      <w:tr w:rsidR="00833BB7" w:rsidRPr="006E2C9E" w:rsidTr="0000016A">
                        <w:trPr>
                          <w:trHeight w:val="89"/>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BORNO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152</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GOMBE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89</w:t>
                            </w:r>
                          </w:p>
                        </w:tc>
                      </w:tr>
                      <w:tr w:rsidR="00833BB7" w:rsidRPr="006E2C9E" w:rsidTr="0000016A">
                        <w:trPr>
                          <w:trHeight w:val="134"/>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TARABA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89</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YOBE</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95</w:t>
                            </w:r>
                          </w:p>
                        </w:tc>
                      </w:tr>
                      <w:tr w:rsidR="00833BB7" w:rsidRPr="006E2C9E" w:rsidTr="0000016A">
                        <w:trPr>
                          <w:trHeight w:val="17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734</w:t>
                            </w:r>
                          </w:p>
                        </w:tc>
                      </w:tr>
                      <w:tr w:rsidR="00833BB7" w:rsidRPr="006E2C9E" w:rsidTr="0000016A">
                        <w:trPr>
                          <w:trHeight w:val="71"/>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JIGAWA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161</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KADUNA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221</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341</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KATSINA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219</w:t>
                            </w:r>
                          </w:p>
                        </w:tc>
                      </w:tr>
                      <w:tr w:rsidR="00833BB7" w:rsidRPr="006E2C9E" w:rsidTr="0000016A">
                        <w:trPr>
                          <w:trHeight w:val="8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KEBBI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121</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SOKOTO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137</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ZAMFARA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120</w:t>
                            </w:r>
                          </w:p>
                        </w:tc>
                      </w:tr>
                      <w:tr w:rsidR="00833BB7" w:rsidRPr="006E2C9E" w:rsidTr="0000016A">
                        <w:trPr>
                          <w:trHeight w:val="13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1320</w:t>
                            </w:r>
                          </w:p>
                        </w:tc>
                      </w:tr>
                      <w:tr w:rsidR="00833BB7" w:rsidRPr="006E2C9E" w:rsidTr="0000016A">
                        <w:trPr>
                          <w:trHeight w:val="161"/>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109</w:t>
                            </w:r>
                          </w:p>
                        </w:tc>
                      </w:tr>
                      <w:tr w:rsidR="00833BB7" w:rsidRPr="006E2C9E" w:rsidTr="0000016A">
                        <w:trPr>
                          <w:trHeight w:val="89"/>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ANAMBRA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155</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EBONYI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84</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ENUGU</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121</w:t>
                            </w:r>
                          </w:p>
                        </w:tc>
                      </w:tr>
                      <w:tr w:rsidR="00833BB7" w:rsidRPr="006E2C9E" w:rsidTr="0000016A">
                        <w:trPr>
                          <w:trHeight w:val="152"/>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IMO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149</w:t>
                            </w:r>
                          </w:p>
                        </w:tc>
                      </w:tr>
                      <w:tr w:rsidR="00833BB7" w:rsidRPr="006E2C9E" w:rsidTr="0000016A">
                        <w:trPr>
                          <w:trHeight w:val="8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618</w:t>
                            </w:r>
                          </w:p>
                        </w:tc>
                      </w:tr>
                      <w:tr w:rsidR="00833BB7" w:rsidRPr="006E2C9E" w:rsidTr="0000016A">
                        <w:trPr>
                          <w:trHeight w:val="89"/>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AKWA IBOM</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143</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BAYELSA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63</w:t>
                            </w:r>
                          </w:p>
                        </w:tc>
                      </w:tr>
                      <w:tr w:rsidR="00833BB7" w:rsidRPr="006E2C9E" w:rsidTr="0000016A">
                        <w:trPr>
                          <w:trHeight w:val="7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CROSS RIVER</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105</w:t>
                            </w:r>
                          </w:p>
                        </w:tc>
                      </w:tr>
                      <w:tr w:rsidR="00833BB7" w:rsidRPr="006E2C9E" w:rsidTr="0000016A">
                        <w:trPr>
                          <w:trHeight w:val="12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DELTA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145</w:t>
                            </w:r>
                          </w:p>
                        </w:tc>
                      </w:tr>
                      <w:tr w:rsidR="00833BB7" w:rsidRPr="006E2C9E" w:rsidTr="0000016A">
                        <w:trPr>
                          <w:trHeight w:val="170"/>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120</w:t>
                            </w:r>
                          </w:p>
                        </w:tc>
                      </w:tr>
                      <w:tr w:rsidR="00833BB7" w:rsidRPr="006E2C9E" w:rsidTr="0000016A">
                        <w:trPr>
                          <w:trHeight w:val="134"/>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189</w:t>
                            </w:r>
                          </w:p>
                        </w:tc>
                      </w:tr>
                      <w:tr w:rsidR="00833BB7" w:rsidRPr="006E2C9E" w:rsidTr="0000016A">
                        <w:trPr>
                          <w:trHeight w:val="8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765</w:t>
                            </w:r>
                          </w:p>
                        </w:tc>
                      </w:tr>
                      <w:tr w:rsidR="00833BB7" w:rsidRPr="006E2C9E" w:rsidTr="0000016A">
                        <w:trPr>
                          <w:trHeight w:val="143"/>
                        </w:trPr>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EKITI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87</w:t>
                            </w:r>
                          </w:p>
                        </w:tc>
                      </w:tr>
                      <w:tr w:rsidR="00833BB7" w:rsidRPr="006E2C9E" w:rsidTr="0000016A">
                        <w:trPr>
                          <w:trHeight w:val="197"/>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LAGOS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326</w:t>
                            </w:r>
                          </w:p>
                        </w:tc>
                      </w:tr>
                      <w:tr w:rsidR="00833BB7" w:rsidRPr="006E2C9E" w:rsidTr="0000016A">
                        <w:trPr>
                          <w:trHeight w:val="152"/>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131</w:t>
                            </w:r>
                          </w:p>
                        </w:tc>
                      </w:tr>
                      <w:tr w:rsidR="00833BB7" w:rsidRPr="006E2C9E" w:rsidTr="0000016A">
                        <w:trPr>
                          <w:trHeight w:val="116"/>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ONDO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123</w:t>
                            </w:r>
                          </w:p>
                        </w:tc>
                      </w:tr>
                      <w:tr w:rsidR="00833BB7" w:rsidRPr="006E2C9E" w:rsidTr="0000016A">
                        <w:trPr>
                          <w:trHeight w:val="161"/>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OSUN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125</w:t>
                            </w:r>
                          </w:p>
                        </w:tc>
                      </w:tr>
                      <w:tr w:rsidR="00833BB7" w:rsidRPr="006E2C9E" w:rsidTr="0000016A">
                        <w:trPr>
                          <w:trHeight w:val="215"/>
                        </w:trPr>
                        <w:tc>
                          <w:tcPr>
                            <w:tcW w:w="3420" w:type="dxa"/>
                            <w:vMerge/>
                            <w:tcBorders>
                              <w:top w:val="nil"/>
                              <w:left w:val="single" w:sz="4" w:space="0" w:color="auto"/>
                              <w:bottom w:val="single" w:sz="4" w:space="0" w:color="auto"/>
                              <w:right w:val="single" w:sz="4" w:space="0" w:color="auto"/>
                            </w:tcBorders>
                            <w:vAlign w:val="center"/>
                            <w:hideMark/>
                          </w:tcPr>
                          <w:p w:rsidR="00833BB7" w:rsidRPr="006E2C9E" w:rsidRDefault="00833BB7" w:rsidP="0084049E">
                            <w:pPr>
                              <w:rPr>
                                <w:rFonts w:ascii="Tahoma" w:hAnsi="Tahoma" w:cs="Tahoma"/>
                                <w:b/>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OYO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207</w:t>
                            </w:r>
                          </w:p>
                        </w:tc>
                      </w:tr>
                      <w:tr w:rsidR="00833BB7" w:rsidRPr="006E2C9E" w:rsidTr="0000016A">
                        <w:trPr>
                          <w:trHeight w:val="17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 </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999</w:t>
                            </w:r>
                          </w:p>
                        </w:tc>
                      </w:tr>
                      <w:tr w:rsidR="00833BB7" w:rsidRPr="006E2C9E" w:rsidTr="0000016A">
                        <w:trPr>
                          <w:trHeight w:val="7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color w:val="000000"/>
                                <w:sz w:val="20"/>
                                <w:szCs w:val="20"/>
                              </w:rPr>
                            </w:pPr>
                            <w:r w:rsidRPr="006E2C9E">
                              <w:rPr>
                                <w:rFonts w:ascii="Tahoma" w:hAnsi="Tahoma" w:cs="Tahoma"/>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Grand Total</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6E2C9E" w:rsidRDefault="00833BB7" w:rsidP="0084049E">
                            <w:pPr>
                              <w:jc w:val="center"/>
                              <w:rPr>
                                <w:rFonts w:ascii="Tahoma" w:hAnsi="Tahoma" w:cs="Tahoma"/>
                                <w:b/>
                                <w:color w:val="000000"/>
                                <w:sz w:val="20"/>
                                <w:szCs w:val="20"/>
                              </w:rPr>
                            </w:pPr>
                            <w:r w:rsidRPr="006E2C9E">
                              <w:rPr>
                                <w:rFonts w:ascii="Tahoma" w:hAnsi="Tahoma" w:cs="Tahoma"/>
                                <w:b/>
                                <w:color w:val="000000"/>
                                <w:sz w:val="20"/>
                                <w:szCs w:val="20"/>
                              </w:rPr>
                              <w:t>5210</w:t>
                            </w:r>
                          </w:p>
                        </w:tc>
                      </w:tr>
                    </w:tbl>
                    <w:p w:rsidR="00833BB7" w:rsidRDefault="00833BB7" w:rsidP="0084049E">
                      <w:pPr>
                        <w:rPr>
                          <w:rFonts w:ascii="Tahoma" w:hAnsi="Tahoma" w:cs="Tahoma"/>
                          <w:sz w:val="20"/>
                          <w:szCs w:val="20"/>
                        </w:rPr>
                      </w:pPr>
                    </w:p>
                    <w:tbl>
                      <w:tblPr>
                        <w:tblW w:w="9810" w:type="dxa"/>
                        <w:tblInd w:w="558" w:type="dxa"/>
                        <w:tblLook w:val="04A0" w:firstRow="1" w:lastRow="0" w:firstColumn="1" w:lastColumn="0" w:noHBand="0" w:noVBand="1"/>
                      </w:tblPr>
                      <w:tblGrid>
                        <w:gridCol w:w="3420"/>
                        <w:gridCol w:w="2700"/>
                        <w:gridCol w:w="3690"/>
                      </w:tblGrid>
                      <w:tr w:rsidR="00833BB7" w:rsidRPr="0000016A" w:rsidTr="0000016A">
                        <w:trPr>
                          <w:trHeight w:val="300"/>
                        </w:trPr>
                        <w:tc>
                          <w:tcPr>
                            <w:tcW w:w="9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bCs w:val="0"/>
                                <w:color w:val="000000"/>
                                <w:sz w:val="20"/>
                                <w:szCs w:val="20"/>
                              </w:rPr>
                            </w:pPr>
                            <w:r w:rsidRPr="0000016A">
                              <w:rPr>
                                <w:rFonts w:ascii="Tahoma" w:hAnsi="Tahoma" w:cs="Tahoma"/>
                                <w:b/>
                                <w:bCs w:val="0"/>
                                <w:color w:val="000000"/>
                                <w:sz w:val="20"/>
                                <w:szCs w:val="20"/>
                              </w:rPr>
                              <w:t>OVER SAMPLE - FIRM</w:t>
                            </w:r>
                          </w:p>
                        </w:tc>
                      </w:tr>
                      <w:tr w:rsidR="00833BB7" w:rsidRPr="0000016A" w:rsidTr="0000016A">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REGION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STATE</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Grand Total</w:t>
                            </w:r>
                          </w:p>
                        </w:tc>
                      </w:tr>
                      <w:tr w:rsidR="00833BB7" w:rsidRPr="0000016A" w:rsidTr="00092093">
                        <w:trPr>
                          <w:trHeight w:val="7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NORTH CENTRAL</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NASARAWA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503</w:t>
                            </w:r>
                          </w:p>
                        </w:tc>
                      </w:tr>
                      <w:tr w:rsidR="00833BB7" w:rsidRPr="0000016A" w:rsidTr="00092093">
                        <w:trPr>
                          <w:trHeight w:val="8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NORTH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BAUCHI</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502</w:t>
                            </w:r>
                          </w:p>
                        </w:tc>
                      </w:tr>
                      <w:tr w:rsidR="00833BB7" w:rsidRPr="0000016A" w:rsidTr="00092093">
                        <w:trPr>
                          <w:trHeight w:val="126"/>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NORTH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KANO</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512</w:t>
                            </w:r>
                          </w:p>
                        </w:tc>
                      </w:tr>
                      <w:tr w:rsidR="00833BB7" w:rsidRPr="0000016A" w:rsidTr="00092093">
                        <w:trPr>
                          <w:trHeight w:val="144"/>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SOUTH EAST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ABIA</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531</w:t>
                            </w:r>
                          </w:p>
                        </w:tc>
                      </w:tr>
                      <w:tr w:rsidR="00833BB7" w:rsidRPr="0000016A" w:rsidTr="00092093">
                        <w:trPr>
                          <w:trHeight w:val="1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SOUTH SOUTH</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RIVERS</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518</w:t>
                            </w:r>
                          </w:p>
                        </w:tc>
                      </w:tr>
                      <w:tr w:rsidR="00833BB7" w:rsidRPr="0000016A" w:rsidTr="00092093">
                        <w:trPr>
                          <w:trHeight w:val="71"/>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SOUTH WEST</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OGUN</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507</w:t>
                            </w:r>
                          </w:p>
                        </w:tc>
                      </w:tr>
                      <w:tr w:rsidR="00833BB7" w:rsidRPr="0000016A" w:rsidTr="00092093">
                        <w:trPr>
                          <w:trHeight w:val="9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color w:val="000000"/>
                                <w:sz w:val="20"/>
                                <w:szCs w:val="20"/>
                              </w:rPr>
                            </w:pPr>
                            <w:r w:rsidRPr="0000016A">
                              <w:rPr>
                                <w:rFonts w:ascii="Tahoma" w:hAnsi="Tahoma" w:cs="Tahoma"/>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Grand Total</w:t>
                            </w:r>
                          </w:p>
                        </w:tc>
                        <w:tc>
                          <w:tcPr>
                            <w:tcW w:w="3690" w:type="dxa"/>
                            <w:tcBorders>
                              <w:top w:val="nil"/>
                              <w:left w:val="nil"/>
                              <w:bottom w:val="single" w:sz="4" w:space="0" w:color="auto"/>
                              <w:right w:val="single" w:sz="4" w:space="0" w:color="auto"/>
                            </w:tcBorders>
                            <w:shd w:val="clear" w:color="auto" w:fill="auto"/>
                            <w:noWrap/>
                            <w:vAlign w:val="bottom"/>
                            <w:hideMark/>
                          </w:tcPr>
                          <w:p w:rsidR="00833BB7" w:rsidRPr="0000016A" w:rsidRDefault="00833BB7" w:rsidP="0084049E">
                            <w:pPr>
                              <w:jc w:val="center"/>
                              <w:rPr>
                                <w:rFonts w:ascii="Tahoma" w:hAnsi="Tahoma" w:cs="Tahoma"/>
                                <w:b/>
                                <w:color w:val="000000"/>
                                <w:sz w:val="20"/>
                                <w:szCs w:val="20"/>
                              </w:rPr>
                            </w:pPr>
                            <w:r w:rsidRPr="0000016A">
                              <w:rPr>
                                <w:rFonts w:ascii="Tahoma" w:hAnsi="Tahoma" w:cs="Tahoma"/>
                                <w:b/>
                                <w:color w:val="000000"/>
                                <w:sz w:val="20"/>
                                <w:szCs w:val="20"/>
                              </w:rPr>
                              <w:t>3073</w:t>
                            </w:r>
                          </w:p>
                        </w:tc>
                      </w:tr>
                    </w:tbl>
                    <w:p w:rsidR="00833BB7" w:rsidRDefault="00833BB7" w:rsidP="0084049E">
                      <w:pPr>
                        <w:rPr>
                          <w:rFonts w:ascii="Tahoma" w:hAnsi="Tahoma" w:cs="Tahoma"/>
                          <w:sz w:val="20"/>
                          <w:szCs w:val="20"/>
                        </w:rPr>
                      </w:pPr>
                      <w:r>
                        <w:rPr>
                          <w:rFonts w:ascii="Tahoma" w:hAnsi="Tahoma" w:cs="Tahoma"/>
                          <w:sz w:val="20"/>
                          <w:szCs w:val="20"/>
                        </w:rPr>
                        <w:t xml:space="preserve">*Note: Extra Interviews were done to ensure adequate representation of interviews in some EAs </w:t>
                      </w:r>
                    </w:p>
                    <w:p w:rsidR="00833BB7" w:rsidRPr="0000016A" w:rsidRDefault="00833BB7" w:rsidP="0084049E">
                      <w:pPr>
                        <w:rPr>
                          <w:rFonts w:ascii="Tahoma" w:hAnsi="Tahoma" w:cs="Tahoma"/>
                          <w:sz w:val="20"/>
                          <w:szCs w:val="20"/>
                        </w:rPr>
                      </w:pPr>
                    </w:p>
                  </w:txbxContent>
                </v:textbox>
              </v:shape>
            </w:pict>
          </mc:Fallback>
        </mc:AlternateContent>
      </w: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3E0E18" w:rsidP="00351A9D">
      <w:pPr>
        <w:ind w:left="720"/>
        <w:jc w:val="both"/>
        <w:rPr>
          <w:rFonts w:ascii="Tahoma" w:hAnsi="Tahoma" w:cs="Tahoma"/>
          <w:sz w:val="22"/>
          <w:szCs w:val="22"/>
        </w:rPr>
      </w:pPr>
    </w:p>
    <w:p w:rsidR="003E0E18" w:rsidRDefault="00231809" w:rsidP="00351A9D">
      <w:pPr>
        <w:ind w:left="720"/>
        <w:jc w:val="both"/>
        <w:rPr>
          <w:rFonts w:ascii="Tahoma" w:hAnsi="Tahoma" w:cs="Tahoma"/>
          <w:sz w:val="22"/>
          <w:szCs w:val="22"/>
        </w:rPr>
      </w:pPr>
      <w:r>
        <w:rPr>
          <w:rFonts w:ascii="Tahoma" w:hAnsi="Tahoma" w:cs="Tahoma"/>
          <w:noProof/>
          <w:sz w:val="22"/>
          <w:szCs w:val="22"/>
          <w:lang w:eastAsia="zh-TW"/>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6828155" cy="5655310"/>
                <wp:effectExtent l="254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565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B7" w:rsidRDefault="00833BB7"/>
                          <w:p w:rsidR="00833BB7" w:rsidRPr="00364095" w:rsidRDefault="00833BB7">
                            <w:pPr>
                              <w:rPr>
                                <w:rFonts w:ascii="Tahoma" w:hAnsi="Tahoma" w:cs="Tahoma"/>
                                <w:sz w:val="18"/>
                                <w:szCs w:val="18"/>
                              </w:rPr>
                            </w:pPr>
                          </w:p>
                          <w:p w:rsidR="00833BB7" w:rsidRPr="00351A9D" w:rsidRDefault="00833BB7" w:rsidP="00302A74">
                            <w:pPr>
                              <w:ind w:left="720"/>
                              <w:jc w:val="both"/>
                              <w:rPr>
                                <w:rFonts w:ascii="Tahoma" w:hAnsi="Tahoma" w:cs="Tahoma"/>
                                <w:sz w:val="22"/>
                                <w:szCs w:val="22"/>
                              </w:rPr>
                            </w:pPr>
                          </w:p>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9" type="#_x0000_t202" style="position:absolute;left:0;text-align:left;margin-left:0;margin-top:0;width:537.65pt;height:445.3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0auQ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" filled="f" stroked="f">
                <v:textbox style="mso-fit-shape-to-text:t">
                  <w:txbxContent>
                    <w:p w:rsidR="00833BB7" w:rsidRDefault="00833BB7"/>
                    <w:p w:rsidR="00833BB7" w:rsidRPr="00364095" w:rsidRDefault="00833BB7">
                      <w:pPr>
                        <w:rPr>
                          <w:rFonts w:ascii="Tahoma" w:hAnsi="Tahoma" w:cs="Tahoma"/>
                          <w:sz w:val="18"/>
                          <w:szCs w:val="18"/>
                        </w:rPr>
                      </w:pPr>
                    </w:p>
                    <w:p w:rsidR="00833BB7" w:rsidRPr="00351A9D" w:rsidRDefault="00833BB7" w:rsidP="00302A74">
                      <w:pPr>
                        <w:ind w:left="720"/>
                        <w:jc w:val="both"/>
                        <w:rPr>
                          <w:rFonts w:ascii="Tahoma" w:hAnsi="Tahoma" w:cs="Tahoma"/>
                          <w:sz w:val="22"/>
                          <w:szCs w:val="22"/>
                        </w:rPr>
                      </w:pPr>
                    </w:p>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p w:rsidR="00833BB7" w:rsidRDefault="00833BB7"/>
                  </w:txbxContent>
                </v:textbox>
              </v:shape>
            </w:pict>
          </mc:Fallback>
        </mc:AlternateContent>
      </w:r>
    </w:p>
    <w:p w:rsidR="003E0E18" w:rsidRDefault="003E0E18"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364095" w:rsidRDefault="00364095" w:rsidP="00351A9D">
      <w:pPr>
        <w:ind w:left="720"/>
        <w:jc w:val="both"/>
        <w:rPr>
          <w:rFonts w:ascii="Tahoma" w:hAnsi="Tahoma" w:cs="Tahoma"/>
          <w:sz w:val="22"/>
          <w:szCs w:val="22"/>
        </w:rPr>
      </w:pPr>
    </w:p>
    <w:p w:rsidR="001C017A" w:rsidRDefault="001C017A" w:rsidP="001C017A">
      <w:pPr>
        <w:pStyle w:val="Heading4"/>
        <w:spacing w:before="0" w:after="0"/>
        <w:ind w:left="720"/>
        <w:rPr>
          <w:rFonts w:ascii="Tahoma" w:hAnsi="Tahoma" w:cs="Tahoma"/>
          <w:b w:val="0"/>
          <w:sz w:val="22"/>
          <w:szCs w:val="22"/>
        </w:rPr>
      </w:pPr>
      <w:r>
        <w:rPr>
          <w:rFonts w:ascii="Tahoma" w:hAnsi="Tahoma" w:cs="Tahoma"/>
          <w:bCs w:val="0"/>
          <w:iCs w:val="0"/>
          <w:sz w:val="24"/>
          <w:szCs w:val="24"/>
          <w:lang w:val="en-GB"/>
        </w:rPr>
        <w:lastRenderedPageBreak/>
        <w:t xml:space="preserve">Selection of </w:t>
      </w:r>
      <w:r w:rsidR="0000016A">
        <w:rPr>
          <w:rFonts w:ascii="Tahoma" w:hAnsi="Tahoma" w:cs="Tahoma"/>
          <w:bCs w:val="0"/>
          <w:iCs w:val="0"/>
          <w:sz w:val="24"/>
          <w:szCs w:val="24"/>
          <w:lang w:val="en-GB"/>
        </w:rPr>
        <w:t>S</w:t>
      </w:r>
      <w:r w:rsidR="009A4EA6">
        <w:rPr>
          <w:rFonts w:ascii="Tahoma" w:hAnsi="Tahoma" w:cs="Tahoma"/>
          <w:bCs w:val="0"/>
          <w:iCs w:val="0"/>
          <w:sz w:val="24"/>
          <w:szCs w:val="24"/>
          <w:lang w:val="en-GB"/>
        </w:rPr>
        <w:t>ampling</w:t>
      </w:r>
      <w:r>
        <w:rPr>
          <w:rFonts w:ascii="Tahoma" w:hAnsi="Tahoma" w:cs="Tahoma"/>
          <w:bCs w:val="0"/>
          <w:iCs w:val="0"/>
          <w:sz w:val="24"/>
          <w:szCs w:val="24"/>
          <w:lang w:val="en-GB"/>
        </w:rPr>
        <w:t xml:space="preserve"> </w:t>
      </w:r>
      <w:r w:rsidR="0000016A">
        <w:rPr>
          <w:rFonts w:ascii="Tahoma" w:hAnsi="Tahoma" w:cs="Tahoma"/>
          <w:bCs w:val="0"/>
          <w:iCs w:val="0"/>
          <w:sz w:val="24"/>
          <w:szCs w:val="24"/>
          <w:lang w:val="en-GB"/>
        </w:rPr>
        <w:t>Units/E</w:t>
      </w:r>
      <w:r>
        <w:rPr>
          <w:rFonts w:ascii="Tahoma" w:hAnsi="Tahoma" w:cs="Tahoma"/>
          <w:bCs w:val="0"/>
          <w:iCs w:val="0"/>
          <w:sz w:val="24"/>
          <w:szCs w:val="24"/>
          <w:lang w:val="en-GB"/>
        </w:rPr>
        <w:t xml:space="preserve">numeration </w:t>
      </w:r>
      <w:r w:rsidR="0000016A">
        <w:rPr>
          <w:rFonts w:ascii="Tahoma" w:hAnsi="Tahoma" w:cs="Tahoma"/>
          <w:bCs w:val="0"/>
          <w:iCs w:val="0"/>
          <w:sz w:val="24"/>
          <w:szCs w:val="24"/>
          <w:lang w:val="en-GB"/>
        </w:rPr>
        <w:t>A</w:t>
      </w:r>
      <w:r>
        <w:rPr>
          <w:rFonts w:ascii="Tahoma" w:hAnsi="Tahoma" w:cs="Tahoma"/>
          <w:bCs w:val="0"/>
          <w:iCs w:val="0"/>
          <w:sz w:val="24"/>
          <w:szCs w:val="24"/>
          <w:lang w:val="en-GB"/>
        </w:rPr>
        <w:t>reas/LGA</w:t>
      </w:r>
    </w:p>
    <w:p w:rsidR="001C017A" w:rsidRDefault="001C017A" w:rsidP="001C017A">
      <w:pPr>
        <w:pStyle w:val="Heading4"/>
        <w:spacing w:before="0" w:after="0"/>
        <w:ind w:left="720"/>
        <w:rPr>
          <w:rFonts w:ascii="Tahoma" w:hAnsi="Tahoma" w:cs="Tahoma"/>
          <w:b w:val="0"/>
          <w:sz w:val="22"/>
          <w:szCs w:val="22"/>
        </w:rPr>
      </w:pPr>
      <w:r w:rsidRPr="001C017A">
        <w:rPr>
          <w:rFonts w:ascii="Tahoma" w:hAnsi="Tahoma" w:cs="Tahoma"/>
          <w:b w:val="0"/>
          <w:sz w:val="22"/>
          <w:szCs w:val="22"/>
        </w:rPr>
        <w:t>The random selection of sampling units/enumeration areas/LGAs for the survey was conducted by the National Population commission</w:t>
      </w:r>
      <w:r w:rsidR="009A4EA6">
        <w:rPr>
          <w:rFonts w:ascii="Tahoma" w:hAnsi="Tahoma" w:cs="Tahoma"/>
          <w:b w:val="0"/>
          <w:sz w:val="22"/>
          <w:szCs w:val="22"/>
        </w:rPr>
        <w:t xml:space="preserve">.  A total </w:t>
      </w:r>
      <w:r w:rsidR="00F71857">
        <w:rPr>
          <w:rFonts w:ascii="Tahoma" w:hAnsi="Tahoma" w:cs="Tahoma"/>
          <w:b w:val="0"/>
          <w:sz w:val="22"/>
          <w:szCs w:val="22"/>
        </w:rPr>
        <w:t xml:space="preserve">of </w:t>
      </w:r>
      <w:r w:rsidR="009A4EA6">
        <w:rPr>
          <w:rFonts w:ascii="Tahoma" w:hAnsi="Tahoma" w:cs="Tahoma"/>
          <w:b w:val="0"/>
          <w:sz w:val="22"/>
          <w:szCs w:val="22"/>
        </w:rPr>
        <w:t>1,6</w:t>
      </w:r>
      <w:r w:rsidR="00FD0CAA">
        <w:rPr>
          <w:rFonts w:ascii="Tahoma" w:hAnsi="Tahoma" w:cs="Tahoma"/>
          <w:b w:val="0"/>
          <w:sz w:val="22"/>
          <w:szCs w:val="22"/>
        </w:rPr>
        <w:t>1</w:t>
      </w:r>
      <w:r w:rsidR="0031626F">
        <w:rPr>
          <w:rFonts w:ascii="Tahoma" w:hAnsi="Tahoma" w:cs="Tahoma"/>
          <w:b w:val="0"/>
          <w:sz w:val="22"/>
          <w:szCs w:val="22"/>
        </w:rPr>
        <w:t>6</w:t>
      </w:r>
      <w:r w:rsidR="009A4EA6">
        <w:rPr>
          <w:rFonts w:ascii="Tahoma" w:hAnsi="Tahoma" w:cs="Tahoma"/>
          <w:b w:val="0"/>
          <w:sz w:val="22"/>
          <w:szCs w:val="22"/>
        </w:rPr>
        <w:t xml:space="preserve"> enumeration areas </w:t>
      </w:r>
      <w:r w:rsidR="003D34D1">
        <w:rPr>
          <w:rFonts w:ascii="Tahoma" w:hAnsi="Tahoma" w:cs="Tahoma"/>
          <w:b w:val="0"/>
          <w:sz w:val="22"/>
          <w:szCs w:val="22"/>
        </w:rPr>
        <w:t>were</w:t>
      </w:r>
      <w:r w:rsidR="009A4EA6">
        <w:rPr>
          <w:rFonts w:ascii="Tahoma" w:hAnsi="Tahoma" w:cs="Tahoma"/>
          <w:b w:val="0"/>
          <w:sz w:val="22"/>
          <w:szCs w:val="22"/>
        </w:rPr>
        <w:t xml:space="preserve"> selected for the household survey. </w:t>
      </w:r>
      <w:r w:rsidR="0063764E">
        <w:rPr>
          <w:rFonts w:ascii="Tahoma" w:hAnsi="Tahoma" w:cs="Tahoma"/>
          <w:b w:val="0"/>
          <w:sz w:val="22"/>
          <w:szCs w:val="22"/>
        </w:rPr>
        <w:t xml:space="preserve">These EAs fall within 1,200 locality and 576 LGAs. </w:t>
      </w:r>
      <w:r w:rsidR="009A4EA6">
        <w:rPr>
          <w:rFonts w:ascii="Tahoma" w:hAnsi="Tahoma" w:cs="Tahoma"/>
          <w:b w:val="0"/>
          <w:sz w:val="22"/>
          <w:szCs w:val="22"/>
        </w:rPr>
        <w:t xml:space="preserve">The firm interviews were conducted </w:t>
      </w:r>
      <w:r w:rsidR="0063764E">
        <w:rPr>
          <w:rFonts w:ascii="Tahoma" w:hAnsi="Tahoma" w:cs="Tahoma"/>
          <w:b w:val="0"/>
          <w:sz w:val="22"/>
          <w:szCs w:val="22"/>
        </w:rPr>
        <w:t xml:space="preserve">at </w:t>
      </w:r>
      <w:r w:rsidR="009A4EA6">
        <w:rPr>
          <w:rFonts w:ascii="Tahoma" w:hAnsi="Tahoma" w:cs="Tahoma"/>
          <w:b w:val="0"/>
          <w:sz w:val="22"/>
          <w:szCs w:val="22"/>
        </w:rPr>
        <w:t xml:space="preserve">LGA </w:t>
      </w:r>
      <w:r w:rsidR="0063764E">
        <w:rPr>
          <w:rFonts w:ascii="Tahoma" w:hAnsi="Tahoma" w:cs="Tahoma"/>
          <w:b w:val="0"/>
          <w:sz w:val="22"/>
          <w:szCs w:val="22"/>
        </w:rPr>
        <w:t>level. These were the same LGA randomly selected for the household survey.</w:t>
      </w:r>
    </w:p>
    <w:p w:rsidR="0063764E" w:rsidRDefault="0063764E" w:rsidP="0063764E"/>
    <w:p w:rsidR="0063764E" w:rsidRPr="0063764E" w:rsidRDefault="0063764E" w:rsidP="0063764E">
      <w:pPr>
        <w:ind w:left="720"/>
        <w:rPr>
          <w:rFonts w:ascii="Tahoma" w:hAnsi="Tahoma" w:cs="Tahoma"/>
          <w:sz w:val="22"/>
          <w:szCs w:val="22"/>
        </w:rPr>
      </w:pPr>
      <w:r w:rsidRPr="0063764E">
        <w:rPr>
          <w:rFonts w:ascii="Tahoma" w:hAnsi="Tahoma" w:cs="Tahoma"/>
          <w:sz w:val="22"/>
          <w:szCs w:val="22"/>
        </w:rPr>
        <w:t xml:space="preserve">Below </w:t>
      </w:r>
      <w:r>
        <w:rPr>
          <w:rFonts w:ascii="Tahoma" w:hAnsi="Tahoma" w:cs="Tahoma"/>
          <w:sz w:val="22"/>
          <w:szCs w:val="22"/>
        </w:rPr>
        <w:t>is</w:t>
      </w:r>
      <w:r w:rsidRPr="0063764E">
        <w:rPr>
          <w:rFonts w:ascii="Tahoma" w:hAnsi="Tahoma" w:cs="Tahoma"/>
          <w:sz w:val="22"/>
          <w:szCs w:val="22"/>
        </w:rPr>
        <w:t xml:space="preserve"> the number</w:t>
      </w:r>
      <w:r>
        <w:rPr>
          <w:rFonts w:ascii="Tahoma" w:hAnsi="Tahoma" w:cs="Tahoma"/>
          <w:sz w:val="22"/>
          <w:szCs w:val="22"/>
        </w:rPr>
        <w:t xml:space="preserve"> </w:t>
      </w:r>
      <w:r w:rsidRPr="0063764E">
        <w:rPr>
          <w:rFonts w:ascii="Tahoma" w:hAnsi="Tahoma" w:cs="Tahoma"/>
          <w:sz w:val="22"/>
          <w:szCs w:val="22"/>
        </w:rPr>
        <w:t xml:space="preserve">of randomly selected enumeration areas and LGA per state for the household </w:t>
      </w:r>
      <w:r>
        <w:rPr>
          <w:rFonts w:ascii="Tahoma" w:hAnsi="Tahoma" w:cs="Tahoma"/>
          <w:sz w:val="22"/>
          <w:szCs w:val="22"/>
        </w:rPr>
        <w:t>and</w:t>
      </w:r>
      <w:r w:rsidRPr="0063764E">
        <w:rPr>
          <w:rFonts w:ascii="Tahoma" w:hAnsi="Tahoma" w:cs="Tahoma"/>
          <w:sz w:val="22"/>
          <w:szCs w:val="22"/>
        </w:rPr>
        <w:t xml:space="preserve"> firm survey</w:t>
      </w:r>
      <w:r w:rsidR="007B2D67">
        <w:rPr>
          <w:rFonts w:ascii="Tahoma" w:hAnsi="Tahoma" w:cs="Tahoma"/>
          <w:sz w:val="22"/>
          <w:szCs w:val="22"/>
        </w:rPr>
        <w:t>;</w:t>
      </w:r>
    </w:p>
    <w:p w:rsidR="001C017A" w:rsidRDefault="001C017A" w:rsidP="001C017A">
      <w:pPr>
        <w:rPr>
          <w:rFonts w:ascii="Tahoma" w:hAnsi="Tahoma" w:cs="Tahoma"/>
          <w:bCs w:val="0"/>
          <w:iCs w:val="0"/>
          <w:lang w:val="en-GB"/>
        </w:rPr>
      </w:pPr>
    </w:p>
    <w:p w:rsidR="001C017A" w:rsidRPr="0063764E" w:rsidRDefault="0063764E" w:rsidP="0063764E">
      <w:pPr>
        <w:ind w:firstLine="720"/>
        <w:jc w:val="both"/>
        <w:rPr>
          <w:rFonts w:ascii="Tahoma" w:hAnsi="Tahoma" w:cs="Tahoma"/>
          <w:b/>
          <w:sz w:val="22"/>
          <w:szCs w:val="22"/>
        </w:rPr>
      </w:pPr>
      <w:r>
        <w:rPr>
          <w:lang w:val="en-GB"/>
        </w:rPr>
        <w:t xml:space="preserve"> </w:t>
      </w:r>
      <w:r w:rsidRPr="0063764E">
        <w:rPr>
          <w:rFonts w:ascii="Tahoma" w:hAnsi="Tahoma" w:cs="Tahoma"/>
          <w:b/>
          <w:sz w:val="22"/>
          <w:szCs w:val="22"/>
          <w:lang w:val="en-GB"/>
        </w:rPr>
        <w:t>Household Survey</w:t>
      </w:r>
    </w:p>
    <w:tbl>
      <w:tblPr>
        <w:tblW w:w="9450" w:type="dxa"/>
        <w:tblInd w:w="918" w:type="dxa"/>
        <w:tblLayout w:type="fixed"/>
        <w:tblLook w:val="04A0" w:firstRow="1" w:lastRow="0" w:firstColumn="1" w:lastColumn="0" w:noHBand="0" w:noVBand="1"/>
      </w:tblPr>
      <w:tblGrid>
        <w:gridCol w:w="2250"/>
        <w:gridCol w:w="1710"/>
        <w:gridCol w:w="2790"/>
        <w:gridCol w:w="2700"/>
      </w:tblGrid>
      <w:tr w:rsidR="001C017A" w:rsidRPr="00465228" w:rsidTr="001C017A">
        <w:trPr>
          <w:trHeight w:val="343"/>
        </w:trPr>
        <w:tc>
          <w:tcPr>
            <w:tcW w:w="22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1C017A" w:rsidRPr="0063764E" w:rsidRDefault="001C017A" w:rsidP="001C017A">
            <w:pPr>
              <w:spacing w:line="200" w:lineRule="exact"/>
              <w:jc w:val="center"/>
              <w:rPr>
                <w:rFonts w:ascii="Tahoma" w:hAnsi="Tahoma" w:cs="Tahoma"/>
                <w:b/>
                <w:iCs w:val="0"/>
                <w:color w:val="000000"/>
              </w:rPr>
            </w:pPr>
            <w:r w:rsidRPr="0063764E">
              <w:rPr>
                <w:rFonts w:ascii="Tahoma" w:hAnsi="Tahoma" w:cs="Tahoma"/>
                <w:b/>
                <w:iCs w:val="0"/>
                <w:color w:val="000000"/>
                <w:sz w:val="22"/>
                <w:szCs w:val="22"/>
              </w:rPr>
              <w:t>State</w:t>
            </w:r>
          </w:p>
        </w:tc>
        <w:tc>
          <w:tcPr>
            <w:tcW w:w="171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1C017A" w:rsidRPr="0063764E" w:rsidRDefault="001C017A" w:rsidP="001C017A">
            <w:pPr>
              <w:spacing w:line="200" w:lineRule="exact"/>
              <w:jc w:val="center"/>
              <w:rPr>
                <w:rFonts w:ascii="Tahoma" w:hAnsi="Tahoma" w:cs="Tahoma"/>
                <w:b/>
                <w:iCs w:val="0"/>
                <w:color w:val="000000"/>
              </w:rPr>
            </w:pPr>
            <w:r w:rsidRPr="0063764E">
              <w:rPr>
                <w:rFonts w:ascii="Tahoma" w:hAnsi="Tahoma" w:cs="Tahoma"/>
                <w:b/>
                <w:iCs w:val="0"/>
                <w:color w:val="000000"/>
                <w:sz w:val="22"/>
                <w:szCs w:val="22"/>
              </w:rPr>
              <w:t>Number of LGA</w:t>
            </w:r>
          </w:p>
        </w:tc>
        <w:tc>
          <w:tcPr>
            <w:tcW w:w="279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1C017A" w:rsidRPr="0063764E" w:rsidRDefault="001C017A" w:rsidP="001C017A">
            <w:pPr>
              <w:spacing w:line="200" w:lineRule="exact"/>
              <w:jc w:val="center"/>
              <w:rPr>
                <w:rFonts w:ascii="Tahoma" w:hAnsi="Tahoma" w:cs="Tahoma"/>
                <w:b/>
                <w:iCs w:val="0"/>
                <w:color w:val="000000"/>
              </w:rPr>
            </w:pPr>
            <w:r w:rsidRPr="0063764E">
              <w:rPr>
                <w:rFonts w:ascii="Tahoma" w:hAnsi="Tahoma" w:cs="Tahoma"/>
                <w:b/>
                <w:iCs w:val="0"/>
                <w:color w:val="000000"/>
                <w:sz w:val="22"/>
                <w:szCs w:val="22"/>
              </w:rPr>
              <w:t>Number of Locality</w:t>
            </w:r>
          </w:p>
        </w:tc>
        <w:tc>
          <w:tcPr>
            <w:tcW w:w="270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1C017A" w:rsidRPr="0063764E" w:rsidRDefault="001C017A" w:rsidP="001C017A">
            <w:pPr>
              <w:spacing w:line="200" w:lineRule="exact"/>
              <w:jc w:val="center"/>
              <w:rPr>
                <w:rFonts w:ascii="Tahoma" w:hAnsi="Tahoma" w:cs="Tahoma"/>
                <w:b/>
                <w:iCs w:val="0"/>
                <w:color w:val="000000"/>
              </w:rPr>
            </w:pPr>
            <w:r w:rsidRPr="0063764E">
              <w:rPr>
                <w:rFonts w:ascii="Tahoma" w:hAnsi="Tahoma" w:cs="Tahoma"/>
                <w:b/>
                <w:iCs w:val="0"/>
                <w:color w:val="000000"/>
                <w:sz w:val="22"/>
                <w:szCs w:val="22"/>
              </w:rPr>
              <w:t>Number of Enumeration Area</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Abia</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17</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51</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121</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Adamawa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17</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21</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23</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Akwa</w:t>
            </w:r>
            <w:proofErr w:type="spellEnd"/>
            <w:r w:rsidRPr="00302A74">
              <w:rPr>
                <w:rFonts w:ascii="Tahoma" w:hAnsi="Tahoma" w:cs="Tahoma"/>
                <w:bCs w:val="0"/>
                <w:iCs w:val="0"/>
                <w:color w:val="000000"/>
                <w:sz w:val="22"/>
                <w:szCs w:val="22"/>
              </w:rPr>
              <w:t xml:space="preserve"> Ibom</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11</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18</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28</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Anambra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18</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30</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30</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Bauchi</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19</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54</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134</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Bayelsa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7</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12</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12</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Benue</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15</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17</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31</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Borno</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16</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28</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30</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Cross River</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9</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20</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21</w:t>
            </w:r>
          </w:p>
        </w:tc>
      </w:tr>
      <w:tr w:rsidR="00FD0CAA" w:rsidRPr="00465228" w:rsidTr="001C017A">
        <w:trPr>
          <w:trHeight w:val="22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Delta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16</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30</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30</w:t>
            </w:r>
          </w:p>
        </w:tc>
      </w:tr>
      <w:tr w:rsidR="00FD0CAA" w:rsidRPr="00465228" w:rsidTr="001C017A">
        <w:trPr>
          <w:trHeight w:val="7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Ebonyi</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8</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16</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16</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Edo</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14</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23</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24</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Ekiti</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12</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17</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18</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Enugu</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17</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24</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24</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Fct</w:t>
            </w:r>
            <w:proofErr w:type="spellEnd"/>
            <w:r w:rsidRPr="00302A74">
              <w:rPr>
                <w:rFonts w:ascii="Tahoma" w:hAnsi="Tahoma" w:cs="Tahoma"/>
                <w:bCs w:val="0"/>
                <w:iCs w:val="0"/>
                <w:color w:val="000000"/>
                <w:sz w:val="22"/>
                <w:szCs w:val="22"/>
              </w:rPr>
              <w:t xml:space="preserve"> Abuja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5</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10</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10</w:t>
            </w:r>
          </w:p>
        </w:tc>
      </w:tr>
      <w:tr w:rsidR="00FD0CAA" w:rsidRPr="00465228" w:rsidTr="001C017A">
        <w:trPr>
          <w:trHeight w:val="1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Gombe</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7</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16</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FD0CAA" w:rsidRPr="00465228" w:rsidTr="001C017A">
        <w:trPr>
          <w:trHeight w:val="163"/>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Imo</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20</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27</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FD0CAA" w:rsidRPr="00465228" w:rsidRDefault="00FD0CAA" w:rsidP="00F168BD">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28</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Jigawa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17</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20</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31</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Kaduna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22</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42</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44</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Kano</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40</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146</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167</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Katsina</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25</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39</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42</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Kebbi</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12</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19</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23</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Kogi</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14</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23</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24</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Kwara</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11</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11</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Lagos</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20</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63</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65</w:t>
            </w:r>
          </w:p>
        </w:tc>
      </w:tr>
      <w:tr w:rsidR="00FD0CAA" w:rsidRPr="00465228" w:rsidTr="001C017A">
        <w:trPr>
          <w:trHeight w:val="25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Nasarawa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14</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50</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114</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Niger</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13</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24</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29</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Ogun</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20</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79</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127</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Ondo</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15</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19</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Osun</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22</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22</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FD0CAA" w:rsidRPr="00465228" w:rsidTr="001C017A">
        <w:trPr>
          <w:trHeight w:val="13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Oyo</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26</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40</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40</w:t>
            </w:r>
          </w:p>
        </w:tc>
      </w:tr>
      <w:tr w:rsidR="00FD0CAA" w:rsidRPr="00465228" w:rsidTr="001C017A">
        <w:trPr>
          <w:trHeight w:val="19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Plateau</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10</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21</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23</w:t>
            </w:r>
          </w:p>
        </w:tc>
      </w:tr>
      <w:tr w:rsidR="00FD0CAA" w:rsidRPr="00465228" w:rsidTr="001C017A">
        <w:trPr>
          <w:trHeight w:val="16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Rivers</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22</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105</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138</w:t>
            </w:r>
          </w:p>
        </w:tc>
      </w:tr>
      <w:tr w:rsidR="00FD0CAA" w:rsidRPr="00465228" w:rsidTr="001C017A">
        <w:trPr>
          <w:trHeight w:val="226"/>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Sokoto</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14</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19</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27</w:t>
            </w:r>
          </w:p>
        </w:tc>
      </w:tr>
      <w:tr w:rsidR="00FD0CAA" w:rsidRPr="00465228" w:rsidTr="001C017A">
        <w:trPr>
          <w:trHeight w:val="181"/>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Taraba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11</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13</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FD0CAA" w:rsidRPr="00465228" w:rsidTr="001C017A">
        <w:trPr>
          <w:trHeight w:val="14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proofErr w:type="spellStart"/>
            <w:r w:rsidRPr="00302A74">
              <w:rPr>
                <w:rFonts w:ascii="Tahoma" w:hAnsi="Tahoma" w:cs="Tahoma"/>
                <w:bCs w:val="0"/>
                <w:iCs w:val="0"/>
                <w:color w:val="000000"/>
                <w:sz w:val="22"/>
                <w:szCs w:val="22"/>
              </w:rPr>
              <w:t>Yobe</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10</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12</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FD0CAA" w:rsidRPr="00465228" w:rsidTr="001C017A">
        <w:trPr>
          <w:trHeight w:val="208"/>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Zamfara</w:t>
            </w:r>
          </w:p>
        </w:tc>
        <w:tc>
          <w:tcPr>
            <w:tcW w:w="171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10</w:t>
            </w:r>
          </w:p>
        </w:tc>
        <w:tc>
          <w:tcPr>
            <w:tcW w:w="2790" w:type="dxa"/>
            <w:tcBorders>
              <w:top w:val="nil"/>
              <w:left w:val="nil"/>
              <w:bottom w:val="single" w:sz="4" w:space="0" w:color="auto"/>
              <w:right w:val="single" w:sz="4" w:space="0" w:color="auto"/>
            </w:tcBorders>
            <w:shd w:val="clear" w:color="auto" w:fill="auto"/>
            <w:noWrap/>
            <w:vAlign w:val="bottom"/>
            <w:hideMark/>
          </w:tcPr>
          <w:p w:rsidR="00FD0CAA" w:rsidRPr="00302A74" w:rsidRDefault="00FD0CAA" w:rsidP="001C017A">
            <w:pPr>
              <w:spacing w:line="240" w:lineRule="exact"/>
              <w:jc w:val="center"/>
              <w:rPr>
                <w:rFonts w:ascii="Tahoma" w:hAnsi="Tahoma" w:cs="Tahoma"/>
                <w:bCs w:val="0"/>
                <w:iCs w:val="0"/>
                <w:color w:val="000000"/>
              </w:rPr>
            </w:pPr>
            <w:r w:rsidRPr="00302A74">
              <w:rPr>
                <w:rFonts w:ascii="Tahoma" w:hAnsi="Tahoma" w:cs="Tahoma"/>
                <w:bCs w:val="0"/>
                <w:iCs w:val="0"/>
                <w:color w:val="000000"/>
                <w:sz w:val="22"/>
                <w:szCs w:val="22"/>
              </w:rPr>
              <w:t>19</w:t>
            </w:r>
          </w:p>
        </w:tc>
        <w:tc>
          <w:tcPr>
            <w:tcW w:w="2700" w:type="dxa"/>
            <w:tcBorders>
              <w:top w:val="nil"/>
              <w:left w:val="nil"/>
              <w:bottom w:val="single" w:sz="4" w:space="0" w:color="auto"/>
              <w:right w:val="single" w:sz="4" w:space="0" w:color="auto"/>
            </w:tcBorders>
            <w:shd w:val="clear" w:color="auto" w:fill="auto"/>
            <w:noWrap/>
            <w:vAlign w:val="bottom"/>
            <w:hideMark/>
          </w:tcPr>
          <w:p w:rsidR="00FD0CAA" w:rsidRPr="00465228" w:rsidRDefault="00FD0CAA" w:rsidP="00F168BD">
            <w:pPr>
              <w:jc w:val="center"/>
              <w:rPr>
                <w:rFonts w:ascii="Tahoma" w:hAnsi="Tahoma" w:cs="Tahoma"/>
                <w:bCs w:val="0"/>
                <w:iCs w:val="0"/>
                <w:color w:val="000000"/>
              </w:rPr>
            </w:pPr>
            <w:r w:rsidRPr="00465228">
              <w:rPr>
                <w:rFonts w:ascii="Tahoma" w:hAnsi="Tahoma" w:cs="Tahoma"/>
                <w:bCs w:val="0"/>
                <w:iCs w:val="0"/>
                <w:color w:val="000000"/>
                <w:sz w:val="22"/>
                <w:szCs w:val="22"/>
              </w:rPr>
              <w:t>24</w:t>
            </w:r>
          </w:p>
        </w:tc>
      </w:tr>
      <w:tr w:rsidR="00FD0CAA" w:rsidRPr="00465228" w:rsidTr="001C017A">
        <w:trPr>
          <w:trHeight w:val="300"/>
        </w:trPr>
        <w:tc>
          <w:tcPr>
            <w:tcW w:w="2250" w:type="dxa"/>
            <w:tcBorders>
              <w:top w:val="nil"/>
              <w:left w:val="single" w:sz="4" w:space="0" w:color="auto"/>
              <w:bottom w:val="single" w:sz="4" w:space="0" w:color="auto"/>
              <w:right w:val="single" w:sz="4" w:space="0" w:color="auto"/>
            </w:tcBorders>
            <w:shd w:val="clear" w:color="DDEBF7" w:fill="DDEBF7"/>
            <w:noWrap/>
            <w:vAlign w:val="bottom"/>
            <w:hideMark/>
          </w:tcPr>
          <w:p w:rsidR="00FD0CAA" w:rsidRPr="00302A74" w:rsidRDefault="00FD0CAA" w:rsidP="001C017A">
            <w:pPr>
              <w:spacing w:line="240" w:lineRule="exact"/>
              <w:jc w:val="center"/>
              <w:rPr>
                <w:rFonts w:ascii="Tahoma" w:hAnsi="Tahoma" w:cs="Tahoma"/>
                <w:b/>
                <w:iCs w:val="0"/>
                <w:color w:val="000000"/>
              </w:rPr>
            </w:pPr>
            <w:r w:rsidRPr="00302A74">
              <w:rPr>
                <w:rFonts w:ascii="Tahoma" w:hAnsi="Tahoma" w:cs="Tahoma"/>
                <w:b/>
                <w:iCs w:val="0"/>
                <w:color w:val="000000"/>
                <w:sz w:val="22"/>
                <w:szCs w:val="22"/>
              </w:rPr>
              <w:t>Grand Total</w:t>
            </w:r>
          </w:p>
        </w:tc>
        <w:tc>
          <w:tcPr>
            <w:tcW w:w="1710" w:type="dxa"/>
            <w:tcBorders>
              <w:top w:val="nil"/>
              <w:left w:val="nil"/>
              <w:bottom w:val="single" w:sz="4" w:space="0" w:color="auto"/>
              <w:right w:val="single" w:sz="4" w:space="0" w:color="auto"/>
            </w:tcBorders>
            <w:shd w:val="clear" w:color="DDEBF7" w:fill="DDEBF7"/>
            <w:noWrap/>
            <w:vAlign w:val="bottom"/>
            <w:hideMark/>
          </w:tcPr>
          <w:p w:rsidR="00FD0CAA" w:rsidRPr="00302A74" w:rsidRDefault="00FD0CAA" w:rsidP="001C017A">
            <w:pPr>
              <w:spacing w:line="240" w:lineRule="exact"/>
              <w:jc w:val="center"/>
              <w:rPr>
                <w:rFonts w:ascii="Tahoma" w:hAnsi="Tahoma" w:cs="Tahoma"/>
                <w:b/>
                <w:iCs w:val="0"/>
                <w:color w:val="000000"/>
              </w:rPr>
            </w:pPr>
            <w:r w:rsidRPr="00302A74">
              <w:rPr>
                <w:rFonts w:ascii="Tahoma" w:hAnsi="Tahoma" w:cs="Tahoma"/>
                <w:b/>
                <w:iCs w:val="0"/>
                <w:color w:val="000000"/>
                <w:sz w:val="22"/>
                <w:szCs w:val="22"/>
              </w:rPr>
              <w:t>576</w:t>
            </w:r>
          </w:p>
        </w:tc>
        <w:tc>
          <w:tcPr>
            <w:tcW w:w="2790" w:type="dxa"/>
            <w:tcBorders>
              <w:top w:val="nil"/>
              <w:left w:val="nil"/>
              <w:bottom w:val="single" w:sz="4" w:space="0" w:color="auto"/>
              <w:right w:val="single" w:sz="4" w:space="0" w:color="auto"/>
            </w:tcBorders>
            <w:shd w:val="clear" w:color="DDEBF7" w:fill="DDEBF7"/>
            <w:noWrap/>
            <w:vAlign w:val="bottom"/>
            <w:hideMark/>
          </w:tcPr>
          <w:p w:rsidR="00FD0CAA" w:rsidRPr="00302A74" w:rsidRDefault="00FD0CAA" w:rsidP="001C017A">
            <w:pPr>
              <w:spacing w:line="240" w:lineRule="exact"/>
              <w:jc w:val="center"/>
              <w:rPr>
                <w:rFonts w:ascii="Tahoma" w:hAnsi="Tahoma" w:cs="Tahoma"/>
                <w:b/>
                <w:iCs w:val="0"/>
                <w:color w:val="000000"/>
              </w:rPr>
            </w:pPr>
            <w:r w:rsidRPr="00302A74">
              <w:rPr>
                <w:rFonts w:ascii="Tahoma" w:hAnsi="Tahoma" w:cs="Tahoma"/>
                <w:b/>
                <w:iCs w:val="0"/>
                <w:color w:val="000000"/>
                <w:sz w:val="22"/>
                <w:szCs w:val="22"/>
              </w:rPr>
              <w:t>1200</w:t>
            </w:r>
          </w:p>
        </w:tc>
        <w:tc>
          <w:tcPr>
            <w:tcW w:w="2700" w:type="dxa"/>
            <w:tcBorders>
              <w:top w:val="nil"/>
              <w:left w:val="nil"/>
              <w:bottom w:val="single" w:sz="4" w:space="0" w:color="auto"/>
              <w:right w:val="single" w:sz="4" w:space="0" w:color="auto"/>
            </w:tcBorders>
            <w:shd w:val="clear" w:color="DDEBF7" w:fill="DDEBF7"/>
            <w:noWrap/>
            <w:vAlign w:val="bottom"/>
            <w:hideMark/>
          </w:tcPr>
          <w:p w:rsidR="00FD0CAA" w:rsidRPr="00465228" w:rsidRDefault="00FD0CAA" w:rsidP="00F168BD">
            <w:pPr>
              <w:jc w:val="center"/>
              <w:rPr>
                <w:rFonts w:ascii="Tahoma" w:hAnsi="Tahoma" w:cs="Tahoma"/>
                <w:b/>
                <w:iCs w:val="0"/>
                <w:color w:val="000000"/>
              </w:rPr>
            </w:pPr>
            <w:r w:rsidRPr="00465228">
              <w:rPr>
                <w:rFonts w:ascii="Tahoma" w:hAnsi="Tahoma" w:cs="Tahoma"/>
                <w:b/>
                <w:iCs w:val="0"/>
                <w:color w:val="000000"/>
                <w:sz w:val="22"/>
                <w:szCs w:val="22"/>
              </w:rPr>
              <w:t>1616</w:t>
            </w:r>
          </w:p>
        </w:tc>
      </w:tr>
    </w:tbl>
    <w:p w:rsidR="007B2D67" w:rsidRDefault="007B2D67" w:rsidP="00124D04">
      <w:pPr>
        <w:ind w:firstLine="720"/>
        <w:jc w:val="both"/>
        <w:rPr>
          <w:lang w:val="en-GB"/>
        </w:rPr>
      </w:pPr>
    </w:p>
    <w:p w:rsidR="00124D04" w:rsidRPr="00465228" w:rsidRDefault="007B2D67" w:rsidP="00124D04">
      <w:pPr>
        <w:ind w:firstLine="720"/>
        <w:jc w:val="both"/>
        <w:rPr>
          <w:rFonts w:ascii="Tahoma" w:hAnsi="Tahoma" w:cs="Tahoma"/>
          <w:sz w:val="22"/>
          <w:szCs w:val="22"/>
        </w:rPr>
      </w:pPr>
      <w:r>
        <w:rPr>
          <w:lang w:val="en-GB"/>
        </w:rPr>
        <w:lastRenderedPageBreak/>
        <w:t xml:space="preserve">  </w:t>
      </w:r>
      <w:r>
        <w:rPr>
          <w:rFonts w:ascii="Tahoma" w:hAnsi="Tahoma" w:cs="Tahoma"/>
          <w:b/>
          <w:sz w:val="22"/>
          <w:szCs w:val="22"/>
        </w:rPr>
        <w:t>Firm Survey</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7"/>
      </w:tblGrid>
      <w:tr w:rsidR="00124D04" w:rsidRPr="00465228" w:rsidTr="009E4A67">
        <w:trPr>
          <w:trHeight w:val="271"/>
        </w:trPr>
        <w:tc>
          <w:tcPr>
            <w:tcW w:w="4678" w:type="dxa"/>
            <w:shd w:val="clear" w:color="000000" w:fill="BDD7EE"/>
            <w:noWrap/>
            <w:vAlign w:val="center"/>
            <w:hideMark/>
          </w:tcPr>
          <w:p w:rsidR="00124D04" w:rsidRPr="00465228" w:rsidRDefault="00124D04" w:rsidP="009E4A67">
            <w:pPr>
              <w:jc w:val="center"/>
              <w:rPr>
                <w:rFonts w:ascii="Tahoma" w:hAnsi="Tahoma" w:cs="Tahoma"/>
                <w:b/>
                <w:iCs w:val="0"/>
                <w:color w:val="000000"/>
              </w:rPr>
            </w:pPr>
            <w:r w:rsidRPr="00465228">
              <w:rPr>
                <w:rFonts w:ascii="Tahoma" w:hAnsi="Tahoma" w:cs="Tahoma"/>
                <w:b/>
                <w:iCs w:val="0"/>
                <w:color w:val="000000"/>
                <w:sz w:val="22"/>
                <w:szCs w:val="22"/>
              </w:rPr>
              <w:t>State</w:t>
            </w:r>
          </w:p>
        </w:tc>
        <w:tc>
          <w:tcPr>
            <w:tcW w:w="4677" w:type="dxa"/>
            <w:shd w:val="clear" w:color="000000" w:fill="BDD7EE"/>
            <w:vAlign w:val="center"/>
            <w:hideMark/>
          </w:tcPr>
          <w:p w:rsidR="00124D04" w:rsidRPr="00465228" w:rsidRDefault="00124D04" w:rsidP="009E4A67">
            <w:pPr>
              <w:jc w:val="center"/>
              <w:rPr>
                <w:rFonts w:ascii="Tahoma" w:hAnsi="Tahoma" w:cs="Tahoma"/>
                <w:b/>
                <w:iCs w:val="0"/>
                <w:color w:val="000000"/>
              </w:rPr>
            </w:pPr>
            <w:r w:rsidRPr="00465228">
              <w:rPr>
                <w:rFonts w:ascii="Tahoma" w:hAnsi="Tahoma" w:cs="Tahoma"/>
                <w:b/>
                <w:iCs w:val="0"/>
                <w:color w:val="000000"/>
                <w:sz w:val="22"/>
                <w:szCs w:val="22"/>
              </w:rPr>
              <w:t>Number Of LGA</w:t>
            </w:r>
          </w:p>
        </w:tc>
      </w:tr>
      <w:tr w:rsidR="00124D04" w:rsidRPr="00465228" w:rsidTr="009E4A67">
        <w:trPr>
          <w:trHeight w:val="181"/>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Abia</w:t>
            </w:r>
            <w:proofErr w:type="spellEnd"/>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124D04" w:rsidRPr="00465228" w:rsidTr="009E4A67">
        <w:trPr>
          <w:trHeight w:val="163"/>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Adamawa</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124D04" w:rsidRPr="00465228" w:rsidTr="009E4A67">
        <w:trPr>
          <w:trHeight w:val="244"/>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Akwa</w:t>
            </w:r>
            <w:proofErr w:type="spellEnd"/>
            <w:r>
              <w:rPr>
                <w:rFonts w:ascii="Tahoma" w:hAnsi="Tahoma" w:cs="Tahoma"/>
                <w:bCs w:val="0"/>
                <w:iCs w:val="0"/>
                <w:color w:val="000000"/>
                <w:sz w:val="22"/>
                <w:szCs w:val="22"/>
              </w:rPr>
              <w:t xml:space="preserve"> </w:t>
            </w:r>
            <w:r w:rsidRPr="00465228">
              <w:rPr>
                <w:rFonts w:ascii="Tahoma" w:hAnsi="Tahoma" w:cs="Tahoma"/>
                <w:bCs w:val="0"/>
                <w:iCs w:val="0"/>
                <w:color w:val="000000"/>
                <w:sz w:val="22"/>
                <w:szCs w:val="22"/>
              </w:rPr>
              <w:t>Ibom</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11</w:t>
            </w:r>
          </w:p>
        </w:tc>
      </w:tr>
      <w:tr w:rsidR="00124D04" w:rsidRPr="00465228" w:rsidTr="009E4A67">
        <w:trPr>
          <w:trHeight w:val="154"/>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Anambra</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18</w:t>
            </w:r>
          </w:p>
        </w:tc>
      </w:tr>
      <w:tr w:rsidR="00124D04" w:rsidRPr="00465228" w:rsidTr="009E4A67">
        <w:trPr>
          <w:trHeight w:val="136"/>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Bauchi</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19</w:t>
            </w:r>
          </w:p>
        </w:tc>
      </w:tr>
      <w:tr w:rsidR="00124D04" w:rsidRPr="00465228" w:rsidTr="009E4A67">
        <w:trPr>
          <w:trHeight w:val="136"/>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Bayelsa</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7</w:t>
            </w:r>
          </w:p>
        </w:tc>
      </w:tr>
      <w:tr w:rsidR="00124D04" w:rsidRPr="00465228" w:rsidTr="009E4A67">
        <w:trPr>
          <w:trHeight w:val="127"/>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Benue</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15</w:t>
            </w:r>
          </w:p>
        </w:tc>
      </w:tr>
      <w:tr w:rsidR="00124D04" w:rsidRPr="00465228" w:rsidTr="009E4A67">
        <w:trPr>
          <w:trHeight w:val="127"/>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Borno</w:t>
            </w:r>
            <w:proofErr w:type="spellEnd"/>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16</w:t>
            </w:r>
          </w:p>
        </w:tc>
      </w:tr>
      <w:tr w:rsidR="00124D04" w:rsidRPr="00465228" w:rsidTr="009E4A67">
        <w:trPr>
          <w:trHeight w:val="217"/>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Cross River</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9</w:t>
            </w:r>
          </w:p>
        </w:tc>
      </w:tr>
      <w:tr w:rsidR="00124D04" w:rsidRPr="00465228" w:rsidTr="009E4A67">
        <w:trPr>
          <w:trHeight w:val="199"/>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Delta</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16</w:t>
            </w:r>
          </w:p>
        </w:tc>
      </w:tr>
      <w:tr w:rsidR="00124D04" w:rsidRPr="00465228" w:rsidTr="009E4A67">
        <w:trPr>
          <w:trHeight w:val="199"/>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Ebonyi</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8</w:t>
            </w:r>
          </w:p>
        </w:tc>
      </w:tr>
      <w:tr w:rsidR="00124D04" w:rsidRPr="00465228" w:rsidTr="009E4A67">
        <w:trPr>
          <w:trHeight w:val="19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Edo</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14</w:t>
            </w:r>
          </w:p>
        </w:tc>
      </w:tr>
      <w:tr w:rsidR="00124D04" w:rsidRPr="00465228" w:rsidTr="009E4A67">
        <w:trPr>
          <w:trHeight w:val="19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Ekiti</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12</w:t>
            </w:r>
          </w:p>
        </w:tc>
      </w:tr>
      <w:tr w:rsidR="00124D04" w:rsidRPr="00465228" w:rsidTr="009E4A67">
        <w:trPr>
          <w:trHeight w:val="181"/>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Enugu</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124D04" w:rsidRPr="00465228" w:rsidTr="009E4A67">
        <w:trPr>
          <w:trHeight w:val="271"/>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Fct</w:t>
            </w:r>
            <w:proofErr w:type="spellEnd"/>
            <w:r w:rsidRPr="00465228">
              <w:rPr>
                <w:rFonts w:ascii="Tahoma" w:hAnsi="Tahoma" w:cs="Tahoma"/>
                <w:bCs w:val="0"/>
                <w:iCs w:val="0"/>
                <w:color w:val="000000"/>
                <w:sz w:val="22"/>
                <w:szCs w:val="22"/>
              </w:rPr>
              <w:t xml:space="preserve"> Abuja</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5</w:t>
            </w:r>
          </w:p>
        </w:tc>
      </w:tr>
      <w:tr w:rsidR="00124D04" w:rsidRPr="00465228" w:rsidTr="009E4A67">
        <w:trPr>
          <w:trHeight w:val="163"/>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Gombe</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7</w:t>
            </w:r>
          </w:p>
        </w:tc>
      </w:tr>
      <w:tr w:rsidR="00124D04" w:rsidRPr="00465228" w:rsidTr="009E4A67">
        <w:trPr>
          <w:trHeight w:val="253"/>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Imo</w:t>
            </w:r>
          </w:p>
        </w:tc>
        <w:tc>
          <w:tcPr>
            <w:tcW w:w="4677" w:type="dxa"/>
            <w:shd w:val="clear" w:color="auto" w:fill="auto"/>
            <w:noWrap/>
            <w:vAlign w:val="bottom"/>
            <w:hideMark/>
          </w:tcPr>
          <w:p w:rsidR="00124D04" w:rsidRPr="00465228" w:rsidRDefault="00124D04" w:rsidP="009E4A67">
            <w:pPr>
              <w:spacing w:line="200" w:lineRule="exact"/>
              <w:jc w:val="center"/>
              <w:rPr>
                <w:rFonts w:ascii="Tahoma" w:hAnsi="Tahoma" w:cs="Tahoma"/>
                <w:bCs w:val="0"/>
                <w:iCs w:val="0"/>
                <w:color w:val="000000"/>
              </w:rPr>
            </w:pPr>
            <w:r w:rsidRPr="00465228">
              <w:rPr>
                <w:rFonts w:ascii="Tahoma" w:hAnsi="Tahoma" w:cs="Tahoma"/>
                <w:bCs w:val="0"/>
                <w:iCs w:val="0"/>
                <w:color w:val="000000"/>
                <w:sz w:val="22"/>
                <w:szCs w:val="22"/>
              </w:rPr>
              <w:t>20</w:t>
            </w:r>
          </w:p>
        </w:tc>
      </w:tr>
      <w:tr w:rsidR="00124D04" w:rsidRPr="00465228" w:rsidTr="009E4A67">
        <w:trPr>
          <w:trHeight w:val="244"/>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Jigawa</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17</w:t>
            </w:r>
          </w:p>
        </w:tc>
      </w:tr>
      <w:tr w:rsidR="00124D04" w:rsidRPr="00465228" w:rsidTr="009E4A67">
        <w:trPr>
          <w:trHeight w:val="154"/>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Kaduna</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22</w:t>
            </w:r>
          </w:p>
        </w:tc>
      </w:tr>
      <w:tr w:rsidR="00124D04" w:rsidRPr="00465228" w:rsidTr="009E4A67">
        <w:trPr>
          <w:trHeight w:val="226"/>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Kano</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40</w:t>
            </w:r>
          </w:p>
        </w:tc>
      </w:tr>
      <w:tr w:rsidR="00124D04" w:rsidRPr="00465228" w:rsidTr="009E4A67">
        <w:trPr>
          <w:trHeight w:val="136"/>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Katsina</w:t>
            </w:r>
            <w:proofErr w:type="spellEnd"/>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124D04" w:rsidRPr="00465228" w:rsidTr="009E4A67">
        <w:trPr>
          <w:trHeight w:val="217"/>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Kebbi</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12</w:t>
            </w:r>
          </w:p>
        </w:tc>
      </w:tr>
      <w:tr w:rsidR="00124D04" w:rsidRPr="00465228" w:rsidTr="009E4A67">
        <w:trPr>
          <w:trHeight w:val="217"/>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Kogi</w:t>
            </w:r>
            <w:proofErr w:type="spellEnd"/>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14</w:t>
            </w:r>
          </w:p>
        </w:tc>
      </w:tr>
      <w:tr w:rsidR="00124D04" w:rsidRPr="00465228" w:rsidTr="009E4A67">
        <w:trPr>
          <w:trHeight w:val="217"/>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Kwara</w:t>
            </w:r>
            <w:proofErr w:type="spellEnd"/>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11</w:t>
            </w:r>
          </w:p>
        </w:tc>
      </w:tr>
      <w:tr w:rsidR="00124D04" w:rsidRPr="00465228" w:rsidTr="009E4A67">
        <w:trPr>
          <w:trHeight w:val="199"/>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Lagos</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20</w:t>
            </w:r>
          </w:p>
        </w:tc>
      </w:tr>
      <w:tr w:rsidR="00124D04" w:rsidRPr="00465228" w:rsidTr="009E4A67">
        <w:trPr>
          <w:trHeight w:val="199"/>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Nasarawa</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14</w:t>
            </w:r>
          </w:p>
        </w:tc>
      </w:tr>
      <w:tr w:rsidR="00124D04" w:rsidRPr="00465228" w:rsidTr="009E4A67">
        <w:trPr>
          <w:trHeight w:val="19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Niger</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13</w:t>
            </w:r>
          </w:p>
        </w:tc>
      </w:tr>
      <w:tr w:rsidR="00124D04" w:rsidRPr="00465228" w:rsidTr="009E4A67">
        <w:trPr>
          <w:trHeight w:val="19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Ogun</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20</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Ondo</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15</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Osun</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22</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Oyo</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26</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Plateau</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10</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Rivers</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2</w:t>
            </w:r>
            <w:r>
              <w:rPr>
                <w:rFonts w:ascii="Tahoma" w:hAnsi="Tahoma" w:cs="Tahoma"/>
                <w:bCs w:val="0"/>
                <w:iCs w:val="0"/>
                <w:color w:val="000000"/>
                <w:sz w:val="22"/>
                <w:szCs w:val="22"/>
              </w:rPr>
              <w:t>2</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Sokoto</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14</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Taraba</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11</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proofErr w:type="spellStart"/>
            <w:r w:rsidRPr="00465228">
              <w:rPr>
                <w:rFonts w:ascii="Tahoma" w:hAnsi="Tahoma" w:cs="Tahoma"/>
                <w:bCs w:val="0"/>
                <w:iCs w:val="0"/>
                <w:color w:val="000000"/>
                <w:sz w:val="22"/>
                <w:szCs w:val="22"/>
              </w:rPr>
              <w:t>Yobe</w:t>
            </w:r>
            <w:proofErr w:type="spellEnd"/>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10</w:t>
            </w:r>
          </w:p>
        </w:tc>
      </w:tr>
      <w:tr w:rsidR="00124D04" w:rsidRPr="00465228" w:rsidTr="009E4A67">
        <w:trPr>
          <w:trHeight w:val="300"/>
        </w:trPr>
        <w:tc>
          <w:tcPr>
            <w:tcW w:w="4678" w:type="dxa"/>
            <w:shd w:val="clear" w:color="auto" w:fill="auto"/>
            <w:noWrap/>
            <w:vAlign w:val="bottom"/>
            <w:hideMark/>
          </w:tcPr>
          <w:p w:rsidR="00124D04" w:rsidRPr="00465228" w:rsidRDefault="00124D04" w:rsidP="009E4A67">
            <w:pPr>
              <w:rPr>
                <w:rFonts w:ascii="Tahoma" w:hAnsi="Tahoma" w:cs="Tahoma"/>
                <w:bCs w:val="0"/>
                <w:iCs w:val="0"/>
                <w:color w:val="000000"/>
              </w:rPr>
            </w:pPr>
            <w:r w:rsidRPr="00465228">
              <w:rPr>
                <w:rFonts w:ascii="Tahoma" w:hAnsi="Tahoma" w:cs="Tahoma"/>
                <w:bCs w:val="0"/>
                <w:iCs w:val="0"/>
                <w:color w:val="000000"/>
                <w:sz w:val="22"/>
                <w:szCs w:val="22"/>
              </w:rPr>
              <w:t>Zamfara</w:t>
            </w:r>
          </w:p>
        </w:tc>
        <w:tc>
          <w:tcPr>
            <w:tcW w:w="4677" w:type="dxa"/>
            <w:shd w:val="clear" w:color="auto" w:fill="auto"/>
            <w:noWrap/>
            <w:vAlign w:val="bottom"/>
            <w:hideMark/>
          </w:tcPr>
          <w:p w:rsidR="00124D04" w:rsidRPr="00465228" w:rsidRDefault="00124D04" w:rsidP="009E4A67">
            <w:pPr>
              <w:jc w:val="center"/>
              <w:rPr>
                <w:rFonts w:ascii="Tahoma" w:hAnsi="Tahoma" w:cs="Tahoma"/>
                <w:bCs w:val="0"/>
                <w:iCs w:val="0"/>
                <w:color w:val="000000"/>
              </w:rPr>
            </w:pPr>
            <w:r w:rsidRPr="00465228">
              <w:rPr>
                <w:rFonts w:ascii="Tahoma" w:hAnsi="Tahoma" w:cs="Tahoma"/>
                <w:bCs w:val="0"/>
                <w:iCs w:val="0"/>
                <w:color w:val="000000"/>
                <w:sz w:val="22"/>
                <w:szCs w:val="22"/>
              </w:rPr>
              <w:t>10</w:t>
            </w:r>
          </w:p>
        </w:tc>
      </w:tr>
      <w:tr w:rsidR="00124D04" w:rsidRPr="00465228" w:rsidTr="009E4A67">
        <w:trPr>
          <w:trHeight w:val="315"/>
        </w:trPr>
        <w:tc>
          <w:tcPr>
            <w:tcW w:w="4678" w:type="dxa"/>
            <w:shd w:val="clear" w:color="DDEBF7" w:fill="DDEBF7"/>
            <w:noWrap/>
            <w:vAlign w:val="bottom"/>
            <w:hideMark/>
          </w:tcPr>
          <w:p w:rsidR="00124D04" w:rsidRPr="00465228" w:rsidRDefault="00124D04" w:rsidP="009E4A67">
            <w:pPr>
              <w:rPr>
                <w:rFonts w:ascii="Tahoma" w:hAnsi="Tahoma" w:cs="Tahoma"/>
                <w:b/>
                <w:iCs w:val="0"/>
                <w:color w:val="000000"/>
              </w:rPr>
            </w:pPr>
            <w:r w:rsidRPr="00465228">
              <w:rPr>
                <w:rFonts w:ascii="Tahoma" w:hAnsi="Tahoma" w:cs="Tahoma"/>
                <w:b/>
                <w:iCs w:val="0"/>
                <w:color w:val="000000"/>
                <w:sz w:val="22"/>
                <w:szCs w:val="22"/>
              </w:rPr>
              <w:t>Grand Total</w:t>
            </w:r>
          </w:p>
        </w:tc>
        <w:tc>
          <w:tcPr>
            <w:tcW w:w="4677" w:type="dxa"/>
            <w:shd w:val="clear" w:color="DDEBF7" w:fill="DDEBF7"/>
            <w:noWrap/>
            <w:vAlign w:val="bottom"/>
            <w:hideMark/>
          </w:tcPr>
          <w:p w:rsidR="00124D04" w:rsidRPr="00465228" w:rsidRDefault="00124D04" w:rsidP="009E4A67">
            <w:pPr>
              <w:jc w:val="center"/>
              <w:rPr>
                <w:rFonts w:ascii="Tahoma" w:hAnsi="Tahoma" w:cs="Tahoma"/>
                <w:b/>
                <w:iCs w:val="0"/>
                <w:color w:val="000000"/>
              </w:rPr>
            </w:pPr>
            <w:r w:rsidRPr="00465228">
              <w:rPr>
                <w:rFonts w:ascii="Tahoma" w:hAnsi="Tahoma" w:cs="Tahoma"/>
                <w:b/>
                <w:iCs w:val="0"/>
                <w:color w:val="000000"/>
                <w:sz w:val="22"/>
                <w:szCs w:val="22"/>
              </w:rPr>
              <w:t>57</w:t>
            </w:r>
            <w:r>
              <w:rPr>
                <w:rFonts w:ascii="Tahoma" w:hAnsi="Tahoma" w:cs="Tahoma"/>
                <w:b/>
                <w:iCs w:val="0"/>
                <w:color w:val="000000"/>
                <w:sz w:val="22"/>
                <w:szCs w:val="22"/>
              </w:rPr>
              <w:t>6</w:t>
            </w:r>
          </w:p>
        </w:tc>
      </w:tr>
    </w:tbl>
    <w:p w:rsidR="00124D04" w:rsidRDefault="00124D04" w:rsidP="00124D04">
      <w:pPr>
        <w:pStyle w:val="Heading4"/>
        <w:spacing w:before="0" w:after="0"/>
        <w:rPr>
          <w:rFonts w:ascii="Tahoma" w:hAnsi="Tahoma" w:cs="Tahoma"/>
          <w:bCs w:val="0"/>
          <w:iCs w:val="0"/>
          <w:sz w:val="24"/>
          <w:szCs w:val="24"/>
          <w:lang w:val="en-GB"/>
        </w:rPr>
      </w:pPr>
    </w:p>
    <w:p w:rsidR="00124D04" w:rsidRDefault="00124D04" w:rsidP="00543D5D">
      <w:pPr>
        <w:pStyle w:val="Heading4"/>
        <w:spacing w:before="0" w:after="0"/>
        <w:ind w:firstLine="720"/>
        <w:rPr>
          <w:rFonts w:ascii="Tahoma" w:hAnsi="Tahoma" w:cs="Tahoma"/>
          <w:bCs w:val="0"/>
          <w:iCs w:val="0"/>
          <w:sz w:val="24"/>
          <w:szCs w:val="24"/>
          <w:lang w:val="en-GB"/>
        </w:rPr>
      </w:pPr>
    </w:p>
    <w:p w:rsidR="00124D04" w:rsidRDefault="00124D04" w:rsidP="00124D04">
      <w:pPr>
        <w:pStyle w:val="Heading4"/>
        <w:spacing w:before="0" w:after="0"/>
        <w:ind w:firstLine="720"/>
        <w:rPr>
          <w:rFonts w:ascii="Tahoma" w:hAnsi="Tahoma" w:cs="Tahoma"/>
          <w:bCs w:val="0"/>
          <w:iCs w:val="0"/>
          <w:sz w:val="24"/>
          <w:szCs w:val="24"/>
          <w:lang w:val="en-GB"/>
        </w:rPr>
      </w:pPr>
    </w:p>
    <w:p w:rsidR="0004298B" w:rsidRDefault="0004298B" w:rsidP="0004298B">
      <w:pPr>
        <w:rPr>
          <w:lang w:val="en-GB"/>
        </w:rPr>
      </w:pPr>
    </w:p>
    <w:p w:rsidR="0004298B" w:rsidRDefault="0004298B" w:rsidP="0004298B">
      <w:pPr>
        <w:rPr>
          <w:lang w:val="en-GB"/>
        </w:rPr>
      </w:pPr>
    </w:p>
    <w:p w:rsidR="0004298B" w:rsidRDefault="0004298B" w:rsidP="0004298B">
      <w:pPr>
        <w:rPr>
          <w:lang w:val="en-GB"/>
        </w:rPr>
      </w:pPr>
    </w:p>
    <w:p w:rsidR="0004298B" w:rsidRPr="0004298B" w:rsidRDefault="0004298B" w:rsidP="0004298B">
      <w:pPr>
        <w:rPr>
          <w:lang w:val="en-GB"/>
        </w:rPr>
      </w:pPr>
    </w:p>
    <w:p w:rsidR="002D2611" w:rsidRPr="00543D5D" w:rsidRDefault="002D2611" w:rsidP="001A4511">
      <w:pPr>
        <w:pStyle w:val="Heading4"/>
        <w:spacing w:before="0" w:after="0"/>
        <w:ind w:left="720"/>
        <w:rPr>
          <w:rFonts w:ascii="Tahoma" w:hAnsi="Tahoma" w:cs="Tahoma"/>
          <w:bCs w:val="0"/>
          <w:iCs w:val="0"/>
          <w:sz w:val="24"/>
          <w:szCs w:val="24"/>
          <w:lang w:val="en-GB"/>
        </w:rPr>
      </w:pPr>
      <w:r w:rsidRPr="00543D5D">
        <w:rPr>
          <w:rFonts w:ascii="Tahoma" w:hAnsi="Tahoma" w:cs="Tahoma"/>
          <w:bCs w:val="0"/>
          <w:iCs w:val="0"/>
          <w:sz w:val="24"/>
          <w:szCs w:val="24"/>
          <w:lang w:val="en-GB"/>
        </w:rPr>
        <w:lastRenderedPageBreak/>
        <w:t>Interviewer Selection</w:t>
      </w:r>
    </w:p>
    <w:p w:rsidR="002D2611" w:rsidRPr="00F25F80" w:rsidRDefault="002D2611" w:rsidP="00543D5D">
      <w:pPr>
        <w:ind w:firstLine="720"/>
        <w:rPr>
          <w:rFonts w:ascii="Tahoma" w:hAnsi="Tahoma" w:cs="Tahoma"/>
          <w:b/>
        </w:rPr>
      </w:pPr>
      <w:r w:rsidRPr="00F25F80">
        <w:rPr>
          <w:rFonts w:ascii="Tahoma" w:hAnsi="Tahoma" w:cs="Tahoma"/>
          <w:b/>
          <w:sz w:val="22"/>
          <w:szCs w:val="22"/>
        </w:rPr>
        <w:t xml:space="preserve">How interviewers were selected </w:t>
      </w:r>
      <w:r w:rsidR="00F25F80">
        <w:rPr>
          <w:rFonts w:ascii="Tahoma" w:hAnsi="Tahoma" w:cs="Tahoma"/>
          <w:b/>
          <w:sz w:val="22"/>
          <w:szCs w:val="22"/>
        </w:rPr>
        <w:t>for</w:t>
      </w:r>
      <w:r w:rsidRPr="00F25F80">
        <w:rPr>
          <w:rFonts w:ascii="Tahoma" w:hAnsi="Tahoma" w:cs="Tahoma"/>
          <w:b/>
          <w:sz w:val="22"/>
          <w:szCs w:val="22"/>
        </w:rPr>
        <w:t xml:space="preserve"> Training</w:t>
      </w:r>
      <w:r w:rsidR="00216F4A">
        <w:rPr>
          <w:rFonts w:ascii="Tahoma" w:hAnsi="Tahoma" w:cs="Tahoma"/>
          <w:b/>
          <w:sz w:val="22"/>
          <w:szCs w:val="22"/>
        </w:rPr>
        <w:t xml:space="preserve"> and F</w:t>
      </w:r>
      <w:r w:rsidR="00F25F80">
        <w:rPr>
          <w:rFonts w:ascii="Tahoma" w:hAnsi="Tahoma" w:cs="Tahoma"/>
          <w:b/>
          <w:sz w:val="22"/>
          <w:szCs w:val="22"/>
        </w:rPr>
        <w:t>ieldwork</w:t>
      </w:r>
      <w:r w:rsidRPr="00F25F80">
        <w:rPr>
          <w:rFonts w:ascii="Tahoma" w:hAnsi="Tahoma" w:cs="Tahoma"/>
          <w:b/>
        </w:rPr>
        <w:t>.</w:t>
      </w:r>
    </w:p>
    <w:p w:rsidR="00F25F80" w:rsidRDefault="00F25F80" w:rsidP="00F25F80">
      <w:pPr>
        <w:ind w:left="720"/>
        <w:rPr>
          <w:rFonts w:ascii="Tahoma" w:hAnsi="Tahoma" w:cs="Tahoma"/>
          <w:bCs w:val="0"/>
          <w:iCs w:val="0"/>
          <w:sz w:val="22"/>
          <w:szCs w:val="22"/>
        </w:rPr>
      </w:pPr>
      <w:r w:rsidRPr="00F25F80">
        <w:rPr>
          <w:rFonts w:ascii="Tahoma" w:hAnsi="Tahoma" w:cs="Tahoma"/>
          <w:bCs w:val="0"/>
          <w:iCs w:val="0"/>
          <w:sz w:val="22"/>
          <w:szCs w:val="22"/>
        </w:rPr>
        <w:t>PSI has interviewers and supervisors in all the 36 states of the federation and the Federal Capital Territory that always work on all the agency studies on a regular basis. For this survey, PSI recruit</w:t>
      </w:r>
      <w:r>
        <w:rPr>
          <w:rFonts w:ascii="Tahoma" w:hAnsi="Tahoma" w:cs="Tahoma"/>
          <w:bCs w:val="0"/>
          <w:iCs w:val="0"/>
          <w:sz w:val="22"/>
          <w:szCs w:val="22"/>
        </w:rPr>
        <w:t>ed those that conducted the survey</w:t>
      </w:r>
      <w:r w:rsidRPr="00F25F80">
        <w:rPr>
          <w:rFonts w:ascii="Tahoma" w:hAnsi="Tahoma" w:cs="Tahoma"/>
          <w:bCs w:val="0"/>
          <w:iCs w:val="0"/>
          <w:sz w:val="22"/>
          <w:szCs w:val="22"/>
        </w:rPr>
        <w:t xml:space="preserve"> from </w:t>
      </w:r>
      <w:r>
        <w:rPr>
          <w:rFonts w:ascii="Tahoma" w:hAnsi="Tahoma" w:cs="Tahoma"/>
          <w:bCs w:val="0"/>
          <w:iCs w:val="0"/>
          <w:sz w:val="22"/>
          <w:szCs w:val="22"/>
        </w:rPr>
        <w:t>its</w:t>
      </w:r>
      <w:r w:rsidRPr="00F25F80">
        <w:rPr>
          <w:rFonts w:ascii="Tahoma" w:hAnsi="Tahoma" w:cs="Tahoma"/>
          <w:bCs w:val="0"/>
          <w:iCs w:val="0"/>
          <w:sz w:val="22"/>
          <w:szCs w:val="22"/>
        </w:rPr>
        <w:t xml:space="preserve"> pool of experienced supervisors and interviewers.</w:t>
      </w:r>
    </w:p>
    <w:p w:rsidR="00F25F80" w:rsidRDefault="00F25F80" w:rsidP="00F25F80">
      <w:pPr>
        <w:ind w:left="720"/>
        <w:rPr>
          <w:rFonts w:ascii="Tahoma" w:hAnsi="Tahoma" w:cs="Tahoma"/>
          <w:bCs w:val="0"/>
          <w:iCs w:val="0"/>
          <w:sz w:val="22"/>
          <w:szCs w:val="22"/>
        </w:rPr>
      </w:pPr>
    </w:p>
    <w:p w:rsidR="00F25F80" w:rsidRPr="00F25F80" w:rsidRDefault="00F25F80" w:rsidP="00F25F80">
      <w:pPr>
        <w:ind w:left="720"/>
        <w:rPr>
          <w:rFonts w:ascii="Tahoma" w:hAnsi="Tahoma" w:cs="Tahoma"/>
          <w:bCs w:val="0"/>
          <w:iCs w:val="0"/>
          <w:sz w:val="22"/>
          <w:szCs w:val="22"/>
        </w:rPr>
      </w:pPr>
      <w:r>
        <w:rPr>
          <w:rFonts w:ascii="Tahoma" w:hAnsi="Tahoma" w:cs="Tahoma"/>
          <w:bCs w:val="0"/>
          <w:iCs w:val="0"/>
          <w:sz w:val="22"/>
          <w:szCs w:val="22"/>
        </w:rPr>
        <w:t>Criteria for recruitment include;</w:t>
      </w:r>
    </w:p>
    <w:p w:rsidR="002D2611" w:rsidRPr="00465228" w:rsidRDefault="002D2611" w:rsidP="002D2611">
      <w:pPr>
        <w:pStyle w:val="ListParagraph"/>
        <w:numPr>
          <w:ilvl w:val="0"/>
          <w:numId w:val="19"/>
        </w:numPr>
        <w:rPr>
          <w:rFonts w:ascii="Tahoma" w:hAnsi="Tahoma" w:cs="Tahoma"/>
        </w:rPr>
      </w:pPr>
      <w:r w:rsidRPr="00465228">
        <w:rPr>
          <w:rFonts w:ascii="Tahoma" w:hAnsi="Tahoma" w:cs="Tahoma"/>
        </w:rPr>
        <w:t>Academic qualifications-All the interviewers have minimum of Ordinary National Diploma while majority are undergraduates with over three (3) years field interviewing experience within their Region.</w:t>
      </w:r>
    </w:p>
    <w:p w:rsidR="002D2611" w:rsidRPr="00465228" w:rsidRDefault="002D2611" w:rsidP="002D2611">
      <w:pPr>
        <w:pStyle w:val="ListParagraph"/>
        <w:numPr>
          <w:ilvl w:val="0"/>
          <w:numId w:val="19"/>
        </w:numPr>
        <w:rPr>
          <w:rFonts w:ascii="Tahoma" w:hAnsi="Tahoma" w:cs="Tahoma"/>
        </w:rPr>
      </w:pPr>
      <w:r w:rsidRPr="00465228">
        <w:rPr>
          <w:rFonts w:ascii="Tahoma" w:hAnsi="Tahoma" w:cs="Tahoma"/>
        </w:rPr>
        <w:t>Location based- All the interviewers used in each of the locations were based in the location.</w:t>
      </w:r>
    </w:p>
    <w:p w:rsidR="002D2611" w:rsidRPr="00465228" w:rsidRDefault="002D2611" w:rsidP="002D2611">
      <w:pPr>
        <w:pStyle w:val="ListParagraph"/>
        <w:numPr>
          <w:ilvl w:val="0"/>
          <w:numId w:val="19"/>
        </w:numPr>
        <w:rPr>
          <w:rFonts w:ascii="Tahoma" w:hAnsi="Tahoma" w:cs="Tahoma"/>
        </w:rPr>
      </w:pPr>
      <w:r w:rsidRPr="00465228">
        <w:rPr>
          <w:rFonts w:ascii="Tahoma" w:hAnsi="Tahoma" w:cs="Tahoma"/>
        </w:rPr>
        <w:t xml:space="preserve">Language of Interviewers – Only interviewers that understands the local languages, orientation, traditions and culture of each location were </w:t>
      </w:r>
      <w:r w:rsidR="00F25F80">
        <w:rPr>
          <w:rFonts w:ascii="Tahoma" w:hAnsi="Tahoma" w:cs="Tahoma"/>
        </w:rPr>
        <w:t>recruited for the study</w:t>
      </w:r>
      <w:r w:rsidRPr="00465228">
        <w:rPr>
          <w:rFonts w:ascii="Tahoma" w:hAnsi="Tahoma" w:cs="Tahoma"/>
        </w:rPr>
        <w:t xml:space="preserve"> </w:t>
      </w:r>
    </w:p>
    <w:p w:rsidR="002D2611" w:rsidRDefault="002D2611" w:rsidP="002D2611">
      <w:pPr>
        <w:pStyle w:val="ListParagraph"/>
        <w:numPr>
          <w:ilvl w:val="0"/>
          <w:numId w:val="19"/>
        </w:numPr>
        <w:rPr>
          <w:rFonts w:ascii="Tahoma" w:hAnsi="Tahoma" w:cs="Tahoma"/>
        </w:rPr>
      </w:pPr>
      <w:r w:rsidRPr="00465228">
        <w:rPr>
          <w:rFonts w:ascii="Tahoma" w:hAnsi="Tahoma" w:cs="Tahoma"/>
        </w:rPr>
        <w:t xml:space="preserve">Age/ Maturity- </w:t>
      </w:r>
      <w:r w:rsidR="00F25F80">
        <w:rPr>
          <w:rFonts w:ascii="Tahoma" w:hAnsi="Tahoma" w:cs="Tahoma"/>
        </w:rPr>
        <w:t>A</w:t>
      </w:r>
      <w:r w:rsidRPr="00465228">
        <w:rPr>
          <w:rFonts w:ascii="Tahoma" w:hAnsi="Tahoma" w:cs="Tahoma"/>
        </w:rPr>
        <w:t xml:space="preserve">ll the interviewers </w:t>
      </w:r>
      <w:r w:rsidR="00F25F80">
        <w:rPr>
          <w:rFonts w:ascii="Tahoma" w:hAnsi="Tahoma" w:cs="Tahoma"/>
        </w:rPr>
        <w:t>recruited</w:t>
      </w:r>
      <w:r w:rsidRPr="00465228">
        <w:rPr>
          <w:rFonts w:ascii="Tahoma" w:hAnsi="Tahoma" w:cs="Tahoma"/>
        </w:rPr>
        <w:t xml:space="preserve"> in each of the study location are matured in terms of age, behavior</w:t>
      </w:r>
      <w:r w:rsidR="00F25F80">
        <w:rPr>
          <w:rFonts w:ascii="Tahoma" w:hAnsi="Tahoma" w:cs="Tahoma"/>
        </w:rPr>
        <w:t>. None of the interviewer</w:t>
      </w:r>
      <w:r w:rsidRPr="00465228">
        <w:rPr>
          <w:rFonts w:ascii="Tahoma" w:hAnsi="Tahoma" w:cs="Tahoma"/>
        </w:rPr>
        <w:t xml:space="preserve"> is less than 2</w:t>
      </w:r>
      <w:r w:rsidR="00F25F80">
        <w:rPr>
          <w:rFonts w:ascii="Tahoma" w:hAnsi="Tahoma" w:cs="Tahoma"/>
        </w:rPr>
        <w:t xml:space="preserve">3 </w:t>
      </w:r>
      <w:r w:rsidRPr="00465228">
        <w:rPr>
          <w:rFonts w:ascii="Tahoma" w:hAnsi="Tahoma" w:cs="Tahoma"/>
        </w:rPr>
        <w:t>years of age.</w:t>
      </w:r>
    </w:p>
    <w:p w:rsidR="002D2611" w:rsidRPr="001A4511" w:rsidRDefault="00216F4A" w:rsidP="001A4511">
      <w:pPr>
        <w:ind w:firstLine="720"/>
        <w:rPr>
          <w:rFonts w:ascii="Tahoma" w:hAnsi="Tahoma" w:cs="Tahoma"/>
          <w:b/>
          <w:sz w:val="22"/>
          <w:szCs w:val="22"/>
        </w:rPr>
      </w:pPr>
      <w:r w:rsidRPr="001A4511">
        <w:rPr>
          <w:rFonts w:ascii="Tahoma" w:hAnsi="Tahoma" w:cs="Tahoma"/>
          <w:b/>
          <w:sz w:val="22"/>
          <w:szCs w:val="22"/>
        </w:rPr>
        <w:t>Total N</w:t>
      </w:r>
      <w:r w:rsidR="002D2611" w:rsidRPr="001A4511">
        <w:rPr>
          <w:rFonts w:ascii="Tahoma" w:hAnsi="Tahoma" w:cs="Tahoma"/>
          <w:b/>
          <w:sz w:val="22"/>
          <w:szCs w:val="22"/>
        </w:rPr>
        <w:t xml:space="preserve">umber of </w:t>
      </w:r>
      <w:r w:rsidR="00543D5D" w:rsidRPr="001A4511">
        <w:rPr>
          <w:rFonts w:ascii="Tahoma" w:hAnsi="Tahoma" w:cs="Tahoma"/>
          <w:b/>
          <w:sz w:val="22"/>
          <w:szCs w:val="22"/>
        </w:rPr>
        <w:t>I</w:t>
      </w:r>
      <w:r w:rsidR="002D2611" w:rsidRPr="001A4511">
        <w:rPr>
          <w:rFonts w:ascii="Tahoma" w:hAnsi="Tahoma" w:cs="Tahoma"/>
          <w:b/>
          <w:sz w:val="22"/>
          <w:szCs w:val="22"/>
        </w:rPr>
        <w:t xml:space="preserve">nterviewers and </w:t>
      </w:r>
      <w:r w:rsidR="00543D5D" w:rsidRPr="001A4511">
        <w:rPr>
          <w:rFonts w:ascii="Tahoma" w:hAnsi="Tahoma" w:cs="Tahoma"/>
          <w:b/>
          <w:sz w:val="22"/>
          <w:szCs w:val="22"/>
        </w:rPr>
        <w:t>S</w:t>
      </w:r>
      <w:r w:rsidR="002D2611" w:rsidRPr="001A4511">
        <w:rPr>
          <w:rFonts w:ascii="Tahoma" w:hAnsi="Tahoma" w:cs="Tahoma"/>
          <w:b/>
          <w:sz w:val="22"/>
          <w:szCs w:val="22"/>
        </w:rPr>
        <w:t xml:space="preserve">upervisors Recruited </w:t>
      </w:r>
      <w:r w:rsidR="00F25F80" w:rsidRPr="001A4511">
        <w:rPr>
          <w:rFonts w:ascii="Tahoma" w:hAnsi="Tahoma" w:cs="Tahoma"/>
          <w:b/>
          <w:sz w:val="22"/>
          <w:szCs w:val="22"/>
        </w:rPr>
        <w:t>for the training</w:t>
      </w:r>
    </w:p>
    <w:p w:rsidR="002D2611" w:rsidRPr="001A4511" w:rsidRDefault="002D2611" w:rsidP="001A4511">
      <w:pPr>
        <w:ind w:left="720"/>
        <w:rPr>
          <w:rFonts w:ascii="Tahoma" w:hAnsi="Tahoma" w:cs="Tahoma"/>
          <w:b/>
        </w:rPr>
      </w:pPr>
      <w:r w:rsidRPr="001A4511">
        <w:rPr>
          <w:rFonts w:ascii="Tahoma" w:hAnsi="Tahoma" w:cs="Tahoma"/>
          <w:sz w:val="22"/>
          <w:szCs w:val="22"/>
        </w:rPr>
        <w:t xml:space="preserve">The total number of interviewers and supervisors that were recruited </w:t>
      </w:r>
      <w:r w:rsidR="00F25F80" w:rsidRPr="001A4511">
        <w:rPr>
          <w:rFonts w:ascii="Tahoma" w:hAnsi="Tahoma" w:cs="Tahoma"/>
          <w:sz w:val="22"/>
          <w:szCs w:val="22"/>
        </w:rPr>
        <w:t>for</w:t>
      </w:r>
      <w:r w:rsidRPr="001A4511">
        <w:rPr>
          <w:rFonts w:ascii="Tahoma" w:hAnsi="Tahoma" w:cs="Tahoma"/>
          <w:sz w:val="22"/>
          <w:szCs w:val="22"/>
        </w:rPr>
        <w:t xml:space="preserve"> the training </w:t>
      </w:r>
      <w:r w:rsidR="00F25F80" w:rsidRPr="001A4511">
        <w:rPr>
          <w:rFonts w:ascii="Tahoma" w:hAnsi="Tahoma" w:cs="Tahoma"/>
          <w:sz w:val="22"/>
          <w:szCs w:val="22"/>
        </w:rPr>
        <w:t>is indicated below</w:t>
      </w:r>
      <w:r w:rsidRPr="001A4511">
        <w:rPr>
          <w:rFonts w:ascii="Tahoma" w:hAnsi="Tahoma" w:cs="Tahoma"/>
          <w:sz w:val="22"/>
          <w:szCs w:val="22"/>
        </w:rPr>
        <w:t>;</w:t>
      </w:r>
      <w:r w:rsidRPr="001A4511">
        <w:rPr>
          <w:rFonts w:ascii="Tahoma" w:hAnsi="Tahoma" w:cs="Tahoma"/>
          <w:b/>
        </w:rPr>
        <w:tab/>
      </w:r>
      <w:r w:rsidRPr="001A4511">
        <w:rPr>
          <w:rFonts w:ascii="Tahoma" w:hAnsi="Tahoma" w:cs="Tahoma"/>
          <w:b/>
        </w:rPr>
        <w:tab/>
      </w:r>
    </w:p>
    <w:tbl>
      <w:tblPr>
        <w:tblStyle w:val="TableGrid"/>
        <w:tblpPr w:leftFromText="180" w:rightFromText="180" w:vertAnchor="text" w:tblpXSpec="center" w:tblpY="1"/>
        <w:tblOverlap w:val="never"/>
        <w:tblW w:w="9594" w:type="dxa"/>
        <w:tblLayout w:type="fixed"/>
        <w:tblLook w:val="04A0" w:firstRow="1" w:lastRow="0" w:firstColumn="1" w:lastColumn="0" w:noHBand="0" w:noVBand="1"/>
      </w:tblPr>
      <w:tblGrid>
        <w:gridCol w:w="1638"/>
        <w:gridCol w:w="936"/>
        <w:gridCol w:w="1080"/>
        <w:gridCol w:w="720"/>
        <w:gridCol w:w="1080"/>
        <w:gridCol w:w="1080"/>
        <w:gridCol w:w="1260"/>
        <w:gridCol w:w="990"/>
        <w:gridCol w:w="810"/>
      </w:tblGrid>
      <w:tr w:rsidR="002D2611" w:rsidRPr="00465228" w:rsidTr="00D85BB3">
        <w:trPr>
          <w:trHeight w:val="263"/>
        </w:trPr>
        <w:tc>
          <w:tcPr>
            <w:tcW w:w="1638" w:type="dxa"/>
            <w:vMerge w:val="restart"/>
            <w:shd w:val="clear" w:color="auto" w:fill="808080" w:themeFill="background1" w:themeFillShade="80"/>
            <w:vAlign w:val="center"/>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Regions</w:t>
            </w:r>
          </w:p>
        </w:tc>
        <w:tc>
          <w:tcPr>
            <w:tcW w:w="3816" w:type="dxa"/>
            <w:gridSpan w:val="4"/>
            <w:shd w:val="clear" w:color="auto" w:fill="808080" w:themeFill="background1" w:themeFillShade="80"/>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Household Survey</w:t>
            </w:r>
          </w:p>
        </w:tc>
        <w:tc>
          <w:tcPr>
            <w:tcW w:w="4140" w:type="dxa"/>
            <w:gridSpan w:val="4"/>
            <w:shd w:val="clear" w:color="auto" w:fill="808080" w:themeFill="background1" w:themeFillShade="80"/>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 xml:space="preserve">Firm Survey </w:t>
            </w:r>
          </w:p>
        </w:tc>
      </w:tr>
      <w:tr w:rsidR="00D85BB3" w:rsidRPr="00465228" w:rsidTr="00D85BB3">
        <w:trPr>
          <w:trHeight w:val="83"/>
        </w:trPr>
        <w:tc>
          <w:tcPr>
            <w:tcW w:w="1638" w:type="dxa"/>
            <w:vMerge/>
            <w:shd w:val="clear" w:color="auto" w:fill="808080" w:themeFill="background1" w:themeFillShade="80"/>
          </w:tcPr>
          <w:p w:rsidR="00D85BB3" w:rsidRPr="00216F4A" w:rsidRDefault="00D85BB3" w:rsidP="003E0E18">
            <w:pPr>
              <w:rPr>
                <w:rFonts w:ascii="Tahoma" w:hAnsi="Tahoma" w:cs="Tahoma"/>
                <w:b/>
                <w:sz w:val="21"/>
                <w:szCs w:val="21"/>
              </w:rPr>
            </w:pPr>
          </w:p>
        </w:tc>
        <w:tc>
          <w:tcPr>
            <w:tcW w:w="2016" w:type="dxa"/>
            <w:gridSpan w:val="2"/>
            <w:shd w:val="clear" w:color="auto" w:fill="808080" w:themeFill="background1" w:themeFillShade="80"/>
            <w:vAlign w:val="center"/>
          </w:tcPr>
          <w:p w:rsidR="00D85BB3" w:rsidRPr="00216F4A" w:rsidRDefault="00D85BB3" w:rsidP="00543D5D">
            <w:pPr>
              <w:jc w:val="center"/>
              <w:rPr>
                <w:rFonts w:ascii="Tahoma" w:hAnsi="Tahoma" w:cs="Tahoma"/>
                <w:b/>
                <w:sz w:val="21"/>
                <w:szCs w:val="21"/>
              </w:rPr>
            </w:pPr>
            <w:r w:rsidRPr="00216F4A">
              <w:rPr>
                <w:rFonts w:ascii="Tahoma" w:hAnsi="Tahoma" w:cs="Tahoma"/>
                <w:b/>
                <w:sz w:val="21"/>
                <w:szCs w:val="21"/>
              </w:rPr>
              <w:t>Main Sample</w:t>
            </w:r>
          </w:p>
        </w:tc>
        <w:tc>
          <w:tcPr>
            <w:tcW w:w="1800" w:type="dxa"/>
            <w:gridSpan w:val="2"/>
            <w:shd w:val="clear" w:color="auto" w:fill="808080" w:themeFill="background1" w:themeFillShade="80"/>
            <w:vAlign w:val="center"/>
          </w:tcPr>
          <w:p w:rsidR="00D85BB3" w:rsidRPr="00216F4A" w:rsidRDefault="00D85BB3" w:rsidP="00543D5D">
            <w:pPr>
              <w:jc w:val="center"/>
              <w:rPr>
                <w:rFonts w:ascii="Tahoma" w:hAnsi="Tahoma" w:cs="Tahoma"/>
                <w:b/>
                <w:sz w:val="21"/>
                <w:szCs w:val="21"/>
              </w:rPr>
            </w:pPr>
            <w:r w:rsidRPr="00216F4A">
              <w:rPr>
                <w:rFonts w:ascii="Tahoma" w:hAnsi="Tahoma" w:cs="Tahoma"/>
                <w:b/>
                <w:sz w:val="21"/>
                <w:szCs w:val="21"/>
              </w:rPr>
              <w:t>Over Sample</w:t>
            </w:r>
          </w:p>
        </w:tc>
        <w:tc>
          <w:tcPr>
            <w:tcW w:w="2340" w:type="dxa"/>
            <w:gridSpan w:val="2"/>
            <w:shd w:val="clear" w:color="auto" w:fill="808080" w:themeFill="background1" w:themeFillShade="80"/>
            <w:vAlign w:val="center"/>
          </w:tcPr>
          <w:p w:rsidR="00D85BB3" w:rsidRPr="00216F4A" w:rsidRDefault="00D85BB3" w:rsidP="00543D5D">
            <w:pPr>
              <w:jc w:val="center"/>
              <w:rPr>
                <w:rFonts w:ascii="Tahoma" w:hAnsi="Tahoma" w:cs="Tahoma"/>
                <w:b/>
                <w:sz w:val="21"/>
                <w:szCs w:val="21"/>
              </w:rPr>
            </w:pPr>
            <w:r w:rsidRPr="00216F4A">
              <w:rPr>
                <w:rFonts w:ascii="Tahoma" w:hAnsi="Tahoma" w:cs="Tahoma"/>
                <w:b/>
                <w:sz w:val="21"/>
                <w:szCs w:val="21"/>
              </w:rPr>
              <w:t>Main Sample</w:t>
            </w:r>
          </w:p>
        </w:tc>
        <w:tc>
          <w:tcPr>
            <w:tcW w:w="1800" w:type="dxa"/>
            <w:gridSpan w:val="2"/>
            <w:shd w:val="clear" w:color="auto" w:fill="808080" w:themeFill="background1" w:themeFillShade="80"/>
            <w:vAlign w:val="center"/>
          </w:tcPr>
          <w:p w:rsidR="00D85BB3" w:rsidRPr="00216F4A" w:rsidRDefault="00D85BB3" w:rsidP="00543D5D">
            <w:pPr>
              <w:jc w:val="center"/>
              <w:rPr>
                <w:rFonts w:ascii="Tahoma" w:hAnsi="Tahoma" w:cs="Tahoma"/>
                <w:b/>
                <w:sz w:val="21"/>
                <w:szCs w:val="21"/>
              </w:rPr>
            </w:pPr>
            <w:proofErr w:type="gramStart"/>
            <w:r w:rsidRPr="00216F4A">
              <w:rPr>
                <w:rFonts w:ascii="Tahoma" w:hAnsi="Tahoma" w:cs="Tahoma"/>
                <w:b/>
                <w:sz w:val="21"/>
                <w:szCs w:val="21"/>
              </w:rPr>
              <w:t>Over  Sample</w:t>
            </w:r>
            <w:proofErr w:type="gramEnd"/>
          </w:p>
        </w:tc>
      </w:tr>
      <w:tr w:rsidR="002D2611" w:rsidRPr="00465228" w:rsidTr="00D85BB3">
        <w:trPr>
          <w:trHeight w:val="150"/>
        </w:trPr>
        <w:tc>
          <w:tcPr>
            <w:tcW w:w="1638" w:type="dxa"/>
          </w:tcPr>
          <w:p w:rsidR="002D2611" w:rsidRPr="00216F4A" w:rsidRDefault="002D2611" w:rsidP="003E0E18">
            <w:pPr>
              <w:rPr>
                <w:rFonts w:ascii="Tahoma" w:hAnsi="Tahoma" w:cs="Tahoma"/>
                <w:b/>
                <w:sz w:val="21"/>
                <w:szCs w:val="21"/>
              </w:rPr>
            </w:pPr>
          </w:p>
        </w:tc>
        <w:tc>
          <w:tcPr>
            <w:tcW w:w="936"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108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c>
          <w:tcPr>
            <w:tcW w:w="72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108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c>
          <w:tcPr>
            <w:tcW w:w="108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126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c>
          <w:tcPr>
            <w:tcW w:w="99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81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r>
      <w:tr w:rsidR="002D2611" w:rsidRPr="00465228" w:rsidTr="00D85BB3">
        <w:trPr>
          <w:trHeight w:val="263"/>
        </w:trPr>
        <w:tc>
          <w:tcPr>
            <w:tcW w:w="1638" w:type="dxa"/>
          </w:tcPr>
          <w:p w:rsidR="002D2611" w:rsidRPr="00216F4A" w:rsidRDefault="00D85BB3" w:rsidP="003E0E18">
            <w:pPr>
              <w:rPr>
                <w:rFonts w:ascii="Tahoma" w:hAnsi="Tahoma" w:cs="Tahoma"/>
                <w:sz w:val="21"/>
                <w:szCs w:val="21"/>
              </w:rPr>
            </w:pPr>
            <w:r w:rsidRPr="00216F4A">
              <w:rPr>
                <w:rFonts w:ascii="Tahoma" w:hAnsi="Tahoma" w:cs="Tahoma"/>
                <w:sz w:val="21"/>
                <w:szCs w:val="21"/>
              </w:rPr>
              <w:t>South W</w:t>
            </w:r>
            <w:r w:rsidR="002D2611" w:rsidRPr="00216F4A">
              <w:rPr>
                <w:rFonts w:ascii="Tahoma" w:hAnsi="Tahoma" w:cs="Tahoma"/>
                <w:sz w:val="21"/>
                <w:szCs w:val="21"/>
              </w:rPr>
              <w:t xml:space="preserve">est </w:t>
            </w:r>
          </w:p>
        </w:tc>
        <w:tc>
          <w:tcPr>
            <w:tcW w:w="936"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52</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12</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21</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5</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51</w:t>
            </w:r>
          </w:p>
        </w:tc>
        <w:tc>
          <w:tcPr>
            <w:tcW w:w="126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12</w:t>
            </w:r>
          </w:p>
        </w:tc>
        <w:tc>
          <w:tcPr>
            <w:tcW w:w="99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21</w:t>
            </w:r>
          </w:p>
        </w:tc>
        <w:tc>
          <w:tcPr>
            <w:tcW w:w="81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6</w:t>
            </w:r>
          </w:p>
        </w:tc>
      </w:tr>
      <w:tr w:rsidR="002D2611" w:rsidRPr="00465228" w:rsidTr="00D85BB3">
        <w:tc>
          <w:tcPr>
            <w:tcW w:w="1638"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South </w:t>
            </w:r>
            <w:proofErr w:type="spellStart"/>
            <w:r w:rsidRPr="00216F4A">
              <w:rPr>
                <w:rFonts w:ascii="Tahoma" w:hAnsi="Tahoma" w:cs="Tahoma"/>
                <w:sz w:val="21"/>
                <w:szCs w:val="21"/>
              </w:rPr>
              <w:t>South</w:t>
            </w:r>
            <w:proofErr w:type="spellEnd"/>
          </w:p>
        </w:tc>
        <w:tc>
          <w:tcPr>
            <w:tcW w:w="936"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37</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13</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19</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7</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40</w:t>
            </w:r>
          </w:p>
        </w:tc>
        <w:tc>
          <w:tcPr>
            <w:tcW w:w="126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13</w:t>
            </w:r>
          </w:p>
        </w:tc>
        <w:tc>
          <w:tcPr>
            <w:tcW w:w="990" w:type="dxa"/>
          </w:tcPr>
          <w:p w:rsidR="002D2611" w:rsidRPr="00216F4A" w:rsidRDefault="0073632F" w:rsidP="003E0E18">
            <w:pPr>
              <w:jc w:val="center"/>
              <w:rPr>
                <w:rFonts w:ascii="Tahoma" w:hAnsi="Tahoma" w:cs="Tahoma"/>
                <w:sz w:val="21"/>
                <w:szCs w:val="21"/>
              </w:rPr>
            </w:pPr>
            <w:r>
              <w:rPr>
                <w:rFonts w:ascii="Tahoma" w:hAnsi="Tahoma" w:cs="Tahoma"/>
                <w:sz w:val="21"/>
                <w:szCs w:val="21"/>
              </w:rPr>
              <w:t>20</w:t>
            </w:r>
          </w:p>
        </w:tc>
        <w:tc>
          <w:tcPr>
            <w:tcW w:w="81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5</w:t>
            </w:r>
          </w:p>
        </w:tc>
      </w:tr>
      <w:tr w:rsidR="002D2611" w:rsidRPr="00465228" w:rsidTr="00D85BB3">
        <w:tc>
          <w:tcPr>
            <w:tcW w:w="1638"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South East </w:t>
            </w:r>
          </w:p>
        </w:tc>
        <w:tc>
          <w:tcPr>
            <w:tcW w:w="936"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41</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14</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24</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6</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31</w:t>
            </w:r>
          </w:p>
        </w:tc>
        <w:tc>
          <w:tcPr>
            <w:tcW w:w="126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7</w:t>
            </w:r>
          </w:p>
        </w:tc>
        <w:tc>
          <w:tcPr>
            <w:tcW w:w="99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23</w:t>
            </w:r>
          </w:p>
        </w:tc>
        <w:tc>
          <w:tcPr>
            <w:tcW w:w="81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5</w:t>
            </w:r>
          </w:p>
        </w:tc>
      </w:tr>
      <w:tr w:rsidR="002D2611" w:rsidRPr="00465228" w:rsidTr="00D85BB3">
        <w:tc>
          <w:tcPr>
            <w:tcW w:w="1638" w:type="dxa"/>
          </w:tcPr>
          <w:p w:rsidR="002D2611" w:rsidRPr="00216F4A" w:rsidRDefault="00D85BB3" w:rsidP="003E0E18">
            <w:pPr>
              <w:rPr>
                <w:rFonts w:ascii="Tahoma" w:hAnsi="Tahoma" w:cs="Tahoma"/>
                <w:sz w:val="21"/>
                <w:szCs w:val="21"/>
              </w:rPr>
            </w:pPr>
            <w:r w:rsidRPr="00216F4A">
              <w:rPr>
                <w:rFonts w:ascii="Tahoma" w:hAnsi="Tahoma" w:cs="Tahoma"/>
                <w:sz w:val="21"/>
                <w:szCs w:val="21"/>
              </w:rPr>
              <w:t>North C</w:t>
            </w:r>
            <w:r w:rsidR="002D2611" w:rsidRPr="00216F4A">
              <w:rPr>
                <w:rFonts w:ascii="Tahoma" w:hAnsi="Tahoma" w:cs="Tahoma"/>
                <w:sz w:val="21"/>
                <w:szCs w:val="21"/>
              </w:rPr>
              <w:t xml:space="preserve">entral </w:t>
            </w:r>
          </w:p>
        </w:tc>
        <w:tc>
          <w:tcPr>
            <w:tcW w:w="936"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40</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16</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23</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5</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46</w:t>
            </w:r>
          </w:p>
        </w:tc>
        <w:tc>
          <w:tcPr>
            <w:tcW w:w="126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13</w:t>
            </w:r>
          </w:p>
        </w:tc>
        <w:tc>
          <w:tcPr>
            <w:tcW w:w="99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18</w:t>
            </w:r>
          </w:p>
        </w:tc>
        <w:tc>
          <w:tcPr>
            <w:tcW w:w="81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5</w:t>
            </w:r>
          </w:p>
        </w:tc>
      </w:tr>
      <w:tr w:rsidR="002D2611" w:rsidRPr="00465228" w:rsidTr="00D85BB3">
        <w:tc>
          <w:tcPr>
            <w:tcW w:w="1638" w:type="dxa"/>
          </w:tcPr>
          <w:p w:rsidR="002D2611" w:rsidRPr="00216F4A" w:rsidRDefault="00D85BB3" w:rsidP="003E0E18">
            <w:pPr>
              <w:rPr>
                <w:rFonts w:ascii="Tahoma" w:hAnsi="Tahoma" w:cs="Tahoma"/>
                <w:sz w:val="21"/>
                <w:szCs w:val="21"/>
              </w:rPr>
            </w:pPr>
            <w:r w:rsidRPr="00216F4A">
              <w:rPr>
                <w:rFonts w:ascii="Tahoma" w:hAnsi="Tahoma" w:cs="Tahoma"/>
                <w:sz w:val="21"/>
                <w:szCs w:val="21"/>
              </w:rPr>
              <w:t>North W</w:t>
            </w:r>
            <w:r w:rsidR="002D2611" w:rsidRPr="00216F4A">
              <w:rPr>
                <w:rFonts w:ascii="Tahoma" w:hAnsi="Tahoma" w:cs="Tahoma"/>
                <w:sz w:val="21"/>
                <w:szCs w:val="21"/>
              </w:rPr>
              <w:t xml:space="preserve">est </w:t>
            </w:r>
          </w:p>
        </w:tc>
        <w:tc>
          <w:tcPr>
            <w:tcW w:w="936"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73</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26</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21</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8</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62</w:t>
            </w:r>
          </w:p>
        </w:tc>
        <w:tc>
          <w:tcPr>
            <w:tcW w:w="126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14</w:t>
            </w:r>
          </w:p>
        </w:tc>
        <w:tc>
          <w:tcPr>
            <w:tcW w:w="99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17</w:t>
            </w:r>
          </w:p>
        </w:tc>
        <w:tc>
          <w:tcPr>
            <w:tcW w:w="81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4</w:t>
            </w:r>
          </w:p>
        </w:tc>
      </w:tr>
      <w:tr w:rsidR="002D2611" w:rsidRPr="00465228" w:rsidTr="00D85BB3">
        <w:tc>
          <w:tcPr>
            <w:tcW w:w="1638"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North East </w:t>
            </w:r>
          </w:p>
        </w:tc>
        <w:tc>
          <w:tcPr>
            <w:tcW w:w="936"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41</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13</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25</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6</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39</w:t>
            </w:r>
          </w:p>
        </w:tc>
        <w:tc>
          <w:tcPr>
            <w:tcW w:w="126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14</w:t>
            </w:r>
          </w:p>
        </w:tc>
        <w:tc>
          <w:tcPr>
            <w:tcW w:w="99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15</w:t>
            </w:r>
          </w:p>
        </w:tc>
        <w:tc>
          <w:tcPr>
            <w:tcW w:w="81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6</w:t>
            </w:r>
          </w:p>
        </w:tc>
      </w:tr>
      <w:tr w:rsidR="005C3267" w:rsidRPr="00465228" w:rsidTr="00D85BB3">
        <w:tc>
          <w:tcPr>
            <w:tcW w:w="1638" w:type="dxa"/>
          </w:tcPr>
          <w:p w:rsidR="005C3267" w:rsidRPr="00216F4A" w:rsidRDefault="005C3267" w:rsidP="003E0E18">
            <w:pPr>
              <w:rPr>
                <w:rFonts w:ascii="Tahoma" w:hAnsi="Tahoma" w:cs="Tahoma"/>
                <w:b/>
                <w:sz w:val="21"/>
                <w:szCs w:val="21"/>
              </w:rPr>
            </w:pPr>
            <w:r w:rsidRPr="00216F4A">
              <w:rPr>
                <w:rFonts w:ascii="Tahoma" w:hAnsi="Tahoma" w:cs="Tahoma"/>
                <w:b/>
                <w:sz w:val="21"/>
                <w:szCs w:val="21"/>
              </w:rPr>
              <w:t xml:space="preserve">Total </w:t>
            </w:r>
          </w:p>
        </w:tc>
        <w:tc>
          <w:tcPr>
            <w:tcW w:w="936" w:type="dxa"/>
            <w:vAlign w:val="bottom"/>
          </w:tcPr>
          <w:p w:rsidR="005C3267" w:rsidRPr="00216F4A" w:rsidRDefault="005C3267" w:rsidP="005C3267">
            <w:pPr>
              <w:jc w:val="center"/>
              <w:rPr>
                <w:rFonts w:ascii="Tahoma" w:hAnsi="Tahoma" w:cs="Tahoma"/>
                <w:b/>
                <w:sz w:val="21"/>
                <w:szCs w:val="21"/>
              </w:rPr>
            </w:pPr>
            <w:r w:rsidRPr="00216F4A">
              <w:rPr>
                <w:rFonts w:ascii="Tahoma" w:hAnsi="Tahoma" w:cs="Tahoma"/>
                <w:b/>
                <w:sz w:val="21"/>
                <w:szCs w:val="21"/>
              </w:rPr>
              <w:t>284</w:t>
            </w:r>
          </w:p>
        </w:tc>
        <w:tc>
          <w:tcPr>
            <w:tcW w:w="1080" w:type="dxa"/>
            <w:vAlign w:val="bottom"/>
          </w:tcPr>
          <w:p w:rsidR="005C3267" w:rsidRPr="00216F4A" w:rsidRDefault="005C3267" w:rsidP="005C3267">
            <w:pPr>
              <w:jc w:val="center"/>
              <w:rPr>
                <w:rFonts w:ascii="Tahoma" w:hAnsi="Tahoma" w:cs="Tahoma"/>
                <w:b/>
                <w:sz w:val="21"/>
                <w:szCs w:val="21"/>
              </w:rPr>
            </w:pPr>
            <w:r w:rsidRPr="00216F4A">
              <w:rPr>
                <w:rFonts w:ascii="Tahoma" w:hAnsi="Tahoma" w:cs="Tahoma"/>
                <w:b/>
                <w:sz w:val="21"/>
                <w:szCs w:val="21"/>
              </w:rPr>
              <w:t>94</w:t>
            </w:r>
          </w:p>
        </w:tc>
        <w:tc>
          <w:tcPr>
            <w:tcW w:w="720" w:type="dxa"/>
            <w:vAlign w:val="bottom"/>
          </w:tcPr>
          <w:p w:rsidR="005C3267" w:rsidRPr="00216F4A" w:rsidRDefault="005C3267" w:rsidP="005C3267">
            <w:pPr>
              <w:jc w:val="center"/>
              <w:rPr>
                <w:rFonts w:ascii="Tahoma" w:hAnsi="Tahoma" w:cs="Tahoma"/>
                <w:b/>
                <w:sz w:val="21"/>
                <w:szCs w:val="21"/>
              </w:rPr>
            </w:pPr>
            <w:r w:rsidRPr="00216F4A">
              <w:rPr>
                <w:rFonts w:ascii="Tahoma" w:hAnsi="Tahoma" w:cs="Tahoma"/>
                <w:b/>
                <w:sz w:val="21"/>
                <w:szCs w:val="21"/>
              </w:rPr>
              <w:t>133</w:t>
            </w:r>
          </w:p>
        </w:tc>
        <w:tc>
          <w:tcPr>
            <w:tcW w:w="1080" w:type="dxa"/>
            <w:vAlign w:val="bottom"/>
          </w:tcPr>
          <w:p w:rsidR="005C3267" w:rsidRPr="00216F4A" w:rsidRDefault="005C3267" w:rsidP="005C3267">
            <w:pPr>
              <w:jc w:val="center"/>
              <w:rPr>
                <w:rFonts w:ascii="Tahoma" w:hAnsi="Tahoma" w:cs="Tahoma"/>
                <w:b/>
                <w:sz w:val="21"/>
                <w:szCs w:val="21"/>
              </w:rPr>
            </w:pPr>
            <w:r w:rsidRPr="00216F4A">
              <w:rPr>
                <w:rFonts w:ascii="Tahoma" w:hAnsi="Tahoma" w:cs="Tahoma"/>
                <w:b/>
                <w:sz w:val="21"/>
                <w:szCs w:val="21"/>
              </w:rPr>
              <w:t>37</w:t>
            </w:r>
          </w:p>
        </w:tc>
        <w:tc>
          <w:tcPr>
            <w:tcW w:w="1080" w:type="dxa"/>
            <w:vAlign w:val="bottom"/>
          </w:tcPr>
          <w:p w:rsidR="005C3267" w:rsidRPr="00216F4A" w:rsidRDefault="005C3267" w:rsidP="005C3267">
            <w:pPr>
              <w:jc w:val="center"/>
              <w:rPr>
                <w:rFonts w:ascii="Tahoma" w:hAnsi="Tahoma" w:cs="Tahoma"/>
                <w:b/>
                <w:sz w:val="21"/>
                <w:szCs w:val="21"/>
              </w:rPr>
            </w:pPr>
            <w:r w:rsidRPr="00216F4A">
              <w:rPr>
                <w:rFonts w:ascii="Tahoma" w:hAnsi="Tahoma" w:cs="Tahoma"/>
                <w:b/>
                <w:sz w:val="21"/>
                <w:szCs w:val="21"/>
              </w:rPr>
              <w:t>269</w:t>
            </w:r>
          </w:p>
        </w:tc>
        <w:tc>
          <w:tcPr>
            <w:tcW w:w="1260" w:type="dxa"/>
            <w:vAlign w:val="bottom"/>
          </w:tcPr>
          <w:p w:rsidR="005C3267" w:rsidRPr="00216F4A" w:rsidRDefault="005C3267" w:rsidP="005C3267">
            <w:pPr>
              <w:jc w:val="center"/>
              <w:rPr>
                <w:rFonts w:ascii="Tahoma" w:hAnsi="Tahoma" w:cs="Tahoma"/>
                <w:b/>
                <w:sz w:val="21"/>
                <w:szCs w:val="21"/>
              </w:rPr>
            </w:pPr>
            <w:r w:rsidRPr="00216F4A">
              <w:rPr>
                <w:rFonts w:ascii="Tahoma" w:hAnsi="Tahoma" w:cs="Tahoma"/>
                <w:b/>
                <w:sz w:val="21"/>
                <w:szCs w:val="21"/>
              </w:rPr>
              <w:t>73</w:t>
            </w:r>
          </w:p>
        </w:tc>
        <w:tc>
          <w:tcPr>
            <w:tcW w:w="990" w:type="dxa"/>
            <w:vAlign w:val="bottom"/>
          </w:tcPr>
          <w:p w:rsidR="005C3267" w:rsidRPr="00216F4A" w:rsidRDefault="002D7CBB" w:rsidP="0073632F">
            <w:pPr>
              <w:jc w:val="center"/>
              <w:rPr>
                <w:rFonts w:ascii="Tahoma" w:hAnsi="Tahoma" w:cs="Tahoma"/>
                <w:b/>
                <w:sz w:val="21"/>
                <w:szCs w:val="21"/>
              </w:rPr>
            </w:pPr>
            <w:r>
              <w:rPr>
                <w:rFonts w:ascii="Tahoma" w:hAnsi="Tahoma" w:cs="Tahoma"/>
                <w:b/>
                <w:sz w:val="21"/>
                <w:szCs w:val="21"/>
              </w:rPr>
              <w:fldChar w:fldCharType="begin"/>
            </w:r>
            <w:r w:rsidR="0073632F">
              <w:rPr>
                <w:rFonts w:ascii="Tahoma" w:hAnsi="Tahoma" w:cs="Tahoma"/>
                <w:b/>
                <w:sz w:val="21"/>
                <w:szCs w:val="21"/>
              </w:rPr>
              <w:instrText xml:space="preserve"> =SUM(ABOVE) </w:instrText>
            </w:r>
            <w:r>
              <w:rPr>
                <w:rFonts w:ascii="Tahoma" w:hAnsi="Tahoma" w:cs="Tahoma"/>
                <w:b/>
                <w:sz w:val="21"/>
                <w:szCs w:val="21"/>
              </w:rPr>
              <w:fldChar w:fldCharType="separate"/>
            </w:r>
            <w:r w:rsidR="0073632F">
              <w:rPr>
                <w:rFonts w:ascii="Tahoma" w:hAnsi="Tahoma" w:cs="Tahoma"/>
                <w:b/>
                <w:noProof/>
                <w:sz w:val="21"/>
                <w:szCs w:val="21"/>
              </w:rPr>
              <w:t>114</w:t>
            </w:r>
            <w:r>
              <w:rPr>
                <w:rFonts w:ascii="Tahoma" w:hAnsi="Tahoma" w:cs="Tahoma"/>
                <w:b/>
                <w:sz w:val="21"/>
                <w:szCs w:val="21"/>
              </w:rPr>
              <w:fldChar w:fldCharType="end"/>
            </w:r>
          </w:p>
        </w:tc>
        <w:tc>
          <w:tcPr>
            <w:tcW w:w="810" w:type="dxa"/>
            <w:vAlign w:val="bottom"/>
          </w:tcPr>
          <w:p w:rsidR="005C3267" w:rsidRPr="00216F4A" w:rsidRDefault="005C3267" w:rsidP="005C3267">
            <w:pPr>
              <w:jc w:val="center"/>
              <w:rPr>
                <w:rFonts w:ascii="Tahoma" w:hAnsi="Tahoma" w:cs="Tahoma"/>
                <w:b/>
                <w:sz w:val="21"/>
                <w:szCs w:val="21"/>
              </w:rPr>
            </w:pPr>
            <w:r w:rsidRPr="00216F4A">
              <w:rPr>
                <w:rFonts w:ascii="Tahoma" w:hAnsi="Tahoma" w:cs="Tahoma"/>
                <w:b/>
                <w:sz w:val="21"/>
                <w:szCs w:val="21"/>
              </w:rPr>
              <w:t>31</w:t>
            </w:r>
          </w:p>
        </w:tc>
      </w:tr>
    </w:tbl>
    <w:p w:rsidR="004A57D6" w:rsidRDefault="004A57D6" w:rsidP="006078AE">
      <w:pPr>
        <w:ind w:firstLine="720"/>
        <w:rPr>
          <w:rFonts w:ascii="Tahoma" w:hAnsi="Tahoma" w:cs="Tahoma"/>
          <w:b/>
          <w:sz w:val="22"/>
          <w:szCs w:val="22"/>
        </w:rPr>
      </w:pPr>
    </w:p>
    <w:p w:rsidR="002D2611" w:rsidRPr="006078AE" w:rsidRDefault="002D2611" w:rsidP="006078AE">
      <w:pPr>
        <w:ind w:firstLine="720"/>
        <w:rPr>
          <w:rFonts w:ascii="Tahoma" w:hAnsi="Tahoma" w:cs="Tahoma"/>
          <w:b/>
          <w:sz w:val="22"/>
          <w:szCs w:val="22"/>
        </w:rPr>
      </w:pPr>
      <w:r w:rsidRPr="006078AE">
        <w:rPr>
          <w:rFonts w:ascii="Tahoma" w:hAnsi="Tahoma" w:cs="Tahoma"/>
          <w:b/>
          <w:sz w:val="22"/>
          <w:szCs w:val="22"/>
        </w:rPr>
        <w:t xml:space="preserve">Total </w:t>
      </w:r>
      <w:r w:rsidR="00670070">
        <w:rPr>
          <w:rFonts w:ascii="Tahoma" w:hAnsi="Tahoma" w:cs="Tahoma"/>
          <w:b/>
          <w:sz w:val="22"/>
          <w:szCs w:val="22"/>
        </w:rPr>
        <w:t>N</w:t>
      </w:r>
      <w:r w:rsidRPr="006078AE">
        <w:rPr>
          <w:rFonts w:ascii="Tahoma" w:hAnsi="Tahoma" w:cs="Tahoma"/>
          <w:b/>
          <w:sz w:val="22"/>
          <w:szCs w:val="22"/>
        </w:rPr>
        <w:t xml:space="preserve">umber of </w:t>
      </w:r>
      <w:r w:rsidR="00670070">
        <w:rPr>
          <w:rFonts w:ascii="Tahoma" w:hAnsi="Tahoma" w:cs="Tahoma"/>
          <w:b/>
          <w:sz w:val="22"/>
          <w:szCs w:val="22"/>
        </w:rPr>
        <w:t>Interviewers and S</w:t>
      </w:r>
      <w:r w:rsidRPr="006078AE">
        <w:rPr>
          <w:rFonts w:ascii="Tahoma" w:hAnsi="Tahoma" w:cs="Tahoma"/>
          <w:b/>
          <w:sz w:val="22"/>
          <w:szCs w:val="22"/>
        </w:rPr>
        <w:t xml:space="preserve">upervisors </w:t>
      </w:r>
      <w:r w:rsidR="00670070">
        <w:rPr>
          <w:rFonts w:ascii="Tahoma" w:hAnsi="Tahoma" w:cs="Tahoma"/>
          <w:b/>
          <w:sz w:val="22"/>
          <w:szCs w:val="22"/>
        </w:rPr>
        <w:t>S</w:t>
      </w:r>
      <w:r w:rsidRPr="006078AE">
        <w:rPr>
          <w:rFonts w:ascii="Tahoma" w:hAnsi="Tahoma" w:cs="Tahoma"/>
          <w:b/>
          <w:sz w:val="22"/>
          <w:szCs w:val="22"/>
        </w:rPr>
        <w:t>elected after training:</w:t>
      </w:r>
    </w:p>
    <w:p w:rsidR="005C3267" w:rsidRPr="006078AE" w:rsidRDefault="005C3267" w:rsidP="006078AE">
      <w:pPr>
        <w:ind w:left="720"/>
        <w:rPr>
          <w:rFonts w:ascii="Tahoma" w:hAnsi="Tahoma" w:cs="Tahoma"/>
          <w:sz w:val="22"/>
          <w:szCs w:val="22"/>
        </w:rPr>
      </w:pPr>
      <w:r w:rsidRPr="006078AE">
        <w:rPr>
          <w:rFonts w:ascii="Tahoma" w:hAnsi="Tahoma" w:cs="Tahoma"/>
          <w:sz w:val="22"/>
          <w:szCs w:val="22"/>
        </w:rPr>
        <w:t>Final selection of interviewers and supervisors that participated in the fieldwork was done after the training and only those that were adjudged to be competent were selected</w:t>
      </w:r>
    </w:p>
    <w:p w:rsidR="00D85BB3" w:rsidRDefault="00D85BB3" w:rsidP="00D85BB3">
      <w:pPr>
        <w:ind w:firstLine="720"/>
        <w:rPr>
          <w:rFonts w:ascii="Tahoma" w:hAnsi="Tahoma" w:cs="Tahoma"/>
          <w:sz w:val="22"/>
          <w:szCs w:val="22"/>
        </w:rPr>
      </w:pPr>
    </w:p>
    <w:p w:rsidR="006078AE" w:rsidRPr="00D85BB3" w:rsidRDefault="002D2611" w:rsidP="00D85BB3">
      <w:pPr>
        <w:ind w:firstLine="720"/>
        <w:rPr>
          <w:rFonts w:ascii="Tahoma" w:hAnsi="Tahoma" w:cs="Tahoma"/>
        </w:rPr>
      </w:pPr>
      <w:r w:rsidRPr="006078AE">
        <w:rPr>
          <w:rFonts w:ascii="Tahoma" w:hAnsi="Tahoma" w:cs="Tahoma"/>
          <w:sz w:val="22"/>
          <w:szCs w:val="22"/>
        </w:rPr>
        <w:t>The total number of interviewers and supervisors selected is broken down below</w:t>
      </w:r>
      <w:r w:rsidRPr="006078AE">
        <w:rPr>
          <w:rFonts w:ascii="Tahoma" w:hAnsi="Tahoma" w:cs="Tahoma"/>
        </w:rPr>
        <w:t>;</w:t>
      </w:r>
    </w:p>
    <w:tbl>
      <w:tblPr>
        <w:tblStyle w:val="TableGrid"/>
        <w:tblpPr w:leftFromText="180" w:rightFromText="180" w:vertAnchor="text" w:tblpXSpec="center" w:tblpY="1"/>
        <w:tblOverlap w:val="never"/>
        <w:tblW w:w="9684" w:type="dxa"/>
        <w:tblLayout w:type="fixed"/>
        <w:tblLook w:val="04A0" w:firstRow="1" w:lastRow="0" w:firstColumn="1" w:lastColumn="0" w:noHBand="0" w:noVBand="1"/>
      </w:tblPr>
      <w:tblGrid>
        <w:gridCol w:w="1620"/>
        <w:gridCol w:w="1224"/>
        <w:gridCol w:w="990"/>
        <w:gridCol w:w="720"/>
        <w:gridCol w:w="1080"/>
        <w:gridCol w:w="1080"/>
        <w:gridCol w:w="1170"/>
        <w:gridCol w:w="1080"/>
        <w:gridCol w:w="720"/>
      </w:tblGrid>
      <w:tr w:rsidR="002D2611" w:rsidRPr="00465228" w:rsidTr="00D85BB3">
        <w:trPr>
          <w:trHeight w:val="170"/>
        </w:trPr>
        <w:tc>
          <w:tcPr>
            <w:tcW w:w="1620" w:type="dxa"/>
            <w:vMerge w:val="restart"/>
            <w:shd w:val="clear" w:color="auto" w:fill="808080" w:themeFill="background1" w:themeFillShade="80"/>
            <w:vAlign w:val="center"/>
          </w:tcPr>
          <w:p w:rsidR="002D2611" w:rsidRPr="00216F4A" w:rsidRDefault="002D2611" w:rsidP="00D85BB3">
            <w:pPr>
              <w:jc w:val="center"/>
              <w:rPr>
                <w:rFonts w:ascii="Tahoma" w:hAnsi="Tahoma" w:cs="Tahoma"/>
                <w:b/>
                <w:sz w:val="21"/>
                <w:szCs w:val="21"/>
              </w:rPr>
            </w:pPr>
            <w:r w:rsidRPr="00216F4A">
              <w:rPr>
                <w:rFonts w:ascii="Tahoma" w:hAnsi="Tahoma" w:cs="Tahoma"/>
                <w:b/>
                <w:sz w:val="21"/>
                <w:szCs w:val="21"/>
              </w:rPr>
              <w:t>Regions</w:t>
            </w:r>
          </w:p>
        </w:tc>
        <w:tc>
          <w:tcPr>
            <w:tcW w:w="4014" w:type="dxa"/>
            <w:gridSpan w:val="4"/>
            <w:shd w:val="clear" w:color="auto" w:fill="808080" w:themeFill="background1" w:themeFillShade="80"/>
            <w:vAlign w:val="center"/>
          </w:tcPr>
          <w:p w:rsidR="002D2611" w:rsidRPr="00216F4A" w:rsidRDefault="002D2611" w:rsidP="00D85BB3">
            <w:pPr>
              <w:jc w:val="center"/>
              <w:rPr>
                <w:rFonts w:ascii="Tahoma" w:hAnsi="Tahoma" w:cs="Tahoma"/>
                <w:b/>
                <w:sz w:val="21"/>
                <w:szCs w:val="21"/>
              </w:rPr>
            </w:pPr>
            <w:r w:rsidRPr="00216F4A">
              <w:rPr>
                <w:rFonts w:ascii="Tahoma" w:hAnsi="Tahoma" w:cs="Tahoma"/>
                <w:b/>
                <w:sz w:val="21"/>
                <w:szCs w:val="21"/>
              </w:rPr>
              <w:t>Household Survey</w:t>
            </w:r>
          </w:p>
        </w:tc>
        <w:tc>
          <w:tcPr>
            <w:tcW w:w="4050" w:type="dxa"/>
            <w:gridSpan w:val="4"/>
            <w:shd w:val="clear" w:color="auto" w:fill="808080" w:themeFill="background1" w:themeFillShade="80"/>
            <w:vAlign w:val="center"/>
          </w:tcPr>
          <w:p w:rsidR="002D2611" w:rsidRPr="00216F4A" w:rsidRDefault="002D2611" w:rsidP="00D85BB3">
            <w:pPr>
              <w:jc w:val="center"/>
              <w:rPr>
                <w:rFonts w:ascii="Tahoma" w:hAnsi="Tahoma" w:cs="Tahoma"/>
                <w:b/>
                <w:sz w:val="21"/>
                <w:szCs w:val="21"/>
              </w:rPr>
            </w:pPr>
            <w:r w:rsidRPr="00216F4A">
              <w:rPr>
                <w:rFonts w:ascii="Tahoma" w:hAnsi="Tahoma" w:cs="Tahoma"/>
                <w:b/>
                <w:sz w:val="21"/>
                <w:szCs w:val="21"/>
              </w:rPr>
              <w:t>Firm Survey</w:t>
            </w:r>
          </w:p>
        </w:tc>
      </w:tr>
      <w:tr w:rsidR="00D85BB3" w:rsidRPr="00465228" w:rsidTr="00D85BB3">
        <w:trPr>
          <w:trHeight w:val="263"/>
        </w:trPr>
        <w:tc>
          <w:tcPr>
            <w:tcW w:w="1620" w:type="dxa"/>
            <w:vMerge/>
            <w:shd w:val="clear" w:color="auto" w:fill="808080" w:themeFill="background1" w:themeFillShade="80"/>
            <w:vAlign w:val="center"/>
          </w:tcPr>
          <w:p w:rsidR="00D85BB3" w:rsidRPr="00216F4A" w:rsidRDefault="00D85BB3" w:rsidP="003E0E18">
            <w:pPr>
              <w:jc w:val="center"/>
              <w:rPr>
                <w:rFonts w:ascii="Tahoma" w:hAnsi="Tahoma" w:cs="Tahoma"/>
                <w:b/>
                <w:sz w:val="21"/>
                <w:szCs w:val="21"/>
              </w:rPr>
            </w:pPr>
          </w:p>
        </w:tc>
        <w:tc>
          <w:tcPr>
            <w:tcW w:w="2214" w:type="dxa"/>
            <w:gridSpan w:val="2"/>
            <w:shd w:val="clear" w:color="auto" w:fill="808080" w:themeFill="background1" w:themeFillShade="80"/>
            <w:vAlign w:val="center"/>
          </w:tcPr>
          <w:p w:rsidR="00D85BB3" w:rsidRPr="00216F4A" w:rsidRDefault="00D85BB3" w:rsidP="003E0E18">
            <w:pPr>
              <w:jc w:val="center"/>
              <w:rPr>
                <w:rFonts w:ascii="Tahoma" w:hAnsi="Tahoma" w:cs="Tahoma"/>
                <w:b/>
                <w:sz w:val="21"/>
                <w:szCs w:val="21"/>
              </w:rPr>
            </w:pPr>
            <w:r w:rsidRPr="00216F4A">
              <w:rPr>
                <w:rFonts w:ascii="Tahoma" w:hAnsi="Tahoma" w:cs="Tahoma"/>
                <w:b/>
                <w:sz w:val="21"/>
                <w:szCs w:val="21"/>
              </w:rPr>
              <w:t>Main Sample</w:t>
            </w:r>
          </w:p>
        </w:tc>
        <w:tc>
          <w:tcPr>
            <w:tcW w:w="1800" w:type="dxa"/>
            <w:gridSpan w:val="2"/>
            <w:shd w:val="clear" w:color="auto" w:fill="808080" w:themeFill="background1" w:themeFillShade="80"/>
            <w:vAlign w:val="center"/>
          </w:tcPr>
          <w:p w:rsidR="00D85BB3" w:rsidRPr="00216F4A" w:rsidRDefault="00D85BB3" w:rsidP="00D85BB3">
            <w:pPr>
              <w:jc w:val="center"/>
              <w:rPr>
                <w:rFonts w:ascii="Tahoma" w:hAnsi="Tahoma" w:cs="Tahoma"/>
                <w:b/>
                <w:sz w:val="21"/>
                <w:szCs w:val="21"/>
              </w:rPr>
            </w:pPr>
            <w:r w:rsidRPr="00216F4A">
              <w:rPr>
                <w:rFonts w:ascii="Tahoma" w:hAnsi="Tahoma" w:cs="Tahoma"/>
                <w:b/>
                <w:sz w:val="21"/>
                <w:szCs w:val="21"/>
              </w:rPr>
              <w:t>`Over Sample</w:t>
            </w:r>
          </w:p>
        </w:tc>
        <w:tc>
          <w:tcPr>
            <w:tcW w:w="2250" w:type="dxa"/>
            <w:gridSpan w:val="2"/>
            <w:shd w:val="clear" w:color="auto" w:fill="808080" w:themeFill="background1" w:themeFillShade="80"/>
            <w:vAlign w:val="center"/>
          </w:tcPr>
          <w:p w:rsidR="00D85BB3" w:rsidRPr="00216F4A" w:rsidRDefault="00D85BB3" w:rsidP="00D85BB3">
            <w:pPr>
              <w:jc w:val="center"/>
              <w:rPr>
                <w:rFonts w:ascii="Tahoma" w:hAnsi="Tahoma" w:cs="Tahoma"/>
                <w:b/>
                <w:sz w:val="21"/>
                <w:szCs w:val="21"/>
              </w:rPr>
            </w:pPr>
            <w:r w:rsidRPr="00216F4A">
              <w:rPr>
                <w:rFonts w:ascii="Tahoma" w:hAnsi="Tahoma" w:cs="Tahoma"/>
                <w:b/>
                <w:sz w:val="21"/>
                <w:szCs w:val="21"/>
              </w:rPr>
              <w:t>Main Sample</w:t>
            </w:r>
          </w:p>
        </w:tc>
        <w:tc>
          <w:tcPr>
            <w:tcW w:w="1800" w:type="dxa"/>
            <w:gridSpan w:val="2"/>
            <w:shd w:val="clear" w:color="auto" w:fill="808080" w:themeFill="background1" w:themeFillShade="80"/>
            <w:vAlign w:val="center"/>
          </w:tcPr>
          <w:p w:rsidR="00D85BB3" w:rsidRPr="00216F4A" w:rsidRDefault="00D85BB3" w:rsidP="00D85BB3">
            <w:pPr>
              <w:jc w:val="center"/>
              <w:rPr>
                <w:rFonts w:ascii="Tahoma" w:hAnsi="Tahoma" w:cs="Tahoma"/>
                <w:b/>
                <w:sz w:val="21"/>
                <w:szCs w:val="21"/>
              </w:rPr>
            </w:pPr>
            <w:r w:rsidRPr="00216F4A">
              <w:rPr>
                <w:rFonts w:ascii="Tahoma" w:hAnsi="Tahoma" w:cs="Tahoma"/>
                <w:b/>
                <w:sz w:val="21"/>
                <w:szCs w:val="21"/>
              </w:rPr>
              <w:t>Over Sample</w:t>
            </w:r>
          </w:p>
        </w:tc>
      </w:tr>
      <w:tr w:rsidR="002D2611" w:rsidRPr="00D85BB3" w:rsidTr="00D85BB3">
        <w:trPr>
          <w:trHeight w:val="150"/>
        </w:trPr>
        <w:tc>
          <w:tcPr>
            <w:tcW w:w="1620" w:type="dxa"/>
          </w:tcPr>
          <w:p w:rsidR="002D2611" w:rsidRPr="00216F4A" w:rsidRDefault="002D2611" w:rsidP="003E0E18">
            <w:pPr>
              <w:rPr>
                <w:rFonts w:ascii="Tahoma" w:hAnsi="Tahoma" w:cs="Tahoma"/>
                <w:b/>
                <w:sz w:val="21"/>
                <w:szCs w:val="21"/>
              </w:rPr>
            </w:pPr>
          </w:p>
        </w:tc>
        <w:tc>
          <w:tcPr>
            <w:tcW w:w="1224"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99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c>
          <w:tcPr>
            <w:tcW w:w="72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108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c>
          <w:tcPr>
            <w:tcW w:w="108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117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c>
          <w:tcPr>
            <w:tcW w:w="108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Int</w:t>
            </w:r>
          </w:p>
        </w:tc>
        <w:tc>
          <w:tcPr>
            <w:tcW w:w="720" w:type="dxa"/>
          </w:tcPr>
          <w:p w:rsidR="002D2611" w:rsidRPr="00216F4A" w:rsidRDefault="002D2611" w:rsidP="003E0E18">
            <w:pPr>
              <w:jc w:val="center"/>
              <w:rPr>
                <w:rFonts w:ascii="Tahoma" w:hAnsi="Tahoma" w:cs="Tahoma"/>
                <w:b/>
                <w:sz w:val="21"/>
                <w:szCs w:val="21"/>
              </w:rPr>
            </w:pPr>
            <w:r w:rsidRPr="00216F4A">
              <w:rPr>
                <w:rFonts w:ascii="Tahoma" w:hAnsi="Tahoma" w:cs="Tahoma"/>
                <w:b/>
                <w:sz w:val="21"/>
                <w:szCs w:val="21"/>
              </w:rPr>
              <w:t>Sup</w:t>
            </w:r>
          </w:p>
        </w:tc>
      </w:tr>
      <w:tr w:rsidR="002D2611" w:rsidRPr="00D85BB3" w:rsidTr="00D85BB3">
        <w:trPr>
          <w:trHeight w:val="80"/>
        </w:trPr>
        <w:tc>
          <w:tcPr>
            <w:tcW w:w="1620"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South west </w:t>
            </w:r>
          </w:p>
        </w:tc>
        <w:tc>
          <w:tcPr>
            <w:tcW w:w="1224" w:type="dxa"/>
          </w:tcPr>
          <w:p w:rsidR="002D2611" w:rsidRPr="00216F4A" w:rsidRDefault="007F655B" w:rsidP="00DC0C0A">
            <w:pPr>
              <w:jc w:val="center"/>
              <w:rPr>
                <w:rFonts w:ascii="Tahoma" w:hAnsi="Tahoma" w:cs="Tahoma"/>
                <w:sz w:val="21"/>
                <w:szCs w:val="21"/>
              </w:rPr>
            </w:pPr>
            <w:r>
              <w:rPr>
                <w:rFonts w:ascii="Tahoma" w:hAnsi="Tahoma" w:cs="Tahoma"/>
                <w:sz w:val="21"/>
                <w:szCs w:val="21"/>
              </w:rPr>
              <w:t>36</w:t>
            </w:r>
          </w:p>
        </w:tc>
        <w:tc>
          <w:tcPr>
            <w:tcW w:w="990" w:type="dxa"/>
          </w:tcPr>
          <w:p w:rsidR="002D2611" w:rsidRPr="00216F4A" w:rsidRDefault="007F655B" w:rsidP="00DC0C0A">
            <w:pPr>
              <w:jc w:val="center"/>
              <w:rPr>
                <w:rFonts w:ascii="Tahoma" w:hAnsi="Tahoma" w:cs="Tahoma"/>
                <w:sz w:val="21"/>
                <w:szCs w:val="21"/>
              </w:rPr>
            </w:pPr>
            <w:r>
              <w:rPr>
                <w:rFonts w:ascii="Tahoma" w:hAnsi="Tahoma" w:cs="Tahoma"/>
                <w:sz w:val="21"/>
                <w:szCs w:val="21"/>
              </w:rPr>
              <w:t>9</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12</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w:t>
            </w:r>
          </w:p>
        </w:tc>
        <w:tc>
          <w:tcPr>
            <w:tcW w:w="1080" w:type="dxa"/>
          </w:tcPr>
          <w:p w:rsidR="002D2611" w:rsidRPr="00216F4A" w:rsidRDefault="00570DF6" w:rsidP="00DB70A7">
            <w:pPr>
              <w:jc w:val="center"/>
              <w:rPr>
                <w:rFonts w:ascii="Tahoma" w:hAnsi="Tahoma" w:cs="Tahoma"/>
                <w:sz w:val="21"/>
                <w:szCs w:val="21"/>
              </w:rPr>
            </w:pPr>
            <w:r>
              <w:rPr>
                <w:rFonts w:ascii="Tahoma" w:hAnsi="Tahoma" w:cs="Tahoma"/>
                <w:sz w:val="21"/>
                <w:szCs w:val="21"/>
              </w:rPr>
              <w:t>38</w:t>
            </w:r>
          </w:p>
        </w:tc>
        <w:tc>
          <w:tcPr>
            <w:tcW w:w="117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5</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11</w:t>
            </w:r>
          </w:p>
        </w:tc>
        <w:tc>
          <w:tcPr>
            <w:tcW w:w="72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2</w:t>
            </w:r>
          </w:p>
        </w:tc>
      </w:tr>
      <w:tr w:rsidR="002D2611" w:rsidRPr="00D85BB3" w:rsidTr="00D85BB3">
        <w:tc>
          <w:tcPr>
            <w:tcW w:w="1620"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South </w:t>
            </w:r>
            <w:proofErr w:type="spellStart"/>
            <w:r w:rsidRPr="00216F4A">
              <w:rPr>
                <w:rFonts w:ascii="Tahoma" w:hAnsi="Tahoma" w:cs="Tahoma"/>
                <w:sz w:val="21"/>
                <w:szCs w:val="21"/>
              </w:rPr>
              <w:t>South</w:t>
            </w:r>
            <w:proofErr w:type="spellEnd"/>
          </w:p>
        </w:tc>
        <w:tc>
          <w:tcPr>
            <w:tcW w:w="1224" w:type="dxa"/>
          </w:tcPr>
          <w:p w:rsidR="002D2611" w:rsidRPr="00216F4A" w:rsidRDefault="007F655B" w:rsidP="00DC0C0A">
            <w:pPr>
              <w:jc w:val="center"/>
              <w:rPr>
                <w:rFonts w:ascii="Tahoma" w:hAnsi="Tahoma" w:cs="Tahoma"/>
                <w:sz w:val="21"/>
                <w:szCs w:val="21"/>
              </w:rPr>
            </w:pPr>
            <w:r>
              <w:rPr>
                <w:rFonts w:ascii="Tahoma" w:hAnsi="Tahoma" w:cs="Tahoma"/>
                <w:sz w:val="21"/>
                <w:szCs w:val="21"/>
              </w:rPr>
              <w:t>31</w:t>
            </w:r>
          </w:p>
        </w:tc>
        <w:tc>
          <w:tcPr>
            <w:tcW w:w="990" w:type="dxa"/>
          </w:tcPr>
          <w:p w:rsidR="002D2611" w:rsidRPr="00216F4A" w:rsidRDefault="007F655B" w:rsidP="00DC0C0A">
            <w:pPr>
              <w:jc w:val="center"/>
              <w:rPr>
                <w:rFonts w:ascii="Tahoma" w:hAnsi="Tahoma" w:cs="Tahoma"/>
                <w:sz w:val="21"/>
                <w:szCs w:val="21"/>
              </w:rPr>
            </w:pPr>
            <w:r>
              <w:rPr>
                <w:rFonts w:ascii="Tahoma" w:hAnsi="Tahoma" w:cs="Tahoma"/>
                <w:sz w:val="21"/>
                <w:szCs w:val="21"/>
              </w:rPr>
              <w:t>7</w:t>
            </w:r>
          </w:p>
        </w:tc>
        <w:tc>
          <w:tcPr>
            <w:tcW w:w="720" w:type="dxa"/>
          </w:tcPr>
          <w:p w:rsidR="002D2611" w:rsidRPr="00216F4A" w:rsidRDefault="00DC0C0A" w:rsidP="003E0E18">
            <w:pPr>
              <w:jc w:val="center"/>
              <w:rPr>
                <w:rFonts w:ascii="Tahoma" w:hAnsi="Tahoma" w:cs="Tahoma"/>
                <w:sz w:val="21"/>
                <w:szCs w:val="21"/>
              </w:rPr>
            </w:pPr>
            <w:r>
              <w:rPr>
                <w:rFonts w:ascii="Tahoma" w:hAnsi="Tahoma" w:cs="Tahoma"/>
                <w:sz w:val="21"/>
                <w:szCs w:val="21"/>
              </w:rPr>
              <w:t>12</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33</w:t>
            </w:r>
          </w:p>
        </w:tc>
        <w:tc>
          <w:tcPr>
            <w:tcW w:w="1170" w:type="dxa"/>
          </w:tcPr>
          <w:p w:rsidR="002D2611" w:rsidRPr="00216F4A" w:rsidRDefault="00DB70A7" w:rsidP="00DB70A7">
            <w:pPr>
              <w:jc w:val="center"/>
              <w:rPr>
                <w:rFonts w:ascii="Tahoma" w:hAnsi="Tahoma" w:cs="Tahoma"/>
                <w:sz w:val="21"/>
                <w:szCs w:val="21"/>
              </w:rPr>
            </w:pPr>
            <w:r>
              <w:rPr>
                <w:rFonts w:ascii="Tahoma" w:hAnsi="Tahoma" w:cs="Tahoma"/>
                <w:sz w:val="21"/>
                <w:szCs w:val="21"/>
              </w:rPr>
              <w:t>7</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15</w:t>
            </w:r>
          </w:p>
        </w:tc>
        <w:tc>
          <w:tcPr>
            <w:tcW w:w="72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2</w:t>
            </w:r>
          </w:p>
        </w:tc>
      </w:tr>
      <w:tr w:rsidR="002D2611" w:rsidRPr="00D85BB3" w:rsidTr="00D85BB3">
        <w:tc>
          <w:tcPr>
            <w:tcW w:w="1620"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South East </w:t>
            </w:r>
          </w:p>
        </w:tc>
        <w:tc>
          <w:tcPr>
            <w:tcW w:w="1224" w:type="dxa"/>
          </w:tcPr>
          <w:p w:rsidR="002D2611" w:rsidRPr="00216F4A" w:rsidRDefault="002D2611" w:rsidP="00DC0C0A">
            <w:pPr>
              <w:jc w:val="center"/>
              <w:rPr>
                <w:rFonts w:ascii="Tahoma" w:hAnsi="Tahoma" w:cs="Tahoma"/>
                <w:sz w:val="21"/>
                <w:szCs w:val="21"/>
              </w:rPr>
            </w:pPr>
            <w:r w:rsidRPr="00216F4A">
              <w:rPr>
                <w:rFonts w:ascii="Tahoma" w:hAnsi="Tahoma" w:cs="Tahoma"/>
                <w:sz w:val="21"/>
                <w:szCs w:val="21"/>
              </w:rPr>
              <w:t>20</w:t>
            </w:r>
          </w:p>
        </w:tc>
        <w:tc>
          <w:tcPr>
            <w:tcW w:w="990" w:type="dxa"/>
          </w:tcPr>
          <w:p w:rsidR="002D2611" w:rsidRPr="00216F4A" w:rsidRDefault="002D2611" w:rsidP="00DC0C0A">
            <w:pPr>
              <w:jc w:val="center"/>
              <w:rPr>
                <w:rFonts w:ascii="Tahoma" w:hAnsi="Tahoma" w:cs="Tahoma"/>
                <w:sz w:val="21"/>
                <w:szCs w:val="21"/>
              </w:rPr>
            </w:pPr>
            <w:r w:rsidRPr="00216F4A">
              <w:rPr>
                <w:rFonts w:ascii="Tahoma" w:hAnsi="Tahoma" w:cs="Tahoma"/>
                <w:sz w:val="21"/>
                <w:szCs w:val="21"/>
              </w:rPr>
              <w:t>5</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12</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29</w:t>
            </w:r>
          </w:p>
        </w:tc>
        <w:tc>
          <w:tcPr>
            <w:tcW w:w="1170" w:type="dxa"/>
          </w:tcPr>
          <w:p w:rsidR="002D2611" w:rsidRPr="00216F4A" w:rsidRDefault="00DB70A7" w:rsidP="00DB70A7">
            <w:pPr>
              <w:jc w:val="center"/>
              <w:rPr>
                <w:rFonts w:ascii="Tahoma" w:hAnsi="Tahoma" w:cs="Tahoma"/>
                <w:sz w:val="21"/>
                <w:szCs w:val="21"/>
              </w:rPr>
            </w:pPr>
            <w:r>
              <w:rPr>
                <w:rFonts w:ascii="Tahoma" w:hAnsi="Tahoma" w:cs="Tahoma"/>
                <w:sz w:val="21"/>
                <w:szCs w:val="21"/>
              </w:rPr>
              <w:t>5</w:t>
            </w:r>
          </w:p>
        </w:tc>
        <w:tc>
          <w:tcPr>
            <w:tcW w:w="108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10</w:t>
            </w:r>
          </w:p>
        </w:tc>
        <w:tc>
          <w:tcPr>
            <w:tcW w:w="72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2</w:t>
            </w:r>
          </w:p>
        </w:tc>
      </w:tr>
      <w:tr w:rsidR="002D2611" w:rsidRPr="00D85BB3" w:rsidTr="00D85BB3">
        <w:tc>
          <w:tcPr>
            <w:tcW w:w="1620"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North central </w:t>
            </w:r>
          </w:p>
        </w:tc>
        <w:tc>
          <w:tcPr>
            <w:tcW w:w="1224" w:type="dxa"/>
          </w:tcPr>
          <w:p w:rsidR="002D2611" w:rsidRPr="00216F4A" w:rsidRDefault="00DB70A7" w:rsidP="00DC0C0A">
            <w:pPr>
              <w:jc w:val="center"/>
              <w:rPr>
                <w:rFonts w:ascii="Tahoma" w:hAnsi="Tahoma" w:cs="Tahoma"/>
                <w:sz w:val="21"/>
                <w:szCs w:val="21"/>
              </w:rPr>
            </w:pPr>
            <w:r>
              <w:rPr>
                <w:rFonts w:ascii="Tahoma" w:hAnsi="Tahoma" w:cs="Tahoma"/>
                <w:sz w:val="21"/>
                <w:szCs w:val="21"/>
              </w:rPr>
              <w:t>32</w:t>
            </w:r>
          </w:p>
        </w:tc>
        <w:tc>
          <w:tcPr>
            <w:tcW w:w="990" w:type="dxa"/>
          </w:tcPr>
          <w:p w:rsidR="002D2611" w:rsidRPr="00216F4A" w:rsidRDefault="002D2611" w:rsidP="00DC0C0A">
            <w:pPr>
              <w:jc w:val="center"/>
              <w:rPr>
                <w:rFonts w:ascii="Tahoma" w:hAnsi="Tahoma" w:cs="Tahoma"/>
                <w:sz w:val="21"/>
                <w:szCs w:val="21"/>
              </w:rPr>
            </w:pPr>
            <w:r w:rsidRPr="00216F4A">
              <w:rPr>
                <w:rFonts w:ascii="Tahoma" w:hAnsi="Tahoma" w:cs="Tahoma"/>
                <w:sz w:val="21"/>
                <w:szCs w:val="21"/>
              </w:rPr>
              <w:t>7</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12</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36</w:t>
            </w:r>
          </w:p>
        </w:tc>
        <w:tc>
          <w:tcPr>
            <w:tcW w:w="117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7</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12</w:t>
            </w:r>
          </w:p>
        </w:tc>
        <w:tc>
          <w:tcPr>
            <w:tcW w:w="72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2</w:t>
            </w:r>
          </w:p>
        </w:tc>
      </w:tr>
      <w:tr w:rsidR="002D2611" w:rsidRPr="00D85BB3" w:rsidTr="00D85BB3">
        <w:tc>
          <w:tcPr>
            <w:tcW w:w="1620"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North west </w:t>
            </w:r>
          </w:p>
        </w:tc>
        <w:tc>
          <w:tcPr>
            <w:tcW w:w="1224" w:type="dxa"/>
          </w:tcPr>
          <w:p w:rsidR="002D2611" w:rsidRPr="00216F4A" w:rsidRDefault="007F655B" w:rsidP="00DC0C0A">
            <w:pPr>
              <w:jc w:val="center"/>
              <w:rPr>
                <w:rFonts w:ascii="Tahoma" w:hAnsi="Tahoma" w:cs="Tahoma"/>
                <w:sz w:val="21"/>
                <w:szCs w:val="21"/>
              </w:rPr>
            </w:pPr>
            <w:r>
              <w:rPr>
                <w:rFonts w:ascii="Tahoma" w:hAnsi="Tahoma" w:cs="Tahoma"/>
                <w:sz w:val="21"/>
                <w:szCs w:val="21"/>
              </w:rPr>
              <w:t>52</w:t>
            </w:r>
          </w:p>
        </w:tc>
        <w:tc>
          <w:tcPr>
            <w:tcW w:w="990" w:type="dxa"/>
          </w:tcPr>
          <w:p w:rsidR="002D2611" w:rsidRPr="00216F4A" w:rsidRDefault="007F655B" w:rsidP="00DC0C0A">
            <w:pPr>
              <w:jc w:val="center"/>
              <w:rPr>
                <w:rFonts w:ascii="Tahoma" w:hAnsi="Tahoma" w:cs="Tahoma"/>
                <w:sz w:val="21"/>
                <w:szCs w:val="21"/>
              </w:rPr>
            </w:pPr>
            <w:r>
              <w:rPr>
                <w:rFonts w:ascii="Tahoma" w:hAnsi="Tahoma" w:cs="Tahoma"/>
                <w:sz w:val="21"/>
                <w:szCs w:val="21"/>
              </w:rPr>
              <w:t>12</w:t>
            </w:r>
          </w:p>
        </w:tc>
        <w:tc>
          <w:tcPr>
            <w:tcW w:w="72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10</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50</w:t>
            </w:r>
          </w:p>
        </w:tc>
        <w:tc>
          <w:tcPr>
            <w:tcW w:w="1170" w:type="dxa"/>
          </w:tcPr>
          <w:p w:rsidR="002D2611" w:rsidRPr="00216F4A" w:rsidRDefault="00DB70A7" w:rsidP="00DB70A7">
            <w:pPr>
              <w:jc w:val="center"/>
              <w:rPr>
                <w:rFonts w:ascii="Tahoma" w:hAnsi="Tahoma" w:cs="Tahoma"/>
                <w:sz w:val="21"/>
                <w:szCs w:val="21"/>
              </w:rPr>
            </w:pPr>
            <w:r>
              <w:rPr>
                <w:rFonts w:ascii="Tahoma" w:hAnsi="Tahoma" w:cs="Tahoma"/>
                <w:sz w:val="21"/>
                <w:szCs w:val="21"/>
              </w:rPr>
              <w:t>10</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9</w:t>
            </w:r>
          </w:p>
        </w:tc>
        <w:tc>
          <w:tcPr>
            <w:tcW w:w="72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2</w:t>
            </w:r>
          </w:p>
        </w:tc>
      </w:tr>
      <w:tr w:rsidR="002D2611" w:rsidRPr="00D85BB3" w:rsidTr="00D85BB3">
        <w:tc>
          <w:tcPr>
            <w:tcW w:w="1620" w:type="dxa"/>
          </w:tcPr>
          <w:p w:rsidR="002D2611" w:rsidRPr="00216F4A" w:rsidRDefault="002D2611" w:rsidP="003E0E18">
            <w:pPr>
              <w:rPr>
                <w:rFonts w:ascii="Tahoma" w:hAnsi="Tahoma" w:cs="Tahoma"/>
                <w:sz w:val="21"/>
                <w:szCs w:val="21"/>
              </w:rPr>
            </w:pPr>
            <w:r w:rsidRPr="00216F4A">
              <w:rPr>
                <w:rFonts w:ascii="Tahoma" w:hAnsi="Tahoma" w:cs="Tahoma"/>
                <w:sz w:val="21"/>
                <w:szCs w:val="21"/>
              </w:rPr>
              <w:t xml:space="preserve">North East </w:t>
            </w:r>
          </w:p>
        </w:tc>
        <w:tc>
          <w:tcPr>
            <w:tcW w:w="1224" w:type="dxa"/>
          </w:tcPr>
          <w:p w:rsidR="002D2611" w:rsidRPr="00216F4A" w:rsidRDefault="00DB70A7" w:rsidP="00DC0C0A">
            <w:pPr>
              <w:jc w:val="center"/>
              <w:rPr>
                <w:rFonts w:ascii="Tahoma" w:hAnsi="Tahoma" w:cs="Tahoma"/>
                <w:sz w:val="21"/>
                <w:szCs w:val="21"/>
              </w:rPr>
            </w:pPr>
            <w:r>
              <w:rPr>
                <w:rFonts w:ascii="Tahoma" w:hAnsi="Tahoma" w:cs="Tahoma"/>
                <w:sz w:val="21"/>
                <w:szCs w:val="21"/>
              </w:rPr>
              <w:t>26</w:t>
            </w:r>
          </w:p>
        </w:tc>
        <w:tc>
          <w:tcPr>
            <w:tcW w:w="990" w:type="dxa"/>
          </w:tcPr>
          <w:p w:rsidR="002D2611" w:rsidRPr="00216F4A" w:rsidRDefault="00DB70A7" w:rsidP="00DC0C0A">
            <w:pPr>
              <w:jc w:val="center"/>
              <w:rPr>
                <w:rFonts w:ascii="Tahoma" w:hAnsi="Tahoma" w:cs="Tahoma"/>
                <w:sz w:val="21"/>
                <w:szCs w:val="21"/>
              </w:rPr>
            </w:pPr>
            <w:r>
              <w:rPr>
                <w:rFonts w:ascii="Tahoma" w:hAnsi="Tahoma" w:cs="Tahoma"/>
                <w:sz w:val="21"/>
                <w:szCs w:val="21"/>
              </w:rPr>
              <w:t>7</w:t>
            </w:r>
          </w:p>
        </w:tc>
        <w:tc>
          <w:tcPr>
            <w:tcW w:w="720" w:type="dxa"/>
          </w:tcPr>
          <w:p w:rsidR="002D2611" w:rsidRPr="00216F4A" w:rsidRDefault="00DC0C0A" w:rsidP="003E0E18">
            <w:pPr>
              <w:jc w:val="center"/>
              <w:rPr>
                <w:rFonts w:ascii="Tahoma" w:hAnsi="Tahoma" w:cs="Tahoma"/>
                <w:sz w:val="21"/>
                <w:szCs w:val="21"/>
              </w:rPr>
            </w:pPr>
            <w:r>
              <w:rPr>
                <w:rFonts w:ascii="Tahoma" w:hAnsi="Tahoma" w:cs="Tahoma"/>
                <w:sz w:val="21"/>
                <w:szCs w:val="21"/>
              </w:rPr>
              <w:t>11</w:t>
            </w:r>
          </w:p>
        </w:tc>
        <w:tc>
          <w:tcPr>
            <w:tcW w:w="1080" w:type="dxa"/>
          </w:tcPr>
          <w:p w:rsidR="002D2611" w:rsidRPr="00216F4A" w:rsidRDefault="002D2611" w:rsidP="003E0E18">
            <w:pPr>
              <w:jc w:val="center"/>
              <w:rPr>
                <w:rFonts w:ascii="Tahoma" w:hAnsi="Tahoma" w:cs="Tahoma"/>
                <w:sz w:val="21"/>
                <w:szCs w:val="21"/>
              </w:rPr>
            </w:pPr>
            <w:r w:rsidRPr="00216F4A">
              <w:rPr>
                <w:rFonts w:ascii="Tahoma" w:hAnsi="Tahoma" w:cs="Tahoma"/>
                <w:sz w:val="21"/>
                <w:szCs w:val="21"/>
              </w:rPr>
              <w:t>2</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29</w:t>
            </w:r>
          </w:p>
        </w:tc>
        <w:tc>
          <w:tcPr>
            <w:tcW w:w="117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6</w:t>
            </w:r>
          </w:p>
        </w:tc>
        <w:tc>
          <w:tcPr>
            <w:tcW w:w="1080" w:type="dxa"/>
          </w:tcPr>
          <w:p w:rsidR="002D2611" w:rsidRPr="00216F4A" w:rsidRDefault="00DB70A7" w:rsidP="00DB70A7">
            <w:pPr>
              <w:jc w:val="center"/>
              <w:rPr>
                <w:rFonts w:ascii="Tahoma" w:hAnsi="Tahoma" w:cs="Tahoma"/>
                <w:sz w:val="21"/>
                <w:szCs w:val="21"/>
              </w:rPr>
            </w:pPr>
            <w:r>
              <w:rPr>
                <w:rFonts w:ascii="Tahoma" w:hAnsi="Tahoma" w:cs="Tahoma"/>
                <w:sz w:val="21"/>
                <w:szCs w:val="21"/>
              </w:rPr>
              <w:t>10</w:t>
            </w:r>
          </w:p>
        </w:tc>
        <w:tc>
          <w:tcPr>
            <w:tcW w:w="720" w:type="dxa"/>
          </w:tcPr>
          <w:p w:rsidR="002D2611" w:rsidRPr="00216F4A" w:rsidRDefault="002D2611" w:rsidP="00DB70A7">
            <w:pPr>
              <w:jc w:val="center"/>
              <w:rPr>
                <w:rFonts w:ascii="Tahoma" w:hAnsi="Tahoma" w:cs="Tahoma"/>
                <w:sz w:val="21"/>
                <w:szCs w:val="21"/>
              </w:rPr>
            </w:pPr>
            <w:r w:rsidRPr="00216F4A">
              <w:rPr>
                <w:rFonts w:ascii="Tahoma" w:hAnsi="Tahoma" w:cs="Tahoma"/>
                <w:sz w:val="21"/>
                <w:szCs w:val="21"/>
              </w:rPr>
              <w:t>2</w:t>
            </w:r>
          </w:p>
        </w:tc>
      </w:tr>
      <w:tr w:rsidR="002D2611" w:rsidRPr="00D85BB3" w:rsidTr="00D85BB3">
        <w:tc>
          <w:tcPr>
            <w:tcW w:w="1620" w:type="dxa"/>
          </w:tcPr>
          <w:p w:rsidR="002D2611" w:rsidRPr="00D85BB3" w:rsidRDefault="002D2611" w:rsidP="003E0E18">
            <w:pPr>
              <w:rPr>
                <w:rFonts w:ascii="Tahoma" w:hAnsi="Tahoma" w:cs="Tahoma"/>
                <w:b/>
                <w:sz w:val="20"/>
                <w:szCs w:val="20"/>
              </w:rPr>
            </w:pPr>
            <w:r w:rsidRPr="00D85BB3">
              <w:rPr>
                <w:rFonts w:ascii="Tahoma" w:hAnsi="Tahoma" w:cs="Tahoma"/>
                <w:b/>
                <w:sz w:val="20"/>
                <w:szCs w:val="20"/>
              </w:rPr>
              <w:t xml:space="preserve">Total </w:t>
            </w:r>
          </w:p>
        </w:tc>
        <w:tc>
          <w:tcPr>
            <w:tcW w:w="1224" w:type="dxa"/>
          </w:tcPr>
          <w:p w:rsidR="002D2611" w:rsidRPr="00D85BB3" w:rsidRDefault="002D7CBB" w:rsidP="00AA0FCB">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197</w:t>
            </w:r>
            <w:r>
              <w:rPr>
                <w:rFonts w:ascii="Tahoma" w:hAnsi="Tahoma" w:cs="Tahoma"/>
                <w:b/>
                <w:sz w:val="20"/>
                <w:szCs w:val="20"/>
              </w:rPr>
              <w:fldChar w:fldCharType="end"/>
            </w:r>
          </w:p>
        </w:tc>
        <w:tc>
          <w:tcPr>
            <w:tcW w:w="990" w:type="dxa"/>
          </w:tcPr>
          <w:p w:rsidR="002D2611" w:rsidRPr="00D85BB3" w:rsidRDefault="002D7CBB" w:rsidP="003E0E18">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47</w:t>
            </w:r>
            <w:r>
              <w:rPr>
                <w:rFonts w:ascii="Tahoma" w:hAnsi="Tahoma" w:cs="Tahoma"/>
                <w:b/>
                <w:sz w:val="20"/>
                <w:szCs w:val="20"/>
              </w:rPr>
              <w:fldChar w:fldCharType="end"/>
            </w:r>
          </w:p>
        </w:tc>
        <w:tc>
          <w:tcPr>
            <w:tcW w:w="720" w:type="dxa"/>
          </w:tcPr>
          <w:p w:rsidR="002D2611" w:rsidRPr="00D85BB3" w:rsidRDefault="002D7CBB" w:rsidP="003E0E18">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69</w:t>
            </w:r>
            <w:r>
              <w:rPr>
                <w:rFonts w:ascii="Tahoma" w:hAnsi="Tahoma" w:cs="Tahoma"/>
                <w:b/>
                <w:sz w:val="20"/>
                <w:szCs w:val="20"/>
              </w:rPr>
              <w:fldChar w:fldCharType="end"/>
            </w:r>
          </w:p>
        </w:tc>
        <w:tc>
          <w:tcPr>
            <w:tcW w:w="1080" w:type="dxa"/>
          </w:tcPr>
          <w:p w:rsidR="002D2611" w:rsidRPr="00D85BB3" w:rsidRDefault="002D7CBB" w:rsidP="003E0E18">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12</w:t>
            </w:r>
            <w:r>
              <w:rPr>
                <w:rFonts w:ascii="Tahoma" w:hAnsi="Tahoma" w:cs="Tahoma"/>
                <w:b/>
                <w:sz w:val="20"/>
                <w:szCs w:val="20"/>
              </w:rPr>
              <w:fldChar w:fldCharType="end"/>
            </w:r>
          </w:p>
        </w:tc>
        <w:tc>
          <w:tcPr>
            <w:tcW w:w="1080" w:type="dxa"/>
          </w:tcPr>
          <w:p w:rsidR="002D2611" w:rsidRPr="00D85BB3" w:rsidRDefault="002D7CBB" w:rsidP="003E0E18">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215</w:t>
            </w:r>
            <w:r>
              <w:rPr>
                <w:rFonts w:ascii="Tahoma" w:hAnsi="Tahoma" w:cs="Tahoma"/>
                <w:b/>
                <w:sz w:val="20"/>
                <w:szCs w:val="20"/>
              </w:rPr>
              <w:fldChar w:fldCharType="end"/>
            </w:r>
          </w:p>
        </w:tc>
        <w:tc>
          <w:tcPr>
            <w:tcW w:w="1170" w:type="dxa"/>
          </w:tcPr>
          <w:p w:rsidR="002D2611" w:rsidRPr="00D85BB3" w:rsidRDefault="002D7CBB" w:rsidP="003E0E18">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40</w:t>
            </w:r>
            <w:r>
              <w:rPr>
                <w:rFonts w:ascii="Tahoma" w:hAnsi="Tahoma" w:cs="Tahoma"/>
                <w:b/>
                <w:sz w:val="20"/>
                <w:szCs w:val="20"/>
              </w:rPr>
              <w:fldChar w:fldCharType="end"/>
            </w:r>
          </w:p>
        </w:tc>
        <w:tc>
          <w:tcPr>
            <w:tcW w:w="1080" w:type="dxa"/>
          </w:tcPr>
          <w:p w:rsidR="002D2611" w:rsidRPr="00D85BB3" w:rsidRDefault="002D7CBB" w:rsidP="003E0E18">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67</w:t>
            </w:r>
            <w:r>
              <w:rPr>
                <w:rFonts w:ascii="Tahoma" w:hAnsi="Tahoma" w:cs="Tahoma"/>
                <w:b/>
                <w:sz w:val="20"/>
                <w:szCs w:val="20"/>
              </w:rPr>
              <w:fldChar w:fldCharType="end"/>
            </w:r>
          </w:p>
        </w:tc>
        <w:tc>
          <w:tcPr>
            <w:tcW w:w="720" w:type="dxa"/>
          </w:tcPr>
          <w:p w:rsidR="002D2611" w:rsidRPr="00D85BB3" w:rsidRDefault="002D7CBB" w:rsidP="003E0E18">
            <w:pPr>
              <w:jc w:val="center"/>
              <w:rPr>
                <w:rFonts w:ascii="Tahoma" w:hAnsi="Tahoma" w:cs="Tahoma"/>
                <w:b/>
                <w:sz w:val="20"/>
                <w:szCs w:val="20"/>
              </w:rPr>
            </w:pPr>
            <w:r>
              <w:rPr>
                <w:rFonts w:ascii="Tahoma" w:hAnsi="Tahoma" w:cs="Tahoma"/>
                <w:b/>
                <w:sz w:val="20"/>
                <w:szCs w:val="20"/>
              </w:rPr>
              <w:fldChar w:fldCharType="begin"/>
            </w:r>
            <w:r w:rsidR="00DC0C0A">
              <w:rPr>
                <w:rFonts w:ascii="Tahoma" w:hAnsi="Tahoma" w:cs="Tahoma"/>
                <w:b/>
                <w:sz w:val="20"/>
                <w:szCs w:val="20"/>
              </w:rPr>
              <w:instrText xml:space="preserve"> =SUM(ABOVE) </w:instrText>
            </w:r>
            <w:r>
              <w:rPr>
                <w:rFonts w:ascii="Tahoma" w:hAnsi="Tahoma" w:cs="Tahoma"/>
                <w:b/>
                <w:sz w:val="20"/>
                <w:szCs w:val="20"/>
              </w:rPr>
              <w:fldChar w:fldCharType="separate"/>
            </w:r>
            <w:r w:rsidR="00DC0C0A">
              <w:rPr>
                <w:rFonts w:ascii="Tahoma" w:hAnsi="Tahoma" w:cs="Tahoma"/>
                <w:b/>
                <w:noProof/>
                <w:sz w:val="20"/>
                <w:szCs w:val="20"/>
              </w:rPr>
              <w:t>12</w:t>
            </w:r>
            <w:r>
              <w:rPr>
                <w:rFonts w:ascii="Tahoma" w:hAnsi="Tahoma" w:cs="Tahoma"/>
                <w:b/>
                <w:sz w:val="20"/>
                <w:szCs w:val="20"/>
              </w:rPr>
              <w:fldChar w:fldCharType="end"/>
            </w:r>
          </w:p>
        </w:tc>
      </w:tr>
    </w:tbl>
    <w:p w:rsidR="0040588F" w:rsidRPr="002D2611" w:rsidRDefault="00FB751A" w:rsidP="0040588F">
      <w:pPr>
        <w:pStyle w:val="Heading4"/>
        <w:ind w:left="720"/>
        <w:rPr>
          <w:rFonts w:ascii="Tahoma" w:hAnsi="Tahoma" w:cs="Tahoma"/>
          <w:bCs w:val="0"/>
          <w:i/>
          <w:iCs w:val="0"/>
          <w:sz w:val="24"/>
          <w:szCs w:val="24"/>
          <w:lang w:val="en-GB"/>
        </w:rPr>
      </w:pPr>
      <w:r w:rsidRPr="002D2611">
        <w:rPr>
          <w:rFonts w:ascii="Tahoma" w:hAnsi="Tahoma" w:cs="Tahoma"/>
          <w:bCs w:val="0"/>
          <w:i/>
          <w:iCs w:val="0"/>
          <w:sz w:val="24"/>
          <w:szCs w:val="24"/>
          <w:lang w:val="en-GB"/>
        </w:rPr>
        <w:lastRenderedPageBreak/>
        <w:t xml:space="preserve">Enumerators </w:t>
      </w:r>
      <w:r w:rsidR="0040588F" w:rsidRPr="002D2611">
        <w:rPr>
          <w:rFonts w:ascii="Tahoma" w:hAnsi="Tahoma" w:cs="Tahoma"/>
          <w:bCs w:val="0"/>
          <w:i/>
          <w:iCs w:val="0"/>
          <w:sz w:val="24"/>
          <w:szCs w:val="24"/>
          <w:lang w:val="en-GB"/>
        </w:rPr>
        <w:t>Training</w:t>
      </w:r>
      <w:r w:rsidRPr="002D2611">
        <w:rPr>
          <w:rFonts w:ascii="Tahoma" w:hAnsi="Tahoma" w:cs="Tahoma"/>
          <w:bCs w:val="0"/>
          <w:i/>
          <w:iCs w:val="0"/>
          <w:sz w:val="24"/>
          <w:szCs w:val="24"/>
          <w:lang w:val="en-GB"/>
        </w:rPr>
        <w:t xml:space="preserve"> </w:t>
      </w:r>
    </w:p>
    <w:p w:rsidR="0040588F" w:rsidRPr="00465228" w:rsidRDefault="0040588F" w:rsidP="0040588F">
      <w:pPr>
        <w:ind w:left="720"/>
        <w:jc w:val="both"/>
        <w:outlineLvl w:val="0"/>
        <w:rPr>
          <w:rFonts w:ascii="Tahoma" w:hAnsi="Tahoma" w:cs="Tahoma"/>
          <w:sz w:val="22"/>
          <w:szCs w:val="22"/>
        </w:rPr>
      </w:pPr>
      <w:r w:rsidRPr="00465228">
        <w:rPr>
          <w:rFonts w:ascii="Tahoma" w:hAnsi="Tahoma" w:cs="Tahoma"/>
          <w:sz w:val="22"/>
          <w:szCs w:val="22"/>
        </w:rPr>
        <w:t xml:space="preserve">The </w:t>
      </w:r>
      <w:r w:rsidR="00FB751A">
        <w:rPr>
          <w:rFonts w:ascii="Tahoma" w:hAnsi="Tahoma" w:cs="Tahoma"/>
          <w:sz w:val="22"/>
          <w:szCs w:val="22"/>
        </w:rPr>
        <w:t>training</w:t>
      </w:r>
      <w:r w:rsidRPr="00465228">
        <w:rPr>
          <w:rFonts w:ascii="Tahoma" w:hAnsi="Tahoma" w:cs="Tahoma"/>
          <w:sz w:val="22"/>
          <w:szCs w:val="22"/>
        </w:rPr>
        <w:t xml:space="preserve"> of the </w:t>
      </w:r>
      <w:r w:rsidR="00FB751A">
        <w:rPr>
          <w:rFonts w:ascii="Tahoma" w:hAnsi="Tahoma" w:cs="Tahoma"/>
          <w:sz w:val="22"/>
          <w:szCs w:val="22"/>
        </w:rPr>
        <w:t xml:space="preserve">field staff (interviewers, supervisors, and quality control officers) </w:t>
      </w:r>
      <w:r w:rsidRPr="00465228">
        <w:rPr>
          <w:rFonts w:ascii="Tahoma" w:hAnsi="Tahoma" w:cs="Tahoma"/>
          <w:sz w:val="22"/>
          <w:szCs w:val="22"/>
        </w:rPr>
        <w:t>was conducted in Lagos between 29</w:t>
      </w:r>
      <w:r w:rsidRPr="00465228">
        <w:rPr>
          <w:rFonts w:ascii="Tahoma" w:hAnsi="Tahoma" w:cs="Tahoma"/>
          <w:sz w:val="22"/>
          <w:szCs w:val="22"/>
          <w:vertAlign w:val="superscript"/>
        </w:rPr>
        <w:t xml:space="preserve">th </w:t>
      </w:r>
      <w:r w:rsidRPr="00465228">
        <w:rPr>
          <w:rFonts w:ascii="Tahoma" w:hAnsi="Tahoma" w:cs="Tahoma"/>
          <w:sz w:val="22"/>
          <w:szCs w:val="22"/>
        </w:rPr>
        <w:t>of June and 1</w:t>
      </w:r>
      <w:r w:rsidRPr="00465228">
        <w:rPr>
          <w:rFonts w:ascii="Tahoma" w:hAnsi="Tahoma" w:cs="Tahoma"/>
          <w:sz w:val="22"/>
          <w:szCs w:val="22"/>
          <w:vertAlign w:val="superscript"/>
        </w:rPr>
        <w:t>st</w:t>
      </w:r>
      <w:r w:rsidRPr="00465228">
        <w:rPr>
          <w:rFonts w:ascii="Tahoma" w:hAnsi="Tahoma" w:cs="Tahoma"/>
          <w:sz w:val="22"/>
          <w:szCs w:val="22"/>
        </w:rPr>
        <w:t xml:space="preserve"> of July 2018. While other location, outside Lagos had their training from 1</w:t>
      </w:r>
      <w:r w:rsidRPr="00465228">
        <w:rPr>
          <w:rFonts w:ascii="Tahoma" w:hAnsi="Tahoma" w:cs="Tahoma"/>
          <w:sz w:val="22"/>
          <w:szCs w:val="22"/>
          <w:vertAlign w:val="superscript"/>
        </w:rPr>
        <w:t>st</w:t>
      </w:r>
      <w:r w:rsidRPr="00465228">
        <w:rPr>
          <w:rFonts w:ascii="Tahoma" w:hAnsi="Tahoma" w:cs="Tahoma"/>
          <w:sz w:val="22"/>
          <w:szCs w:val="22"/>
        </w:rPr>
        <w:t xml:space="preserve"> of July and 3</w:t>
      </w:r>
      <w:r w:rsidRPr="00465228">
        <w:rPr>
          <w:rFonts w:ascii="Tahoma" w:hAnsi="Tahoma" w:cs="Tahoma"/>
          <w:sz w:val="22"/>
          <w:szCs w:val="22"/>
          <w:vertAlign w:val="superscript"/>
        </w:rPr>
        <w:t>rd</w:t>
      </w:r>
      <w:r w:rsidRPr="00465228">
        <w:rPr>
          <w:rFonts w:ascii="Tahoma" w:hAnsi="Tahoma" w:cs="Tahoma"/>
          <w:sz w:val="22"/>
          <w:szCs w:val="22"/>
        </w:rPr>
        <w:t xml:space="preserve"> of July respectively. </w:t>
      </w:r>
    </w:p>
    <w:p w:rsidR="0040588F" w:rsidRPr="00465228" w:rsidRDefault="0040588F" w:rsidP="0040588F">
      <w:pPr>
        <w:tabs>
          <w:tab w:val="left" w:pos="1470"/>
        </w:tabs>
        <w:ind w:left="720"/>
        <w:jc w:val="both"/>
        <w:outlineLvl w:val="0"/>
        <w:rPr>
          <w:rFonts w:ascii="Tahoma" w:hAnsi="Tahoma" w:cs="Tahoma"/>
          <w:sz w:val="22"/>
          <w:szCs w:val="22"/>
        </w:rPr>
      </w:pPr>
      <w:r w:rsidRPr="00465228">
        <w:rPr>
          <w:rFonts w:ascii="Tahoma" w:hAnsi="Tahoma" w:cs="Tahoma"/>
          <w:sz w:val="22"/>
          <w:szCs w:val="22"/>
        </w:rPr>
        <w:tab/>
      </w:r>
    </w:p>
    <w:p w:rsidR="0040588F" w:rsidRPr="00465228" w:rsidRDefault="00FB751A" w:rsidP="0040588F">
      <w:pPr>
        <w:ind w:left="720"/>
        <w:jc w:val="both"/>
        <w:outlineLvl w:val="0"/>
        <w:rPr>
          <w:rFonts w:ascii="Tahoma" w:hAnsi="Tahoma" w:cs="Tahoma"/>
          <w:sz w:val="22"/>
          <w:szCs w:val="22"/>
        </w:rPr>
      </w:pPr>
      <w:r>
        <w:rPr>
          <w:rFonts w:ascii="Tahoma" w:hAnsi="Tahoma" w:cs="Tahoma"/>
          <w:sz w:val="22"/>
          <w:szCs w:val="22"/>
        </w:rPr>
        <w:t>T</w:t>
      </w:r>
      <w:r w:rsidR="0040588F" w:rsidRPr="00465228">
        <w:rPr>
          <w:rFonts w:ascii="Tahoma" w:hAnsi="Tahoma" w:cs="Tahoma"/>
          <w:sz w:val="22"/>
          <w:szCs w:val="22"/>
        </w:rPr>
        <w:t>he following salient points were fully discussed and explained</w:t>
      </w:r>
      <w:r>
        <w:rPr>
          <w:rFonts w:ascii="Tahoma" w:hAnsi="Tahoma" w:cs="Tahoma"/>
          <w:sz w:val="22"/>
          <w:szCs w:val="22"/>
        </w:rPr>
        <w:t xml:space="preserve"> during the training;</w:t>
      </w:r>
    </w:p>
    <w:p w:rsidR="0040588F" w:rsidRPr="00465228" w:rsidRDefault="0040588F" w:rsidP="0040588F">
      <w:pPr>
        <w:numPr>
          <w:ilvl w:val="0"/>
          <w:numId w:val="18"/>
        </w:numPr>
        <w:jc w:val="both"/>
        <w:outlineLvl w:val="0"/>
        <w:rPr>
          <w:rFonts w:ascii="Tahoma" w:hAnsi="Tahoma" w:cs="Tahoma"/>
          <w:sz w:val="22"/>
          <w:szCs w:val="22"/>
        </w:rPr>
      </w:pPr>
      <w:r w:rsidRPr="00465228">
        <w:rPr>
          <w:rFonts w:ascii="Tahoma" w:hAnsi="Tahoma" w:cs="Tahoma"/>
          <w:sz w:val="22"/>
          <w:szCs w:val="22"/>
        </w:rPr>
        <w:t>The project objective</w:t>
      </w:r>
    </w:p>
    <w:p w:rsidR="0040588F" w:rsidRPr="00465228" w:rsidRDefault="0040588F" w:rsidP="0040588F">
      <w:pPr>
        <w:numPr>
          <w:ilvl w:val="0"/>
          <w:numId w:val="18"/>
        </w:numPr>
        <w:jc w:val="both"/>
        <w:outlineLvl w:val="0"/>
        <w:rPr>
          <w:rFonts w:ascii="Tahoma" w:hAnsi="Tahoma" w:cs="Tahoma"/>
          <w:sz w:val="22"/>
          <w:szCs w:val="22"/>
        </w:rPr>
      </w:pPr>
      <w:r w:rsidRPr="00465228">
        <w:rPr>
          <w:rFonts w:ascii="Tahoma" w:hAnsi="Tahoma" w:cs="Tahoma"/>
          <w:sz w:val="22"/>
          <w:szCs w:val="22"/>
        </w:rPr>
        <w:t xml:space="preserve">Sampling methodologies to be adopted (stratified multi-stage) </w:t>
      </w:r>
    </w:p>
    <w:p w:rsidR="0040588F" w:rsidRPr="00465228" w:rsidRDefault="0040588F" w:rsidP="0040588F">
      <w:pPr>
        <w:numPr>
          <w:ilvl w:val="0"/>
          <w:numId w:val="18"/>
        </w:numPr>
        <w:jc w:val="both"/>
        <w:outlineLvl w:val="0"/>
        <w:rPr>
          <w:rFonts w:ascii="Tahoma" w:hAnsi="Tahoma" w:cs="Tahoma"/>
          <w:sz w:val="22"/>
          <w:szCs w:val="22"/>
        </w:rPr>
      </w:pPr>
      <w:r w:rsidRPr="00465228">
        <w:rPr>
          <w:rFonts w:ascii="Tahoma" w:hAnsi="Tahoma" w:cs="Tahoma"/>
          <w:sz w:val="22"/>
          <w:szCs w:val="22"/>
        </w:rPr>
        <w:t>Procedure on questionnaire administration</w:t>
      </w:r>
    </w:p>
    <w:p w:rsidR="0040588F" w:rsidRPr="00465228" w:rsidRDefault="0040588F" w:rsidP="0040588F">
      <w:pPr>
        <w:numPr>
          <w:ilvl w:val="0"/>
          <w:numId w:val="18"/>
        </w:numPr>
        <w:jc w:val="both"/>
        <w:outlineLvl w:val="0"/>
        <w:rPr>
          <w:rFonts w:ascii="Tahoma" w:hAnsi="Tahoma" w:cs="Tahoma"/>
          <w:sz w:val="22"/>
          <w:szCs w:val="22"/>
        </w:rPr>
      </w:pPr>
      <w:r w:rsidRPr="00465228">
        <w:rPr>
          <w:rFonts w:ascii="Tahoma" w:hAnsi="Tahoma" w:cs="Tahoma"/>
          <w:sz w:val="22"/>
          <w:szCs w:val="22"/>
        </w:rPr>
        <w:t>Interviewer’s role</w:t>
      </w:r>
    </w:p>
    <w:p w:rsidR="0040588F" w:rsidRPr="00465228" w:rsidRDefault="0040588F" w:rsidP="0040588F">
      <w:pPr>
        <w:numPr>
          <w:ilvl w:val="0"/>
          <w:numId w:val="18"/>
        </w:numPr>
        <w:outlineLvl w:val="0"/>
        <w:rPr>
          <w:rFonts w:ascii="Tahoma" w:hAnsi="Tahoma" w:cs="Tahoma"/>
          <w:sz w:val="22"/>
          <w:szCs w:val="22"/>
        </w:rPr>
      </w:pPr>
      <w:r w:rsidRPr="00465228">
        <w:rPr>
          <w:rFonts w:ascii="Tahoma" w:hAnsi="Tahoma" w:cs="Tahoma"/>
          <w:sz w:val="22"/>
          <w:szCs w:val="22"/>
        </w:rPr>
        <w:t>Supervisor’s role</w:t>
      </w:r>
    </w:p>
    <w:p w:rsidR="0040588F" w:rsidRPr="00465228" w:rsidRDefault="0040588F" w:rsidP="0040588F">
      <w:pPr>
        <w:numPr>
          <w:ilvl w:val="0"/>
          <w:numId w:val="18"/>
        </w:numPr>
        <w:outlineLvl w:val="0"/>
        <w:rPr>
          <w:rFonts w:ascii="Tahoma" w:hAnsi="Tahoma" w:cs="Tahoma"/>
          <w:sz w:val="22"/>
          <w:szCs w:val="22"/>
        </w:rPr>
      </w:pPr>
      <w:r w:rsidRPr="00465228">
        <w:rPr>
          <w:rFonts w:ascii="Tahoma" w:hAnsi="Tahoma" w:cs="Tahoma"/>
          <w:sz w:val="22"/>
          <w:szCs w:val="22"/>
        </w:rPr>
        <w:t>Quality Control Officer’s role</w:t>
      </w:r>
    </w:p>
    <w:p w:rsidR="0040588F" w:rsidRPr="00465228" w:rsidRDefault="0040588F" w:rsidP="0040588F">
      <w:pPr>
        <w:numPr>
          <w:ilvl w:val="0"/>
          <w:numId w:val="18"/>
        </w:numPr>
        <w:outlineLvl w:val="0"/>
        <w:rPr>
          <w:rFonts w:ascii="Tahoma" w:hAnsi="Tahoma" w:cs="Tahoma"/>
          <w:sz w:val="22"/>
          <w:szCs w:val="22"/>
        </w:rPr>
      </w:pPr>
      <w:r w:rsidRPr="00465228">
        <w:rPr>
          <w:rFonts w:ascii="Tahoma" w:hAnsi="Tahoma" w:cs="Tahoma"/>
          <w:sz w:val="22"/>
          <w:szCs w:val="22"/>
        </w:rPr>
        <w:t xml:space="preserve">The need to adopt the Group Interview technique </w:t>
      </w:r>
    </w:p>
    <w:p w:rsidR="0040588F" w:rsidRPr="00465228" w:rsidRDefault="0040588F" w:rsidP="0040588F">
      <w:pPr>
        <w:numPr>
          <w:ilvl w:val="0"/>
          <w:numId w:val="18"/>
        </w:numPr>
        <w:outlineLvl w:val="0"/>
        <w:rPr>
          <w:rFonts w:ascii="Tahoma" w:hAnsi="Tahoma" w:cs="Tahoma"/>
          <w:sz w:val="22"/>
          <w:szCs w:val="22"/>
        </w:rPr>
      </w:pPr>
      <w:r w:rsidRPr="00465228">
        <w:rPr>
          <w:rFonts w:ascii="Tahoma" w:hAnsi="Tahoma" w:cs="Tahoma"/>
          <w:sz w:val="22"/>
          <w:szCs w:val="22"/>
        </w:rPr>
        <w:t>Full explanations of technical terms</w:t>
      </w:r>
    </w:p>
    <w:p w:rsidR="0040588F" w:rsidRPr="00FB751A" w:rsidRDefault="0040588F" w:rsidP="00FB751A">
      <w:pPr>
        <w:numPr>
          <w:ilvl w:val="0"/>
          <w:numId w:val="18"/>
        </w:numPr>
        <w:outlineLvl w:val="0"/>
        <w:rPr>
          <w:rFonts w:ascii="Tahoma" w:hAnsi="Tahoma" w:cs="Tahoma"/>
          <w:sz w:val="22"/>
          <w:szCs w:val="22"/>
        </w:rPr>
      </w:pPr>
      <w:r w:rsidRPr="00465228">
        <w:rPr>
          <w:rFonts w:ascii="Tahoma" w:hAnsi="Tahoma" w:cs="Tahoma"/>
          <w:sz w:val="22"/>
          <w:szCs w:val="22"/>
        </w:rPr>
        <w:t xml:space="preserve">No of calls allowed per Enumeration area </w:t>
      </w:r>
    </w:p>
    <w:p w:rsidR="0040588F" w:rsidRPr="00465228" w:rsidRDefault="0040588F" w:rsidP="0040588F">
      <w:pPr>
        <w:numPr>
          <w:ilvl w:val="0"/>
          <w:numId w:val="18"/>
        </w:numPr>
        <w:outlineLvl w:val="0"/>
        <w:rPr>
          <w:rFonts w:ascii="Tahoma" w:hAnsi="Tahoma" w:cs="Tahoma"/>
          <w:sz w:val="22"/>
          <w:szCs w:val="22"/>
        </w:rPr>
      </w:pPr>
      <w:r w:rsidRPr="00465228">
        <w:rPr>
          <w:rFonts w:ascii="Tahoma" w:hAnsi="Tahoma" w:cs="Tahoma"/>
          <w:sz w:val="22"/>
          <w:szCs w:val="22"/>
        </w:rPr>
        <w:t>The use of stimuli materials like deck to identify each rotation to be read to each of the respondent.</w:t>
      </w:r>
    </w:p>
    <w:p w:rsidR="0040588F" w:rsidRPr="00465228" w:rsidRDefault="0040588F" w:rsidP="00FB751A">
      <w:pPr>
        <w:ind w:left="1080"/>
        <w:outlineLvl w:val="0"/>
        <w:rPr>
          <w:rFonts w:ascii="Tahoma" w:hAnsi="Tahoma" w:cs="Tahoma"/>
          <w:sz w:val="22"/>
          <w:szCs w:val="22"/>
        </w:rPr>
      </w:pPr>
    </w:p>
    <w:p w:rsidR="0040588F" w:rsidRPr="00465228" w:rsidRDefault="0040588F" w:rsidP="0040588F">
      <w:pPr>
        <w:ind w:left="720"/>
        <w:outlineLvl w:val="0"/>
        <w:rPr>
          <w:rFonts w:ascii="Tahoma" w:hAnsi="Tahoma" w:cs="Tahoma"/>
          <w:b/>
          <w:sz w:val="22"/>
          <w:szCs w:val="22"/>
        </w:rPr>
      </w:pPr>
      <w:r w:rsidRPr="00465228">
        <w:rPr>
          <w:rFonts w:ascii="Tahoma" w:hAnsi="Tahoma" w:cs="Tahoma"/>
          <w:b/>
          <w:sz w:val="22"/>
          <w:szCs w:val="22"/>
        </w:rPr>
        <w:t>Mock Sessions</w:t>
      </w:r>
    </w:p>
    <w:p w:rsidR="0040588F" w:rsidRPr="00465228" w:rsidRDefault="00F01F77" w:rsidP="00F01F77">
      <w:pPr>
        <w:ind w:left="720"/>
        <w:jc w:val="both"/>
        <w:outlineLvl w:val="0"/>
        <w:rPr>
          <w:rFonts w:ascii="Tahoma" w:hAnsi="Tahoma" w:cs="Tahoma"/>
          <w:sz w:val="22"/>
          <w:szCs w:val="22"/>
        </w:rPr>
      </w:pPr>
      <w:r>
        <w:rPr>
          <w:rFonts w:ascii="Tahoma" w:hAnsi="Tahoma" w:cs="Tahoma"/>
          <w:sz w:val="22"/>
          <w:szCs w:val="22"/>
        </w:rPr>
        <w:t>After training the field team on the research instrument on both paper and electronic device</w:t>
      </w:r>
      <w:r w:rsidR="0040588F" w:rsidRPr="00465228">
        <w:rPr>
          <w:rFonts w:ascii="Tahoma" w:hAnsi="Tahoma" w:cs="Tahoma"/>
          <w:sz w:val="22"/>
          <w:szCs w:val="22"/>
        </w:rPr>
        <w:t>, interviewers broke into pairs and conducted mock interviews (A role –playing class sessions).</w:t>
      </w:r>
      <w:r>
        <w:rPr>
          <w:rFonts w:ascii="Tahoma" w:hAnsi="Tahoma" w:cs="Tahoma"/>
          <w:sz w:val="22"/>
          <w:szCs w:val="22"/>
        </w:rPr>
        <w:t xml:space="preserve"> </w:t>
      </w:r>
      <w:r w:rsidR="0040588F" w:rsidRPr="00465228">
        <w:rPr>
          <w:rFonts w:ascii="Tahoma" w:hAnsi="Tahoma" w:cs="Tahoma"/>
          <w:sz w:val="22"/>
          <w:szCs w:val="22"/>
        </w:rPr>
        <w:t>The Field and Regional Managers supervised this exercise. This was done to assess the interviewers’ understanding of the project techniques and questionnaire administration.</w:t>
      </w:r>
    </w:p>
    <w:p w:rsidR="0040588F" w:rsidRPr="00465228" w:rsidRDefault="0040588F" w:rsidP="0040588F">
      <w:pPr>
        <w:ind w:left="720"/>
        <w:jc w:val="both"/>
        <w:outlineLvl w:val="0"/>
        <w:rPr>
          <w:rFonts w:ascii="Tahoma" w:hAnsi="Tahoma" w:cs="Tahoma"/>
          <w:sz w:val="22"/>
          <w:szCs w:val="22"/>
        </w:rPr>
      </w:pPr>
    </w:p>
    <w:p w:rsidR="0040588F" w:rsidRPr="00465228" w:rsidRDefault="0040588F" w:rsidP="0040588F">
      <w:pPr>
        <w:ind w:left="720"/>
        <w:rPr>
          <w:rFonts w:ascii="Tahoma" w:hAnsi="Tahoma" w:cs="Tahoma"/>
          <w:b/>
          <w:sz w:val="22"/>
          <w:szCs w:val="22"/>
        </w:rPr>
      </w:pPr>
      <w:r w:rsidRPr="00465228">
        <w:rPr>
          <w:rFonts w:ascii="Tahoma" w:hAnsi="Tahoma" w:cs="Tahoma"/>
          <w:b/>
          <w:sz w:val="22"/>
          <w:szCs w:val="22"/>
        </w:rPr>
        <w:t xml:space="preserve">Actual </w:t>
      </w:r>
      <w:r w:rsidR="00302A74" w:rsidRPr="00465228">
        <w:rPr>
          <w:rFonts w:ascii="Tahoma" w:hAnsi="Tahoma" w:cs="Tahoma"/>
          <w:b/>
          <w:sz w:val="22"/>
          <w:szCs w:val="22"/>
        </w:rPr>
        <w:t>Fieldwork Duration</w:t>
      </w:r>
    </w:p>
    <w:p w:rsidR="0040588F" w:rsidRPr="00465228" w:rsidRDefault="0040588F" w:rsidP="0040588F">
      <w:pPr>
        <w:ind w:left="720"/>
        <w:jc w:val="both"/>
        <w:rPr>
          <w:rFonts w:ascii="Tahoma" w:hAnsi="Tahoma" w:cs="Tahoma"/>
          <w:sz w:val="22"/>
          <w:szCs w:val="22"/>
        </w:rPr>
      </w:pPr>
      <w:r w:rsidRPr="00465228">
        <w:rPr>
          <w:rFonts w:ascii="Tahoma" w:hAnsi="Tahoma" w:cs="Tahoma"/>
          <w:sz w:val="22"/>
          <w:szCs w:val="22"/>
        </w:rPr>
        <w:t>The actual fieldwork on household and firm component of this study commenced in Lagos and other study locations from 3</w:t>
      </w:r>
      <w:r w:rsidRPr="00465228">
        <w:rPr>
          <w:rFonts w:ascii="Tahoma" w:hAnsi="Tahoma" w:cs="Tahoma"/>
          <w:sz w:val="22"/>
          <w:szCs w:val="22"/>
          <w:vertAlign w:val="superscript"/>
        </w:rPr>
        <w:t>rd</w:t>
      </w:r>
      <w:r w:rsidRPr="00465228">
        <w:rPr>
          <w:rFonts w:ascii="Tahoma" w:hAnsi="Tahoma" w:cs="Tahoma"/>
          <w:sz w:val="22"/>
          <w:szCs w:val="22"/>
        </w:rPr>
        <w:t>of July 2018 and ended on 2</w:t>
      </w:r>
      <w:r w:rsidRPr="00465228">
        <w:rPr>
          <w:rFonts w:ascii="Tahoma" w:hAnsi="Tahoma" w:cs="Tahoma"/>
          <w:sz w:val="22"/>
          <w:szCs w:val="22"/>
          <w:vertAlign w:val="superscript"/>
        </w:rPr>
        <w:t>nd</w:t>
      </w:r>
      <w:r w:rsidRPr="00465228">
        <w:rPr>
          <w:rFonts w:ascii="Tahoma" w:hAnsi="Tahoma" w:cs="Tahoma"/>
          <w:sz w:val="22"/>
          <w:szCs w:val="22"/>
        </w:rPr>
        <w:t xml:space="preserve"> of August 2018</w:t>
      </w:r>
      <w:r w:rsidR="00C331C9">
        <w:rPr>
          <w:rFonts w:ascii="Tahoma" w:hAnsi="Tahoma" w:cs="Tahoma"/>
          <w:sz w:val="22"/>
          <w:szCs w:val="22"/>
        </w:rPr>
        <w:t>.</w:t>
      </w:r>
    </w:p>
    <w:p w:rsidR="0040588F" w:rsidRDefault="0040588F" w:rsidP="0040588F">
      <w:pPr>
        <w:ind w:left="720"/>
        <w:rPr>
          <w:rFonts w:ascii="Tahoma" w:hAnsi="Tahoma" w:cs="Tahoma"/>
          <w:b/>
          <w:sz w:val="22"/>
          <w:szCs w:val="22"/>
        </w:rPr>
      </w:pPr>
    </w:p>
    <w:p w:rsidR="00F56D6C" w:rsidRPr="00F56D6C" w:rsidRDefault="00F56D6C" w:rsidP="00F56D6C">
      <w:pPr>
        <w:ind w:left="720"/>
        <w:rPr>
          <w:rFonts w:ascii="Tahoma" w:hAnsi="Tahoma" w:cs="Tahoma"/>
          <w:b/>
          <w:sz w:val="22"/>
          <w:szCs w:val="22"/>
          <w:lang w:val="en-GB"/>
        </w:rPr>
      </w:pPr>
      <w:r w:rsidRPr="00F56D6C">
        <w:rPr>
          <w:rFonts w:ascii="Tahoma" w:hAnsi="Tahoma" w:cs="Tahoma"/>
          <w:b/>
          <w:sz w:val="22"/>
          <w:szCs w:val="22"/>
        </w:rPr>
        <w:t xml:space="preserve">Use </w:t>
      </w:r>
      <w:r w:rsidR="0009578B">
        <w:rPr>
          <w:rFonts w:ascii="Tahoma" w:hAnsi="Tahoma" w:cs="Tahoma"/>
          <w:b/>
          <w:sz w:val="22"/>
          <w:szCs w:val="22"/>
        </w:rPr>
        <w:t>o</w:t>
      </w:r>
      <w:r w:rsidRPr="00F56D6C">
        <w:rPr>
          <w:rFonts w:ascii="Tahoma" w:hAnsi="Tahoma" w:cs="Tahoma"/>
          <w:b/>
          <w:sz w:val="22"/>
          <w:szCs w:val="22"/>
        </w:rPr>
        <w:t>f Electronic Device (Smart Phone</w:t>
      </w:r>
      <w:r>
        <w:rPr>
          <w:rFonts w:ascii="Tahoma" w:hAnsi="Tahoma" w:cs="Tahoma"/>
          <w:b/>
          <w:sz w:val="22"/>
          <w:szCs w:val="22"/>
        </w:rPr>
        <w:t>/Tablets</w:t>
      </w:r>
      <w:r w:rsidRPr="00F56D6C">
        <w:rPr>
          <w:rFonts w:ascii="Tahoma" w:hAnsi="Tahoma" w:cs="Tahoma"/>
          <w:b/>
          <w:sz w:val="22"/>
          <w:szCs w:val="22"/>
        </w:rPr>
        <w:t>)</w:t>
      </w:r>
      <w:r w:rsidR="0000016A">
        <w:rPr>
          <w:rFonts w:ascii="Tahoma" w:hAnsi="Tahoma" w:cs="Tahoma"/>
          <w:b/>
          <w:sz w:val="22"/>
          <w:szCs w:val="22"/>
        </w:rPr>
        <w:t xml:space="preserve"> for Data </w:t>
      </w:r>
      <w:proofErr w:type="gramStart"/>
      <w:r w:rsidR="0000016A">
        <w:rPr>
          <w:rFonts w:ascii="Tahoma" w:hAnsi="Tahoma" w:cs="Tahoma"/>
          <w:b/>
          <w:sz w:val="22"/>
          <w:szCs w:val="22"/>
        </w:rPr>
        <w:t>C</w:t>
      </w:r>
      <w:r>
        <w:rPr>
          <w:rFonts w:ascii="Tahoma" w:hAnsi="Tahoma" w:cs="Tahoma"/>
          <w:b/>
          <w:sz w:val="22"/>
          <w:szCs w:val="22"/>
        </w:rPr>
        <w:t>ollection</w:t>
      </w:r>
      <w:r w:rsidRPr="00F56D6C">
        <w:rPr>
          <w:rFonts w:ascii="Tahoma" w:hAnsi="Tahoma" w:cs="Tahoma"/>
          <w:b/>
          <w:i/>
          <w:sz w:val="22"/>
          <w:szCs w:val="22"/>
        </w:rPr>
        <w:t>.</w:t>
      </w:r>
      <w:r w:rsidRPr="00F56D6C">
        <w:rPr>
          <w:rFonts w:ascii="Tahoma" w:hAnsi="Tahoma" w:cs="Tahoma"/>
          <w:b/>
          <w:sz w:val="22"/>
          <w:szCs w:val="22"/>
        </w:rPr>
        <w:t xml:space="preserve">   </w:t>
      </w:r>
      <w:proofErr w:type="gramEnd"/>
      <w:r w:rsidRPr="00F56D6C">
        <w:rPr>
          <w:rFonts w:ascii="Tahoma" w:hAnsi="Tahoma" w:cs="Tahoma"/>
          <w:b/>
          <w:sz w:val="22"/>
          <w:szCs w:val="22"/>
        </w:rPr>
        <w:t xml:space="preserve">                          </w:t>
      </w:r>
      <w:r w:rsidRPr="00F56D6C">
        <w:rPr>
          <w:rFonts w:ascii="Tahoma" w:hAnsi="Tahoma" w:cs="Tahoma"/>
          <w:b/>
          <w:sz w:val="22"/>
          <w:szCs w:val="22"/>
          <w:lang w:val="en-GB"/>
        </w:rPr>
        <w:t>.</w:t>
      </w:r>
      <w:r w:rsidRPr="00F56D6C">
        <w:rPr>
          <w:rFonts w:ascii="Tahoma" w:hAnsi="Tahoma" w:cs="Tahoma"/>
          <w:b/>
          <w:sz w:val="22"/>
          <w:szCs w:val="22"/>
        </w:rPr>
        <w:t xml:space="preserve"> </w:t>
      </w:r>
    </w:p>
    <w:p w:rsidR="0009578B" w:rsidRPr="00F56D6C" w:rsidRDefault="00F56D6C" w:rsidP="0009578B">
      <w:pPr>
        <w:ind w:left="720"/>
        <w:rPr>
          <w:rFonts w:ascii="Tahoma" w:hAnsi="Tahoma" w:cs="Tahoma"/>
          <w:sz w:val="22"/>
          <w:szCs w:val="22"/>
          <w:lang w:val="en-GB"/>
        </w:rPr>
      </w:pPr>
      <w:r w:rsidRPr="00F56D6C">
        <w:rPr>
          <w:rFonts w:ascii="Tahoma" w:hAnsi="Tahoma" w:cs="Tahoma"/>
          <w:sz w:val="22"/>
          <w:szCs w:val="22"/>
          <w:lang w:val="en-GB"/>
        </w:rPr>
        <w:t>In order to strengthen the quality control measures adopted for th</w:t>
      </w:r>
      <w:r>
        <w:rPr>
          <w:rFonts w:ascii="Tahoma" w:hAnsi="Tahoma" w:cs="Tahoma"/>
          <w:sz w:val="22"/>
          <w:szCs w:val="22"/>
          <w:lang w:val="en-GB"/>
        </w:rPr>
        <w:t xml:space="preserve">e </w:t>
      </w:r>
      <w:r w:rsidRPr="00F56D6C">
        <w:rPr>
          <w:rFonts w:ascii="Tahoma" w:hAnsi="Tahoma" w:cs="Tahoma"/>
          <w:sz w:val="22"/>
          <w:szCs w:val="22"/>
          <w:lang w:val="en-GB"/>
        </w:rPr>
        <w:t xml:space="preserve">project, electronic data collection device </w:t>
      </w:r>
      <w:proofErr w:type="gramStart"/>
      <w:r>
        <w:rPr>
          <w:rFonts w:ascii="Tahoma" w:hAnsi="Tahoma" w:cs="Tahoma"/>
          <w:sz w:val="22"/>
          <w:szCs w:val="22"/>
          <w:lang w:val="en-GB"/>
        </w:rPr>
        <w:t>were</w:t>
      </w:r>
      <w:proofErr w:type="gramEnd"/>
      <w:r w:rsidRPr="00F56D6C">
        <w:rPr>
          <w:rFonts w:ascii="Tahoma" w:hAnsi="Tahoma" w:cs="Tahoma"/>
          <w:sz w:val="22"/>
          <w:szCs w:val="22"/>
          <w:lang w:val="en-GB"/>
        </w:rPr>
        <w:t xml:space="preserve"> used to capture data for this survey. This </w:t>
      </w:r>
      <w:r>
        <w:rPr>
          <w:rFonts w:ascii="Tahoma" w:hAnsi="Tahoma" w:cs="Tahoma"/>
          <w:sz w:val="22"/>
          <w:szCs w:val="22"/>
          <w:lang w:val="en-GB"/>
        </w:rPr>
        <w:t>gave</w:t>
      </w:r>
      <w:r w:rsidRPr="00F56D6C">
        <w:rPr>
          <w:rFonts w:ascii="Tahoma" w:hAnsi="Tahoma" w:cs="Tahoma"/>
          <w:sz w:val="22"/>
          <w:szCs w:val="22"/>
          <w:lang w:val="en-GB"/>
        </w:rPr>
        <w:t xml:space="preserve"> room for accurate data collection and </w:t>
      </w:r>
      <w:r>
        <w:rPr>
          <w:rFonts w:ascii="Tahoma" w:hAnsi="Tahoma" w:cs="Tahoma"/>
          <w:sz w:val="22"/>
          <w:szCs w:val="22"/>
          <w:lang w:val="en-GB"/>
        </w:rPr>
        <w:t>reduces</w:t>
      </w:r>
      <w:r w:rsidRPr="00F56D6C">
        <w:rPr>
          <w:rFonts w:ascii="Tahoma" w:hAnsi="Tahoma" w:cs="Tahoma"/>
          <w:sz w:val="22"/>
          <w:szCs w:val="22"/>
          <w:lang w:val="en-GB"/>
        </w:rPr>
        <w:t xml:space="preserve"> interviewer’s recording errors</w:t>
      </w:r>
      <w:r w:rsidR="0009578B">
        <w:rPr>
          <w:rFonts w:ascii="Tahoma" w:hAnsi="Tahoma" w:cs="Tahoma"/>
          <w:sz w:val="22"/>
          <w:szCs w:val="22"/>
          <w:lang w:val="en-GB"/>
        </w:rPr>
        <w:t xml:space="preserve">. It also </w:t>
      </w:r>
      <w:proofErr w:type="gramStart"/>
      <w:r w:rsidR="0009578B">
        <w:rPr>
          <w:rFonts w:ascii="Tahoma" w:hAnsi="Tahoma" w:cs="Tahoma"/>
          <w:sz w:val="22"/>
          <w:szCs w:val="22"/>
          <w:lang w:val="en-GB"/>
        </w:rPr>
        <w:t>allow</w:t>
      </w:r>
      <w:proofErr w:type="gramEnd"/>
      <w:r w:rsidR="0009578B">
        <w:rPr>
          <w:rFonts w:ascii="Tahoma" w:hAnsi="Tahoma" w:cs="Tahoma"/>
          <w:sz w:val="22"/>
          <w:szCs w:val="22"/>
          <w:lang w:val="en-GB"/>
        </w:rPr>
        <w:t xml:space="preserve"> for GPS capturing.</w:t>
      </w:r>
    </w:p>
    <w:p w:rsidR="00F56D6C" w:rsidRPr="00F56D6C" w:rsidRDefault="00F56D6C" w:rsidP="00F56D6C">
      <w:pPr>
        <w:ind w:left="720"/>
        <w:rPr>
          <w:rFonts w:ascii="Tahoma" w:hAnsi="Tahoma" w:cs="Tahoma"/>
          <w:sz w:val="22"/>
          <w:szCs w:val="22"/>
          <w:lang w:val="en-GB"/>
        </w:rPr>
      </w:pPr>
    </w:p>
    <w:p w:rsidR="00A24B85" w:rsidRPr="002E135A" w:rsidRDefault="004C6720" w:rsidP="006E534E">
      <w:pPr>
        <w:ind w:firstLine="720"/>
        <w:jc w:val="both"/>
        <w:rPr>
          <w:rFonts w:ascii="Tahoma" w:hAnsi="Tahoma" w:cs="Tahoma"/>
          <w:b/>
          <w:i/>
          <w:lang w:val="en-GB"/>
        </w:rPr>
      </w:pPr>
      <w:r w:rsidRPr="002E135A">
        <w:rPr>
          <w:rFonts w:ascii="Tahoma" w:hAnsi="Tahoma" w:cs="Tahoma"/>
          <w:b/>
          <w:i/>
          <w:lang w:val="en-GB"/>
        </w:rPr>
        <w:t>Household</w:t>
      </w:r>
      <w:r w:rsidR="00F223CC">
        <w:rPr>
          <w:rFonts w:ascii="Tahoma" w:hAnsi="Tahoma" w:cs="Tahoma"/>
          <w:b/>
          <w:i/>
          <w:lang w:val="en-GB"/>
        </w:rPr>
        <w:t xml:space="preserve"> Survey</w:t>
      </w:r>
    </w:p>
    <w:p w:rsidR="00560BAC" w:rsidRDefault="00560BAC" w:rsidP="00560BAC">
      <w:pPr>
        <w:ind w:left="720"/>
        <w:jc w:val="both"/>
        <w:outlineLvl w:val="0"/>
        <w:rPr>
          <w:rFonts w:ascii="Tahoma" w:hAnsi="Tahoma" w:cs="Tahoma"/>
          <w:sz w:val="22"/>
          <w:szCs w:val="22"/>
        </w:rPr>
      </w:pPr>
      <w:r w:rsidRPr="00465228">
        <w:rPr>
          <w:rFonts w:ascii="Tahoma" w:hAnsi="Tahoma" w:cs="Tahoma"/>
          <w:sz w:val="22"/>
          <w:szCs w:val="22"/>
        </w:rPr>
        <w:t>The</w:t>
      </w:r>
      <w:r>
        <w:rPr>
          <w:rFonts w:ascii="Tahoma" w:hAnsi="Tahoma" w:cs="Tahoma"/>
          <w:sz w:val="22"/>
          <w:szCs w:val="22"/>
        </w:rPr>
        <w:t xml:space="preserve"> </w:t>
      </w:r>
      <w:r w:rsidRPr="00465228">
        <w:rPr>
          <w:rFonts w:ascii="Tahoma" w:hAnsi="Tahoma" w:cs="Tahoma"/>
          <w:sz w:val="22"/>
          <w:szCs w:val="22"/>
        </w:rPr>
        <w:t xml:space="preserve">basic methodology employed for data collection was in-home, face-to-face personal interview using a </w:t>
      </w:r>
      <w:r w:rsidRPr="00465228">
        <w:rPr>
          <w:rFonts w:ascii="Tahoma" w:hAnsi="Tahoma" w:cs="Tahoma"/>
          <w:b/>
          <w:i/>
          <w:sz w:val="22"/>
          <w:szCs w:val="22"/>
        </w:rPr>
        <w:t>clustered, stratified, multi-stage random selection procedure</w:t>
      </w:r>
      <w:r>
        <w:rPr>
          <w:rFonts w:ascii="Tahoma" w:hAnsi="Tahoma" w:cs="Tahoma"/>
          <w:b/>
          <w:i/>
          <w:sz w:val="22"/>
          <w:szCs w:val="22"/>
        </w:rPr>
        <w:t xml:space="preserve"> </w:t>
      </w:r>
      <w:r w:rsidRPr="00465228">
        <w:rPr>
          <w:rFonts w:ascii="Tahoma" w:hAnsi="Tahoma" w:cs="Tahoma"/>
          <w:sz w:val="22"/>
          <w:szCs w:val="22"/>
        </w:rPr>
        <w:t>to achieve a nationally representative sample.</w:t>
      </w:r>
    </w:p>
    <w:p w:rsidR="00FF7BD9" w:rsidRPr="00BD6D10" w:rsidRDefault="00FF7BD9" w:rsidP="00BD6D10">
      <w:pPr>
        <w:rPr>
          <w:rFonts w:ascii="Tahoma" w:hAnsi="Tahoma" w:cs="Tahoma"/>
          <w:lang w:val="en-GB"/>
        </w:rPr>
      </w:pPr>
    </w:p>
    <w:p w:rsidR="00FF7BD9" w:rsidRDefault="00FF7BD9" w:rsidP="00FF7BD9">
      <w:pPr>
        <w:ind w:left="720"/>
        <w:jc w:val="both"/>
        <w:outlineLvl w:val="0"/>
        <w:rPr>
          <w:rFonts w:ascii="Tahoma" w:hAnsi="Tahoma" w:cs="Tahoma"/>
          <w:sz w:val="22"/>
          <w:szCs w:val="22"/>
        </w:rPr>
      </w:pPr>
      <w:r w:rsidRPr="00465228">
        <w:rPr>
          <w:rFonts w:ascii="Tahoma" w:hAnsi="Tahoma" w:cs="Tahoma"/>
          <w:sz w:val="22"/>
          <w:szCs w:val="22"/>
        </w:rPr>
        <w:t xml:space="preserve">Respondents for this study were adult Nigerian males and females aged, eighteen years and above.  They were also expected to have stayed in the selected household for a period of not less than six months.  </w:t>
      </w:r>
      <w:r>
        <w:rPr>
          <w:rFonts w:ascii="Tahoma" w:hAnsi="Tahoma" w:cs="Tahoma"/>
          <w:sz w:val="22"/>
          <w:szCs w:val="22"/>
        </w:rPr>
        <w:t>The survey excluded n</w:t>
      </w:r>
      <w:r w:rsidRPr="00465228">
        <w:rPr>
          <w:rFonts w:ascii="Tahoma" w:hAnsi="Tahoma" w:cs="Tahoma"/>
          <w:sz w:val="22"/>
          <w:szCs w:val="22"/>
        </w:rPr>
        <w:t>one Nigeria</w:t>
      </w:r>
      <w:r>
        <w:rPr>
          <w:rFonts w:ascii="Tahoma" w:hAnsi="Tahoma" w:cs="Tahoma"/>
          <w:sz w:val="22"/>
          <w:szCs w:val="22"/>
        </w:rPr>
        <w:t>n citizens</w:t>
      </w:r>
      <w:r w:rsidRPr="00465228">
        <w:rPr>
          <w:rFonts w:ascii="Tahoma" w:hAnsi="Tahoma" w:cs="Tahoma"/>
          <w:sz w:val="22"/>
          <w:szCs w:val="22"/>
        </w:rPr>
        <w:t>, people aged less than eighteen years and people living in institutionalized settings.</w:t>
      </w:r>
    </w:p>
    <w:p w:rsidR="00BD6D10" w:rsidRDefault="00BD6D10" w:rsidP="00FF7BD9">
      <w:pPr>
        <w:ind w:left="720"/>
        <w:jc w:val="both"/>
        <w:outlineLvl w:val="0"/>
        <w:rPr>
          <w:rFonts w:ascii="Tahoma" w:hAnsi="Tahoma" w:cs="Tahoma"/>
          <w:sz w:val="22"/>
          <w:szCs w:val="22"/>
        </w:rPr>
      </w:pPr>
    </w:p>
    <w:p w:rsidR="00BD6D10" w:rsidRPr="00465228" w:rsidRDefault="00BD6D10" w:rsidP="00BD6D10">
      <w:pPr>
        <w:ind w:left="720"/>
        <w:rPr>
          <w:rFonts w:ascii="Tahoma" w:hAnsi="Tahoma" w:cs="Tahoma"/>
          <w:b/>
          <w:sz w:val="22"/>
          <w:szCs w:val="22"/>
        </w:rPr>
      </w:pPr>
      <w:r w:rsidRPr="00465228">
        <w:rPr>
          <w:rFonts w:ascii="Tahoma" w:hAnsi="Tahoma" w:cs="Tahoma"/>
          <w:b/>
          <w:sz w:val="22"/>
          <w:szCs w:val="22"/>
        </w:rPr>
        <w:t xml:space="preserve">Sampling Procedure </w:t>
      </w: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t xml:space="preserve">Respondents’ selection followed a clustered, stratified, multi stage random selection process thus: </w:t>
      </w:r>
    </w:p>
    <w:p w:rsidR="00BD6D10" w:rsidRPr="00465228" w:rsidRDefault="00BD6D10" w:rsidP="00BD6D10">
      <w:pPr>
        <w:numPr>
          <w:ilvl w:val="0"/>
          <w:numId w:val="32"/>
        </w:numPr>
        <w:ind w:left="1440"/>
        <w:rPr>
          <w:rFonts w:ascii="Tahoma" w:hAnsi="Tahoma" w:cs="Tahoma"/>
          <w:sz w:val="22"/>
          <w:szCs w:val="22"/>
        </w:rPr>
      </w:pPr>
      <w:r w:rsidRPr="00465228">
        <w:rPr>
          <w:rFonts w:ascii="Tahoma" w:hAnsi="Tahoma" w:cs="Tahoma"/>
          <w:sz w:val="22"/>
          <w:szCs w:val="22"/>
        </w:rPr>
        <w:t>Random selection of sampling start points</w:t>
      </w:r>
    </w:p>
    <w:p w:rsidR="00BD6D10" w:rsidRPr="00465228" w:rsidRDefault="00BD6D10" w:rsidP="00BD6D10">
      <w:pPr>
        <w:numPr>
          <w:ilvl w:val="0"/>
          <w:numId w:val="32"/>
        </w:numPr>
        <w:ind w:left="1440"/>
        <w:rPr>
          <w:rFonts w:ascii="Tahoma" w:hAnsi="Tahoma" w:cs="Tahoma"/>
          <w:sz w:val="22"/>
          <w:szCs w:val="22"/>
        </w:rPr>
      </w:pPr>
      <w:r w:rsidRPr="00465228">
        <w:rPr>
          <w:rFonts w:ascii="Tahoma" w:hAnsi="Tahoma" w:cs="Tahoma"/>
          <w:sz w:val="22"/>
          <w:szCs w:val="22"/>
        </w:rPr>
        <w:t>Random selection of households</w:t>
      </w:r>
    </w:p>
    <w:p w:rsidR="00BD6D10" w:rsidRPr="00465228" w:rsidRDefault="00BD6D10" w:rsidP="00BD6D10">
      <w:pPr>
        <w:numPr>
          <w:ilvl w:val="0"/>
          <w:numId w:val="32"/>
        </w:numPr>
        <w:ind w:left="1440"/>
        <w:rPr>
          <w:rFonts w:ascii="Tahoma" w:hAnsi="Tahoma" w:cs="Tahoma"/>
          <w:sz w:val="22"/>
          <w:szCs w:val="22"/>
        </w:rPr>
      </w:pPr>
      <w:r w:rsidRPr="00465228">
        <w:rPr>
          <w:rFonts w:ascii="Tahoma" w:hAnsi="Tahoma" w:cs="Tahoma"/>
          <w:sz w:val="22"/>
          <w:szCs w:val="22"/>
        </w:rPr>
        <w:t>Random selection of eligible respondents.</w:t>
      </w:r>
    </w:p>
    <w:p w:rsidR="00BD6D10" w:rsidRPr="00465228" w:rsidRDefault="00BD6D10" w:rsidP="00BD6D10">
      <w:pPr>
        <w:ind w:left="720"/>
        <w:jc w:val="both"/>
        <w:rPr>
          <w:rFonts w:ascii="Tahoma" w:hAnsi="Tahoma" w:cs="Tahoma"/>
          <w:sz w:val="22"/>
          <w:szCs w:val="22"/>
        </w:rPr>
      </w:pP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lastRenderedPageBreak/>
        <w:t>Within each P</w:t>
      </w:r>
      <w:r w:rsidR="00ED7E32">
        <w:rPr>
          <w:rFonts w:ascii="Tahoma" w:hAnsi="Tahoma" w:cs="Tahoma"/>
          <w:sz w:val="22"/>
          <w:szCs w:val="22"/>
        </w:rPr>
        <w:t xml:space="preserve">rimary </w:t>
      </w:r>
      <w:r w:rsidRPr="00465228">
        <w:rPr>
          <w:rFonts w:ascii="Tahoma" w:hAnsi="Tahoma" w:cs="Tahoma"/>
          <w:sz w:val="22"/>
          <w:szCs w:val="22"/>
        </w:rPr>
        <w:t>S</w:t>
      </w:r>
      <w:r w:rsidR="00ED7E32">
        <w:rPr>
          <w:rFonts w:ascii="Tahoma" w:hAnsi="Tahoma" w:cs="Tahoma"/>
          <w:sz w:val="22"/>
          <w:szCs w:val="22"/>
        </w:rPr>
        <w:t xml:space="preserve">ampling </w:t>
      </w:r>
      <w:r w:rsidRPr="00465228">
        <w:rPr>
          <w:rFonts w:ascii="Tahoma" w:hAnsi="Tahoma" w:cs="Tahoma"/>
          <w:sz w:val="22"/>
          <w:szCs w:val="22"/>
        </w:rPr>
        <w:t>U</w:t>
      </w:r>
      <w:r w:rsidR="00ED7E32">
        <w:rPr>
          <w:rFonts w:ascii="Tahoma" w:hAnsi="Tahoma" w:cs="Tahoma"/>
          <w:sz w:val="22"/>
          <w:szCs w:val="22"/>
        </w:rPr>
        <w:t xml:space="preserve">nit or </w:t>
      </w:r>
      <w:r w:rsidRPr="00465228">
        <w:rPr>
          <w:rFonts w:ascii="Tahoma" w:hAnsi="Tahoma" w:cs="Tahoma"/>
          <w:sz w:val="22"/>
          <w:szCs w:val="22"/>
        </w:rPr>
        <w:t>E</w:t>
      </w:r>
      <w:r w:rsidR="00ED7E32">
        <w:rPr>
          <w:rFonts w:ascii="Tahoma" w:hAnsi="Tahoma" w:cs="Tahoma"/>
          <w:sz w:val="22"/>
          <w:szCs w:val="22"/>
        </w:rPr>
        <w:t xml:space="preserve">numeration </w:t>
      </w:r>
      <w:r w:rsidRPr="00465228">
        <w:rPr>
          <w:rFonts w:ascii="Tahoma" w:hAnsi="Tahoma" w:cs="Tahoma"/>
          <w:sz w:val="22"/>
          <w:szCs w:val="22"/>
        </w:rPr>
        <w:t>A</w:t>
      </w:r>
      <w:r w:rsidR="00ED7E32">
        <w:rPr>
          <w:rFonts w:ascii="Tahoma" w:hAnsi="Tahoma" w:cs="Tahoma"/>
          <w:sz w:val="22"/>
          <w:szCs w:val="22"/>
        </w:rPr>
        <w:t>rea</w:t>
      </w:r>
      <w:r w:rsidRPr="00465228">
        <w:rPr>
          <w:rFonts w:ascii="Tahoma" w:hAnsi="Tahoma" w:cs="Tahoma"/>
          <w:sz w:val="22"/>
          <w:szCs w:val="22"/>
        </w:rPr>
        <w:t>, the team randomly selected sampling Start Point (SSP).  This enabled the team to know where to start the random walk pattern within the (PSU).  In each of the enumeration areas, Group Interviewing Technique (GIT) was adopted.  By this design, a team of interviewers and one supervisor moved as a group to each selected EA, this design afforded the supervisors the opportunity to closely monitor the interviewers under them.</w:t>
      </w:r>
    </w:p>
    <w:p w:rsidR="00BD6D10" w:rsidRPr="00465228" w:rsidRDefault="00BD6D10" w:rsidP="00BD6D10">
      <w:pPr>
        <w:rPr>
          <w:rFonts w:ascii="Tahoma" w:hAnsi="Tahoma" w:cs="Tahoma"/>
          <w:b/>
          <w:sz w:val="22"/>
          <w:szCs w:val="22"/>
        </w:rPr>
      </w:pPr>
    </w:p>
    <w:p w:rsidR="00BD6D10" w:rsidRPr="00465228" w:rsidRDefault="00BD6D10" w:rsidP="00BD6D10">
      <w:pPr>
        <w:ind w:left="720"/>
        <w:rPr>
          <w:rFonts w:ascii="Tahoma" w:hAnsi="Tahoma" w:cs="Tahoma"/>
          <w:b/>
          <w:sz w:val="22"/>
          <w:szCs w:val="22"/>
        </w:rPr>
      </w:pPr>
      <w:r w:rsidRPr="00465228">
        <w:rPr>
          <w:rFonts w:ascii="Tahoma" w:hAnsi="Tahoma" w:cs="Tahoma"/>
          <w:b/>
          <w:sz w:val="22"/>
          <w:szCs w:val="22"/>
        </w:rPr>
        <w:t xml:space="preserve">Allocation of Interviewers/Walk pattern  </w:t>
      </w:r>
    </w:p>
    <w:p w:rsidR="00BD6D10" w:rsidRDefault="00ED7E32" w:rsidP="00BD6D10">
      <w:pPr>
        <w:ind w:left="720"/>
        <w:jc w:val="both"/>
        <w:rPr>
          <w:rFonts w:ascii="Tahoma" w:hAnsi="Tahoma" w:cs="Tahoma"/>
          <w:sz w:val="22"/>
          <w:szCs w:val="22"/>
        </w:rPr>
      </w:pPr>
      <w:r>
        <w:rPr>
          <w:rFonts w:ascii="Tahoma" w:hAnsi="Tahoma" w:cs="Tahoma"/>
          <w:sz w:val="22"/>
          <w:szCs w:val="22"/>
        </w:rPr>
        <w:t xml:space="preserve">Each field team structure consists of </w:t>
      </w:r>
      <w:r w:rsidR="00BD6D10" w:rsidRPr="00465228">
        <w:rPr>
          <w:rFonts w:ascii="Tahoma" w:hAnsi="Tahoma" w:cs="Tahoma"/>
          <w:sz w:val="22"/>
          <w:szCs w:val="22"/>
        </w:rPr>
        <w:t xml:space="preserve">four interviewers </w:t>
      </w:r>
      <w:r>
        <w:rPr>
          <w:rFonts w:ascii="Tahoma" w:hAnsi="Tahoma" w:cs="Tahoma"/>
          <w:sz w:val="22"/>
          <w:szCs w:val="22"/>
        </w:rPr>
        <w:t>and one supervisor</w:t>
      </w:r>
      <w:r w:rsidR="00BD6D10" w:rsidRPr="00465228">
        <w:rPr>
          <w:rFonts w:ascii="Tahoma" w:hAnsi="Tahoma" w:cs="Tahoma"/>
          <w:sz w:val="22"/>
          <w:szCs w:val="22"/>
        </w:rPr>
        <w:t>.  Interviewers were allocated to different route walk pattern as described below:</w:t>
      </w:r>
    </w:p>
    <w:p w:rsidR="00ED7E32" w:rsidRPr="00465228" w:rsidRDefault="00ED7E32" w:rsidP="00BD6D10">
      <w:pPr>
        <w:ind w:left="720"/>
        <w:jc w:val="both"/>
        <w:rPr>
          <w:rFonts w:ascii="Tahoma" w:hAnsi="Tahoma" w:cs="Tahoma"/>
          <w:sz w:val="22"/>
          <w:szCs w:val="22"/>
        </w:rPr>
      </w:pPr>
    </w:p>
    <w:p w:rsidR="00BD6D10" w:rsidRPr="00ED7E32" w:rsidRDefault="00BD6D10" w:rsidP="00BD6D10">
      <w:pPr>
        <w:ind w:left="720"/>
        <w:jc w:val="both"/>
        <w:rPr>
          <w:rFonts w:ascii="Tahoma" w:hAnsi="Tahoma" w:cs="Tahoma"/>
          <w:i/>
          <w:sz w:val="22"/>
          <w:szCs w:val="22"/>
        </w:rPr>
      </w:pPr>
      <w:r w:rsidRPr="00ED7E32">
        <w:rPr>
          <w:rFonts w:ascii="Tahoma" w:hAnsi="Tahoma" w:cs="Tahoma"/>
          <w:i/>
          <w:sz w:val="22"/>
          <w:szCs w:val="22"/>
        </w:rPr>
        <w:t>Interviewers 1 walked towards the sun, interviewer 2 walked away from the sun.  Interviewer 3 walked at right angle to interviewer 1 and interviewer 4 walked at right angle to interviewer 2.</w:t>
      </w:r>
    </w:p>
    <w:p w:rsidR="00BD6D10" w:rsidRDefault="00BD6D10" w:rsidP="00BD6D10">
      <w:pPr>
        <w:rPr>
          <w:rFonts w:ascii="Tahoma" w:hAnsi="Tahoma" w:cs="Tahoma"/>
          <w:b/>
          <w:sz w:val="22"/>
          <w:szCs w:val="22"/>
        </w:rPr>
      </w:pPr>
    </w:p>
    <w:p w:rsidR="00BD6D10" w:rsidRPr="00465228" w:rsidRDefault="00BD6D10" w:rsidP="00BD6D10">
      <w:pPr>
        <w:ind w:left="720"/>
        <w:rPr>
          <w:rFonts w:ascii="Tahoma" w:hAnsi="Tahoma" w:cs="Tahoma"/>
          <w:b/>
          <w:sz w:val="22"/>
          <w:szCs w:val="22"/>
        </w:rPr>
      </w:pPr>
      <w:r w:rsidRPr="00465228">
        <w:rPr>
          <w:rFonts w:ascii="Tahoma" w:hAnsi="Tahoma" w:cs="Tahoma"/>
          <w:b/>
          <w:sz w:val="22"/>
          <w:szCs w:val="22"/>
        </w:rPr>
        <w:t>Selection of Dwelling Structure</w:t>
      </w: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t>In each of the EAs</w:t>
      </w:r>
      <w:r w:rsidR="00ED7E32">
        <w:rPr>
          <w:rFonts w:ascii="Tahoma" w:hAnsi="Tahoma" w:cs="Tahoma"/>
          <w:sz w:val="22"/>
          <w:szCs w:val="22"/>
        </w:rPr>
        <w:t>,</w:t>
      </w:r>
      <w:r w:rsidRPr="00465228">
        <w:rPr>
          <w:rFonts w:ascii="Tahoma" w:hAnsi="Tahoma" w:cs="Tahoma"/>
          <w:sz w:val="22"/>
          <w:szCs w:val="22"/>
        </w:rPr>
        <w:t xml:space="preserve"> the “Days Code” was used to randomly determine each interviewer starting point i.e. (the 1</w:t>
      </w:r>
      <w:r w:rsidRPr="00465228">
        <w:rPr>
          <w:rFonts w:ascii="Tahoma" w:hAnsi="Tahoma" w:cs="Tahoma"/>
          <w:sz w:val="22"/>
          <w:szCs w:val="22"/>
          <w:vertAlign w:val="superscript"/>
        </w:rPr>
        <w:t>st</w:t>
      </w:r>
      <w:r w:rsidRPr="00465228">
        <w:rPr>
          <w:rFonts w:ascii="Tahoma" w:hAnsi="Tahoma" w:cs="Tahoma"/>
          <w:sz w:val="22"/>
          <w:szCs w:val="22"/>
        </w:rPr>
        <w:t xml:space="preserve"> house or dwelling structure to enter).</w:t>
      </w:r>
    </w:p>
    <w:p w:rsidR="00BD6D10" w:rsidRPr="00465228" w:rsidRDefault="00BD6D10" w:rsidP="00BD6D10">
      <w:pPr>
        <w:ind w:left="720"/>
        <w:jc w:val="both"/>
        <w:rPr>
          <w:rFonts w:ascii="Tahoma" w:hAnsi="Tahoma" w:cs="Tahoma"/>
          <w:sz w:val="22"/>
          <w:szCs w:val="22"/>
        </w:rPr>
      </w:pP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t>A dwelling structure is defined as a floor of a distinct residential building within a sector of a town/village.  Where only one household occupies a multi-</w:t>
      </w:r>
      <w:proofErr w:type="spellStart"/>
      <w:r w:rsidRPr="00465228">
        <w:rPr>
          <w:rFonts w:ascii="Tahoma" w:hAnsi="Tahoma" w:cs="Tahoma"/>
          <w:sz w:val="22"/>
          <w:szCs w:val="22"/>
        </w:rPr>
        <w:t>storey</w:t>
      </w:r>
      <w:proofErr w:type="spellEnd"/>
      <w:r w:rsidRPr="00465228">
        <w:rPr>
          <w:rFonts w:ascii="Tahoma" w:hAnsi="Tahoma" w:cs="Tahoma"/>
          <w:sz w:val="22"/>
          <w:szCs w:val="22"/>
        </w:rPr>
        <w:t xml:space="preserve"> building, the entire building (and not the floor) constituted a dwelling structure.  Where it is a multi </w:t>
      </w:r>
      <w:proofErr w:type="spellStart"/>
      <w:r w:rsidRPr="00465228">
        <w:rPr>
          <w:rFonts w:ascii="Tahoma" w:hAnsi="Tahoma" w:cs="Tahoma"/>
          <w:sz w:val="22"/>
          <w:szCs w:val="22"/>
        </w:rPr>
        <w:t>storey</w:t>
      </w:r>
      <w:proofErr w:type="spellEnd"/>
      <w:r w:rsidRPr="00465228">
        <w:rPr>
          <w:rFonts w:ascii="Tahoma" w:hAnsi="Tahoma" w:cs="Tahoma"/>
          <w:sz w:val="22"/>
          <w:szCs w:val="22"/>
        </w:rPr>
        <w:t xml:space="preserve"> building with multiple occupants, counting of floors was carried out consistently from the upper floor to the ground floor in an unbroken chain from floor to floor.  A fixed sampling gap of one in three (1:3) and one in five (1:5) were observed after each successful call in </w:t>
      </w:r>
      <w:proofErr w:type="gramStart"/>
      <w:r w:rsidRPr="00465228">
        <w:rPr>
          <w:rFonts w:ascii="Tahoma" w:hAnsi="Tahoma" w:cs="Tahoma"/>
          <w:sz w:val="22"/>
          <w:szCs w:val="22"/>
        </w:rPr>
        <w:t>low and high density</w:t>
      </w:r>
      <w:proofErr w:type="gramEnd"/>
      <w:r w:rsidRPr="00465228">
        <w:rPr>
          <w:rFonts w:ascii="Tahoma" w:hAnsi="Tahoma" w:cs="Tahoma"/>
          <w:sz w:val="22"/>
          <w:szCs w:val="22"/>
        </w:rPr>
        <w:t xml:space="preserve"> areas respectively. </w:t>
      </w:r>
    </w:p>
    <w:p w:rsidR="00BD6D10" w:rsidRPr="00465228" w:rsidRDefault="00BD6D10" w:rsidP="00BD6D10">
      <w:pPr>
        <w:ind w:left="720"/>
        <w:jc w:val="both"/>
        <w:rPr>
          <w:rFonts w:ascii="Tahoma" w:hAnsi="Tahoma" w:cs="Tahoma"/>
          <w:sz w:val="22"/>
          <w:szCs w:val="22"/>
        </w:rPr>
      </w:pPr>
    </w:p>
    <w:p w:rsidR="00BD6D10" w:rsidRPr="00465228" w:rsidRDefault="00BD6D10" w:rsidP="00BD6D10">
      <w:pPr>
        <w:ind w:left="720"/>
        <w:jc w:val="both"/>
        <w:rPr>
          <w:rFonts w:ascii="Tahoma" w:hAnsi="Tahoma" w:cs="Tahoma"/>
          <w:b/>
          <w:sz w:val="22"/>
          <w:szCs w:val="22"/>
        </w:rPr>
      </w:pPr>
      <w:r w:rsidRPr="00465228">
        <w:rPr>
          <w:rFonts w:ascii="Tahoma" w:hAnsi="Tahoma" w:cs="Tahoma"/>
          <w:b/>
          <w:sz w:val="22"/>
          <w:szCs w:val="22"/>
        </w:rPr>
        <w:t xml:space="preserve">Selection of Household </w:t>
      </w: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t xml:space="preserve">On entering a selected dwelling structure, the interviewer determined the number of </w:t>
      </w:r>
      <w:proofErr w:type="gramStart"/>
      <w:r w:rsidRPr="00465228">
        <w:rPr>
          <w:rFonts w:ascii="Tahoma" w:hAnsi="Tahoma" w:cs="Tahoma"/>
          <w:sz w:val="22"/>
          <w:szCs w:val="22"/>
        </w:rPr>
        <w:t>household</w:t>
      </w:r>
      <w:proofErr w:type="gramEnd"/>
      <w:r w:rsidRPr="00465228">
        <w:rPr>
          <w:rFonts w:ascii="Tahoma" w:hAnsi="Tahoma" w:cs="Tahoma"/>
          <w:sz w:val="22"/>
          <w:szCs w:val="22"/>
        </w:rPr>
        <w:t xml:space="preserve"> within the structure.  Having done that, the interviewer then established</w:t>
      </w:r>
      <w:r w:rsidR="005B2C8C">
        <w:rPr>
          <w:rFonts w:ascii="Tahoma" w:hAnsi="Tahoma" w:cs="Tahoma"/>
          <w:sz w:val="22"/>
          <w:szCs w:val="22"/>
        </w:rPr>
        <w:t xml:space="preserve"> </w:t>
      </w:r>
      <w:r w:rsidRPr="00465228">
        <w:rPr>
          <w:rFonts w:ascii="Tahoma" w:hAnsi="Tahoma" w:cs="Tahoma"/>
          <w:sz w:val="22"/>
          <w:szCs w:val="22"/>
        </w:rPr>
        <w:t xml:space="preserve">the number of </w:t>
      </w:r>
      <w:proofErr w:type="gramStart"/>
      <w:r w:rsidRPr="00465228">
        <w:rPr>
          <w:rFonts w:ascii="Tahoma" w:hAnsi="Tahoma" w:cs="Tahoma"/>
          <w:sz w:val="22"/>
          <w:szCs w:val="22"/>
        </w:rPr>
        <w:t>household</w:t>
      </w:r>
      <w:proofErr w:type="gramEnd"/>
      <w:r w:rsidRPr="00465228">
        <w:rPr>
          <w:rFonts w:ascii="Tahoma" w:hAnsi="Tahoma" w:cs="Tahoma"/>
          <w:sz w:val="22"/>
          <w:szCs w:val="22"/>
        </w:rPr>
        <w:t xml:space="preserve"> with the use of </w:t>
      </w:r>
      <w:r w:rsidR="005B2C8C">
        <w:rPr>
          <w:rFonts w:ascii="Tahoma" w:hAnsi="Tahoma" w:cs="Tahoma"/>
          <w:sz w:val="22"/>
          <w:szCs w:val="22"/>
        </w:rPr>
        <w:t xml:space="preserve">the data collection electronic </w:t>
      </w:r>
      <w:r w:rsidRPr="00465228">
        <w:rPr>
          <w:rFonts w:ascii="Tahoma" w:hAnsi="Tahoma" w:cs="Tahoma"/>
          <w:sz w:val="22"/>
          <w:szCs w:val="22"/>
        </w:rPr>
        <w:t>device / tabl</w:t>
      </w:r>
      <w:r w:rsidR="005B2C8C">
        <w:rPr>
          <w:rFonts w:ascii="Tahoma" w:hAnsi="Tahoma" w:cs="Tahoma"/>
          <w:sz w:val="22"/>
          <w:szCs w:val="22"/>
        </w:rPr>
        <w:t>et to randomly select</w:t>
      </w:r>
      <w:r w:rsidRPr="00465228">
        <w:rPr>
          <w:rFonts w:ascii="Tahoma" w:hAnsi="Tahoma" w:cs="Tahoma"/>
          <w:sz w:val="22"/>
          <w:szCs w:val="22"/>
        </w:rPr>
        <w:t xml:space="preserve"> the household where the interview would take place.  A household is defined as </w:t>
      </w:r>
      <w:r w:rsidR="00CB32EE">
        <w:rPr>
          <w:rFonts w:ascii="Tahoma" w:hAnsi="Tahoma" w:cs="Tahoma"/>
          <w:sz w:val="22"/>
          <w:szCs w:val="22"/>
        </w:rPr>
        <w:t>people</w:t>
      </w:r>
      <w:r w:rsidRPr="00465228">
        <w:rPr>
          <w:rFonts w:ascii="Tahoma" w:hAnsi="Tahoma" w:cs="Tahoma"/>
          <w:sz w:val="22"/>
          <w:szCs w:val="22"/>
        </w:rPr>
        <w:t xml:space="preserve"> living under the same roof and having a common arrangement for feeding.  However, members of the household were also expected to have stayed together for a period of not less than 6 months. In line with this definition, household does not include servant and house helps as well as family member who currently lives elsewhere for the purpose of work or schooling</w:t>
      </w:r>
      <w:r w:rsidR="00CB32EE">
        <w:rPr>
          <w:rFonts w:ascii="Tahoma" w:hAnsi="Tahoma" w:cs="Tahoma"/>
          <w:sz w:val="22"/>
          <w:szCs w:val="22"/>
        </w:rPr>
        <w:t xml:space="preserve"> and are only visiting</w:t>
      </w:r>
      <w:r w:rsidRPr="00465228">
        <w:rPr>
          <w:rFonts w:ascii="Tahoma" w:hAnsi="Tahoma" w:cs="Tahoma"/>
          <w:sz w:val="22"/>
          <w:szCs w:val="22"/>
        </w:rPr>
        <w:t>.</w:t>
      </w:r>
    </w:p>
    <w:p w:rsidR="00BD6D10" w:rsidRPr="00465228" w:rsidRDefault="00BD6D10" w:rsidP="00BD6D10">
      <w:pPr>
        <w:ind w:left="720"/>
        <w:rPr>
          <w:rFonts w:ascii="Tahoma" w:hAnsi="Tahoma" w:cs="Tahoma"/>
          <w:sz w:val="22"/>
          <w:szCs w:val="22"/>
        </w:rPr>
      </w:pPr>
    </w:p>
    <w:p w:rsidR="00BD6D10" w:rsidRPr="00465228" w:rsidRDefault="00302A74" w:rsidP="00BD6D10">
      <w:pPr>
        <w:ind w:left="720"/>
        <w:rPr>
          <w:rFonts w:ascii="Tahoma" w:hAnsi="Tahoma" w:cs="Tahoma"/>
          <w:b/>
          <w:sz w:val="22"/>
          <w:szCs w:val="22"/>
        </w:rPr>
      </w:pPr>
      <w:r>
        <w:rPr>
          <w:rFonts w:ascii="Tahoma" w:hAnsi="Tahoma" w:cs="Tahoma"/>
          <w:b/>
          <w:sz w:val="22"/>
          <w:szCs w:val="22"/>
        </w:rPr>
        <w:t>Selection of R</w:t>
      </w:r>
      <w:r w:rsidR="00BD6D10" w:rsidRPr="00465228">
        <w:rPr>
          <w:rFonts w:ascii="Tahoma" w:hAnsi="Tahoma" w:cs="Tahoma"/>
          <w:b/>
          <w:sz w:val="22"/>
          <w:szCs w:val="22"/>
        </w:rPr>
        <w:t>espondent</w:t>
      </w: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t xml:space="preserve">All the adults, males and females (depending on the sex to be interviewed) aged, 18 years and above, in the selected household were listed by name on the respondents’ </w:t>
      </w:r>
      <w:r w:rsidR="003C2F25">
        <w:rPr>
          <w:rFonts w:ascii="Tahoma" w:hAnsi="Tahoma" w:cs="Tahoma"/>
          <w:sz w:val="22"/>
          <w:szCs w:val="22"/>
        </w:rPr>
        <w:t>selection grid table. M</w:t>
      </w:r>
      <w:r w:rsidRPr="00465228">
        <w:rPr>
          <w:rFonts w:ascii="Tahoma" w:hAnsi="Tahoma" w:cs="Tahoma"/>
          <w:sz w:val="22"/>
          <w:szCs w:val="22"/>
        </w:rPr>
        <w:t>embers of the selected household not at home at the first time of call were also listed. Then the device/Tab</w:t>
      </w:r>
      <w:r w:rsidR="003C2F25">
        <w:rPr>
          <w:rFonts w:ascii="Tahoma" w:hAnsi="Tahoma" w:cs="Tahoma"/>
          <w:sz w:val="22"/>
          <w:szCs w:val="22"/>
        </w:rPr>
        <w:t>let</w:t>
      </w:r>
      <w:r w:rsidRPr="00465228">
        <w:rPr>
          <w:rFonts w:ascii="Tahoma" w:hAnsi="Tahoma" w:cs="Tahoma"/>
          <w:sz w:val="22"/>
          <w:szCs w:val="22"/>
        </w:rPr>
        <w:t xml:space="preserve"> was used to select one member of the household automatically at random.</w:t>
      </w:r>
    </w:p>
    <w:p w:rsidR="00BD6D10" w:rsidRPr="00465228" w:rsidRDefault="00BD6D10" w:rsidP="00BD6D10">
      <w:pPr>
        <w:ind w:left="720"/>
        <w:jc w:val="both"/>
        <w:rPr>
          <w:rFonts w:ascii="Tahoma" w:hAnsi="Tahoma" w:cs="Tahoma"/>
          <w:sz w:val="22"/>
          <w:szCs w:val="22"/>
        </w:rPr>
      </w:pPr>
    </w:p>
    <w:p w:rsidR="00BD6D10" w:rsidRPr="00465228" w:rsidRDefault="00BD6D10" w:rsidP="00BD6D10">
      <w:pPr>
        <w:ind w:left="720"/>
        <w:rPr>
          <w:rFonts w:ascii="Tahoma" w:hAnsi="Tahoma" w:cs="Tahoma"/>
          <w:b/>
          <w:sz w:val="22"/>
          <w:szCs w:val="22"/>
        </w:rPr>
      </w:pPr>
      <w:r w:rsidRPr="00465228">
        <w:rPr>
          <w:rFonts w:ascii="Tahoma" w:hAnsi="Tahoma" w:cs="Tahoma"/>
          <w:b/>
          <w:sz w:val="22"/>
          <w:szCs w:val="22"/>
        </w:rPr>
        <w:t xml:space="preserve">Call back/Substitution </w:t>
      </w: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t>In a case where the randomly selected adult was not available at the time of call, interviewers were instructed to enquire about the whereabouts of the selected respondent (they may perhaps be at work) and if nearby, the interviewer walk to that place to conduct the interview</w:t>
      </w:r>
      <w:r w:rsidR="00262F24">
        <w:rPr>
          <w:rFonts w:ascii="Tahoma" w:hAnsi="Tahoma" w:cs="Tahoma"/>
          <w:sz w:val="22"/>
          <w:szCs w:val="22"/>
        </w:rPr>
        <w:t>. W</w:t>
      </w:r>
      <w:r w:rsidRPr="00465228">
        <w:rPr>
          <w:rFonts w:ascii="Tahoma" w:hAnsi="Tahoma" w:cs="Tahoma"/>
          <w:sz w:val="22"/>
          <w:szCs w:val="22"/>
        </w:rPr>
        <w:t>here the selected respondent was not at home, the interviewer booked an appointment to meet them later in the day.</w:t>
      </w:r>
    </w:p>
    <w:p w:rsidR="00BD6D10" w:rsidRDefault="00BD6D10" w:rsidP="00BD6D10">
      <w:pPr>
        <w:ind w:left="720"/>
        <w:jc w:val="both"/>
        <w:rPr>
          <w:rFonts w:ascii="Tahoma" w:hAnsi="Tahoma" w:cs="Tahoma"/>
          <w:sz w:val="22"/>
          <w:szCs w:val="22"/>
        </w:rPr>
      </w:pPr>
    </w:p>
    <w:p w:rsidR="00262F24" w:rsidRDefault="00BD6D10" w:rsidP="00BD6D10">
      <w:pPr>
        <w:ind w:left="720"/>
        <w:jc w:val="both"/>
        <w:rPr>
          <w:rFonts w:ascii="Tahoma" w:hAnsi="Tahoma" w:cs="Tahoma"/>
          <w:sz w:val="22"/>
          <w:szCs w:val="22"/>
        </w:rPr>
      </w:pPr>
      <w:r w:rsidRPr="00465228">
        <w:rPr>
          <w:rFonts w:ascii="Tahoma" w:hAnsi="Tahoma" w:cs="Tahoma"/>
          <w:sz w:val="22"/>
          <w:szCs w:val="22"/>
        </w:rPr>
        <w:t>Two call backs were made to ensure that the selected respondent was interviewed.  Where the call backs were still unsuccessful, such a case was regarded as a non-response situation or in effective call</w:t>
      </w:r>
      <w:r w:rsidR="00262F24">
        <w:rPr>
          <w:rFonts w:ascii="Tahoma" w:hAnsi="Tahoma" w:cs="Tahoma"/>
          <w:sz w:val="22"/>
          <w:szCs w:val="22"/>
        </w:rPr>
        <w:t>.</w:t>
      </w:r>
      <w:r w:rsidRPr="00465228">
        <w:rPr>
          <w:rFonts w:ascii="Tahoma" w:hAnsi="Tahoma" w:cs="Tahoma"/>
          <w:sz w:val="22"/>
          <w:szCs w:val="22"/>
        </w:rPr>
        <w:t xml:space="preserve"> </w:t>
      </w:r>
    </w:p>
    <w:p w:rsidR="00262F24" w:rsidRDefault="00262F24" w:rsidP="00BD6D10">
      <w:pPr>
        <w:ind w:left="720"/>
        <w:jc w:val="both"/>
        <w:rPr>
          <w:rFonts w:ascii="Tahoma" w:hAnsi="Tahoma" w:cs="Tahoma"/>
          <w:sz w:val="22"/>
          <w:szCs w:val="22"/>
        </w:rPr>
      </w:pPr>
    </w:p>
    <w:p w:rsidR="00BD6D10" w:rsidRPr="00465228" w:rsidRDefault="00262F24" w:rsidP="00BD6D10">
      <w:pPr>
        <w:ind w:left="720"/>
        <w:jc w:val="both"/>
        <w:rPr>
          <w:rFonts w:ascii="Tahoma" w:hAnsi="Tahoma" w:cs="Tahoma"/>
          <w:sz w:val="22"/>
          <w:szCs w:val="22"/>
        </w:rPr>
      </w:pPr>
      <w:r>
        <w:rPr>
          <w:rFonts w:ascii="Tahoma" w:hAnsi="Tahoma" w:cs="Tahoma"/>
          <w:sz w:val="22"/>
          <w:szCs w:val="22"/>
        </w:rPr>
        <w:lastRenderedPageBreak/>
        <w:t>A</w:t>
      </w:r>
      <w:r w:rsidR="00BD6D10" w:rsidRPr="00465228">
        <w:rPr>
          <w:rFonts w:ascii="Tahoma" w:hAnsi="Tahoma" w:cs="Tahoma"/>
          <w:sz w:val="22"/>
          <w:szCs w:val="22"/>
        </w:rPr>
        <w:t>lso</w:t>
      </w:r>
      <w:r>
        <w:rPr>
          <w:rFonts w:ascii="Tahoma" w:hAnsi="Tahoma" w:cs="Tahoma"/>
          <w:sz w:val="22"/>
          <w:szCs w:val="22"/>
        </w:rPr>
        <w:t>,</w:t>
      </w:r>
      <w:r w:rsidR="00BD6D10" w:rsidRPr="00465228">
        <w:rPr>
          <w:rFonts w:ascii="Tahoma" w:hAnsi="Tahoma" w:cs="Tahoma"/>
          <w:sz w:val="22"/>
          <w:szCs w:val="22"/>
        </w:rPr>
        <w:t xml:space="preserve"> where the selected respondent was at home but refused to be interviewed</w:t>
      </w:r>
      <w:r>
        <w:rPr>
          <w:rFonts w:ascii="Tahoma" w:hAnsi="Tahoma" w:cs="Tahoma"/>
          <w:sz w:val="22"/>
          <w:szCs w:val="22"/>
        </w:rPr>
        <w:t>,</w:t>
      </w:r>
      <w:r w:rsidR="00BD6D10" w:rsidRPr="00465228">
        <w:rPr>
          <w:rFonts w:ascii="Tahoma" w:hAnsi="Tahoma" w:cs="Tahoma"/>
          <w:sz w:val="22"/>
          <w:szCs w:val="22"/>
        </w:rPr>
        <w:t xml:space="preserve"> such respondent was replaced in another dwelling structure/household, using consistent selection procedure.</w:t>
      </w:r>
    </w:p>
    <w:p w:rsidR="00BD6D10" w:rsidRPr="00465228" w:rsidRDefault="00BD6D10" w:rsidP="00BD6D10">
      <w:pPr>
        <w:jc w:val="both"/>
        <w:rPr>
          <w:rFonts w:ascii="Tahoma" w:hAnsi="Tahoma" w:cs="Tahoma"/>
          <w:sz w:val="22"/>
          <w:szCs w:val="22"/>
        </w:rPr>
      </w:pPr>
    </w:p>
    <w:p w:rsidR="00BD6D10" w:rsidRPr="00465228" w:rsidRDefault="00BD6D10" w:rsidP="00262F24">
      <w:pPr>
        <w:ind w:left="720"/>
        <w:jc w:val="both"/>
        <w:rPr>
          <w:rFonts w:ascii="Tahoma" w:hAnsi="Tahoma" w:cs="Tahoma"/>
          <w:sz w:val="22"/>
          <w:szCs w:val="22"/>
        </w:rPr>
      </w:pPr>
      <w:r w:rsidRPr="00465228">
        <w:rPr>
          <w:rFonts w:ascii="Tahoma" w:hAnsi="Tahoma" w:cs="Tahoma"/>
          <w:sz w:val="22"/>
          <w:szCs w:val="22"/>
        </w:rPr>
        <w:t xml:space="preserve">Where the selected room was </w:t>
      </w:r>
      <w:proofErr w:type="gramStart"/>
      <w:r w:rsidRPr="00465228">
        <w:rPr>
          <w:rFonts w:ascii="Tahoma" w:hAnsi="Tahoma" w:cs="Tahoma"/>
          <w:sz w:val="22"/>
          <w:szCs w:val="22"/>
        </w:rPr>
        <w:t>empty</w:t>
      </w:r>
      <w:proofErr w:type="gramEnd"/>
      <w:r w:rsidRPr="00465228">
        <w:rPr>
          <w:rFonts w:ascii="Tahoma" w:hAnsi="Tahoma" w:cs="Tahoma"/>
          <w:sz w:val="22"/>
          <w:szCs w:val="22"/>
        </w:rPr>
        <w:t xml:space="preserve"> and the interviewer could not ascertain the possibility of meeting anybody there.</w:t>
      </w:r>
      <w:r w:rsidR="00262F24">
        <w:rPr>
          <w:rFonts w:ascii="Tahoma" w:hAnsi="Tahoma" w:cs="Tahoma"/>
          <w:sz w:val="22"/>
          <w:szCs w:val="22"/>
        </w:rPr>
        <w:t xml:space="preserve"> </w:t>
      </w:r>
      <w:r w:rsidRPr="00465228">
        <w:rPr>
          <w:rFonts w:ascii="Tahoma" w:hAnsi="Tahoma" w:cs="Tahoma"/>
          <w:sz w:val="22"/>
          <w:szCs w:val="22"/>
        </w:rPr>
        <w:t>The household was replaced with the next household</w:t>
      </w:r>
      <w:r w:rsidR="00262F24">
        <w:rPr>
          <w:rFonts w:ascii="Tahoma" w:hAnsi="Tahoma" w:cs="Tahoma"/>
          <w:sz w:val="22"/>
          <w:szCs w:val="22"/>
        </w:rPr>
        <w:t xml:space="preserve">. </w:t>
      </w:r>
      <w:r w:rsidRPr="00465228">
        <w:rPr>
          <w:rFonts w:ascii="Tahoma" w:hAnsi="Tahoma" w:cs="Tahoma"/>
          <w:sz w:val="22"/>
          <w:szCs w:val="22"/>
        </w:rPr>
        <w:t>Respondent substitution in the same household was not allowed.  Household substitution in the same dwelling structure was done once.</w:t>
      </w:r>
    </w:p>
    <w:p w:rsidR="00BD6D10" w:rsidRPr="00465228" w:rsidRDefault="00BD6D10" w:rsidP="00BD6D10">
      <w:pPr>
        <w:jc w:val="both"/>
        <w:outlineLvl w:val="0"/>
        <w:rPr>
          <w:rFonts w:ascii="Tahoma" w:hAnsi="Tahoma" w:cs="Tahoma"/>
          <w:sz w:val="22"/>
          <w:szCs w:val="22"/>
        </w:rPr>
      </w:pPr>
    </w:p>
    <w:p w:rsidR="00BD6D10" w:rsidRPr="00465228" w:rsidRDefault="00596F7A" w:rsidP="00BD6D10">
      <w:pPr>
        <w:ind w:left="720"/>
        <w:outlineLvl w:val="0"/>
        <w:rPr>
          <w:rFonts w:ascii="Tahoma" w:hAnsi="Tahoma" w:cs="Tahoma"/>
          <w:b/>
          <w:sz w:val="22"/>
          <w:szCs w:val="22"/>
        </w:rPr>
      </w:pPr>
      <w:r>
        <w:rPr>
          <w:rFonts w:ascii="Tahoma" w:hAnsi="Tahoma" w:cs="Tahoma"/>
          <w:b/>
          <w:sz w:val="22"/>
          <w:szCs w:val="22"/>
        </w:rPr>
        <w:t>Questionnaires T</w:t>
      </w:r>
      <w:r w:rsidR="00BD6D10" w:rsidRPr="00465228">
        <w:rPr>
          <w:rFonts w:ascii="Tahoma" w:hAnsi="Tahoma" w:cs="Tahoma"/>
          <w:b/>
          <w:sz w:val="22"/>
          <w:szCs w:val="22"/>
        </w:rPr>
        <w:t xml:space="preserve">ranslation </w:t>
      </w:r>
    </w:p>
    <w:p w:rsidR="00BD6D10" w:rsidRPr="00465228" w:rsidRDefault="00BD6D10" w:rsidP="00BD6D10">
      <w:pPr>
        <w:ind w:left="720"/>
        <w:jc w:val="both"/>
        <w:rPr>
          <w:rFonts w:ascii="Tahoma" w:hAnsi="Tahoma" w:cs="Tahoma"/>
          <w:sz w:val="22"/>
          <w:szCs w:val="22"/>
        </w:rPr>
      </w:pPr>
      <w:r w:rsidRPr="00465228">
        <w:rPr>
          <w:rFonts w:ascii="Tahoma" w:hAnsi="Tahoma" w:cs="Tahoma"/>
          <w:sz w:val="22"/>
          <w:szCs w:val="22"/>
        </w:rPr>
        <w:t xml:space="preserve">The questionnaire was translated to </w:t>
      </w:r>
      <w:r w:rsidRPr="00261369">
        <w:rPr>
          <w:rFonts w:ascii="Tahoma" w:hAnsi="Tahoma" w:cs="Tahoma"/>
          <w:b/>
          <w:sz w:val="22"/>
          <w:szCs w:val="22"/>
        </w:rPr>
        <w:t>Yoruba, Hausa, Igbo</w:t>
      </w:r>
      <w:r w:rsidRPr="00465228">
        <w:rPr>
          <w:rFonts w:ascii="Tahoma" w:hAnsi="Tahoma" w:cs="Tahoma"/>
          <w:sz w:val="22"/>
          <w:szCs w:val="22"/>
        </w:rPr>
        <w:t xml:space="preserve"> and </w:t>
      </w:r>
      <w:r w:rsidRPr="00261369">
        <w:rPr>
          <w:rFonts w:ascii="Tahoma" w:hAnsi="Tahoma" w:cs="Tahoma"/>
          <w:b/>
          <w:sz w:val="22"/>
          <w:szCs w:val="22"/>
        </w:rPr>
        <w:t>Pidgin</w:t>
      </w:r>
      <w:r w:rsidRPr="00465228">
        <w:rPr>
          <w:rFonts w:ascii="Tahoma" w:hAnsi="Tahoma" w:cs="Tahoma"/>
          <w:sz w:val="22"/>
          <w:szCs w:val="22"/>
        </w:rPr>
        <w:t xml:space="preserve"> as these were the local languages spoken predominantly in the various study locations.  This was done to ensure proper administration of questionnaire.</w:t>
      </w:r>
    </w:p>
    <w:p w:rsidR="00B77421" w:rsidRDefault="00B77421" w:rsidP="00D630D3">
      <w:pPr>
        <w:jc w:val="both"/>
        <w:rPr>
          <w:rFonts w:ascii="Tahoma" w:hAnsi="Tahoma" w:cs="Tahoma"/>
          <w:sz w:val="22"/>
          <w:szCs w:val="22"/>
        </w:rPr>
      </w:pPr>
    </w:p>
    <w:p w:rsidR="00C83F0F" w:rsidRPr="002E135A" w:rsidRDefault="00EA44C9" w:rsidP="00FB5482">
      <w:pPr>
        <w:ind w:firstLine="720"/>
        <w:jc w:val="both"/>
        <w:rPr>
          <w:rFonts w:ascii="Tahoma" w:hAnsi="Tahoma" w:cs="Tahoma"/>
          <w:i/>
        </w:rPr>
      </w:pPr>
      <w:r w:rsidRPr="002E135A">
        <w:rPr>
          <w:rFonts w:ascii="Tahoma" w:hAnsi="Tahoma" w:cs="Tahoma"/>
          <w:b/>
          <w:i/>
          <w:lang w:val="en-GB"/>
        </w:rPr>
        <w:t xml:space="preserve">Firm </w:t>
      </w:r>
      <w:r w:rsidR="00C83F0F" w:rsidRPr="002E135A">
        <w:rPr>
          <w:rFonts w:ascii="Tahoma" w:hAnsi="Tahoma" w:cs="Tahoma"/>
          <w:b/>
          <w:i/>
          <w:lang w:val="en-GB"/>
        </w:rPr>
        <w:t>Survey</w:t>
      </w:r>
    </w:p>
    <w:p w:rsidR="00FC50F4" w:rsidRPr="00FC50F4" w:rsidRDefault="00FC50F4" w:rsidP="00FC50F4">
      <w:pPr>
        <w:ind w:left="720"/>
        <w:jc w:val="both"/>
        <w:rPr>
          <w:rFonts w:ascii="Tahoma" w:hAnsi="Tahoma" w:cs="Tahoma"/>
          <w:sz w:val="22"/>
          <w:szCs w:val="22"/>
        </w:rPr>
      </w:pPr>
      <w:r w:rsidRPr="00FC50F4">
        <w:rPr>
          <w:rFonts w:ascii="Tahoma" w:hAnsi="Tahoma" w:cs="Tahoma"/>
          <w:sz w:val="22"/>
          <w:szCs w:val="22"/>
        </w:rPr>
        <w:t xml:space="preserve">The Firm </w:t>
      </w:r>
      <w:r w:rsidR="00111AFC">
        <w:rPr>
          <w:rFonts w:ascii="Tahoma" w:hAnsi="Tahoma" w:cs="Tahoma"/>
          <w:sz w:val="22"/>
          <w:szCs w:val="22"/>
        </w:rPr>
        <w:t>s</w:t>
      </w:r>
      <w:r w:rsidRPr="00FC50F4">
        <w:rPr>
          <w:rFonts w:ascii="Tahoma" w:hAnsi="Tahoma" w:cs="Tahoma"/>
          <w:sz w:val="22"/>
          <w:szCs w:val="22"/>
        </w:rPr>
        <w:t>urvey</w:t>
      </w:r>
      <w:r w:rsidR="00111AFC">
        <w:rPr>
          <w:rFonts w:ascii="Tahoma" w:hAnsi="Tahoma" w:cs="Tahoma"/>
          <w:sz w:val="22"/>
          <w:szCs w:val="22"/>
        </w:rPr>
        <w:t>ed</w:t>
      </w:r>
      <w:r w:rsidRPr="00FC50F4">
        <w:rPr>
          <w:rFonts w:ascii="Tahoma" w:hAnsi="Tahoma" w:cs="Tahoma"/>
          <w:sz w:val="22"/>
          <w:szCs w:val="22"/>
        </w:rPr>
        <w:t xml:space="preserve"> </w:t>
      </w:r>
      <w:r w:rsidR="00111AFC">
        <w:rPr>
          <w:rFonts w:ascii="Tahoma" w:hAnsi="Tahoma" w:cs="Tahoma"/>
          <w:sz w:val="22"/>
          <w:szCs w:val="22"/>
        </w:rPr>
        <w:t>were</w:t>
      </w:r>
      <w:r w:rsidRPr="00FC50F4">
        <w:rPr>
          <w:rFonts w:ascii="Tahoma" w:hAnsi="Tahoma" w:cs="Tahoma"/>
          <w:sz w:val="22"/>
          <w:szCs w:val="22"/>
        </w:rPr>
        <w:t xml:space="preserve"> small business that is not household enterprises and </w:t>
      </w:r>
      <w:r w:rsidR="00052688" w:rsidRPr="00FC50F4">
        <w:rPr>
          <w:rFonts w:ascii="Tahoma" w:hAnsi="Tahoma" w:cs="Tahoma"/>
          <w:sz w:val="22"/>
          <w:szCs w:val="22"/>
        </w:rPr>
        <w:t>has</w:t>
      </w:r>
      <w:r w:rsidRPr="00FC50F4">
        <w:rPr>
          <w:rFonts w:ascii="Tahoma" w:hAnsi="Tahoma" w:cs="Tahoma"/>
          <w:sz w:val="22"/>
          <w:szCs w:val="22"/>
        </w:rPr>
        <w:t xml:space="preserve"> identifiable          permanent or fixed location out of home. It exclude</w:t>
      </w:r>
      <w:r w:rsidR="00111AFC">
        <w:rPr>
          <w:rFonts w:ascii="Tahoma" w:hAnsi="Tahoma" w:cs="Tahoma"/>
          <w:sz w:val="22"/>
          <w:szCs w:val="22"/>
        </w:rPr>
        <w:t>d</w:t>
      </w:r>
      <w:r w:rsidRPr="00FC50F4">
        <w:rPr>
          <w:rFonts w:ascii="Tahoma" w:hAnsi="Tahoma" w:cs="Tahoma"/>
          <w:sz w:val="22"/>
          <w:szCs w:val="22"/>
        </w:rPr>
        <w:t xml:space="preserve"> any outlet or business enterprise that </w:t>
      </w:r>
      <w:r w:rsidR="00111AFC">
        <w:rPr>
          <w:rFonts w:ascii="Tahoma" w:hAnsi="Tahoma" w:cs="Tahoma"/>
          <w:sz w:val="22"/>
          <w:szCs w:val="22"/>
        </w:rPr>
        <w:t>were</w:t>
      </w:r>
      <w:r w:rsidRPr="00FC50F4">
        <w:rPr>
          <w:rFonts w:ascii="Tahoma" w:hAnsi="Tahoma" w:cs="Tahoma"/>
          <w:sz w:val="22"/>
          <w:szCs w:val="22"/>
        </w:rPr>
        <w:t xml:space="preserve"> mobile or that are run from homes. </w:t>
      </w:r>
      <w:r w:rsidR="00111AFC">
        <w:rPr>
          <w:rFonts w:ascii="Tahoma" w:hAnsi="Tahoma" w:cs="Tahoma"/>
          <w:sz w:val="22"/>
          <w:szCs w:val="22"/>
        </w:rPr>
        <w:t xml:space="preserve">Qualified must have up to 5 employees and less than 50 employees. </w:t>
      </w:r>
      <w:r w:rsidRPr="00FC50F4">
        <w:rPr>
          <w:rFonts w:ascii="Tahoma" w:hAnsi="Tahoma" w:cs="Tahoma"/>
          <w:sz w:val="22"/>
          <w:szCs w:val="22"/>
        </w:rPr>
        <w:t>The universe of the firm Survey include</w:t>
      </w:r>
      <w:r w:rsidR="00111AFC">
        <w:rPr>
          <w:rFonts w:ascii="Tahoma" w:hAnsi="Tahoma" w:cs="Tahoma"/>
          <w:sz w:val="22"/>
          <w:szCs w:val="22"/>
        </w:rPr>
        <w:t>d</w:t>
      </w:r>
      <w:r w:rsidRPr="00FC50F4">
        <w:rPr>
          <w:rFonts w:ascii="Tahoma" w:hAnsi="Tahoma" w:cs="Tahoma"/>
          <w:sz w:val="22"/>
          <w:szCs w:val="22"/>
        </w:rPr>
        <w:t xml:space="preserve"> both registered and un-registered SME accordingly.</w:t>
      </w:r>
    </w:p>
    <w:p w:rsidR="00111AFC" w:rsidRDefault="00C83F0F" w:rsidP="00FB5482">
      <w:pPr>
        <w:ind w:left="720"/>
        <w:jc w:val="both"/>
        <w:rPr>
          <w:rFonts w:ascii="Tahoma" w:hAnsi="Tahoma" w:cs="Tahoma"/>
          <w:sz w:val="22"/>
          <w:szCs w:val="22"/>
        </w:rPr>
      </w:pPr>
      <w:r w:rsidRPr="00465228">
        <w:rPr>
          <w:rFonts w:ascii="Tahoma" w:hAnsi="Tahoma" w:cs="Tahoma"/>
          <w:sz w:val="22"/>
          <w:szCs w:val="22"/>
        </w:rPr>
        <w:t xml:space="preserve"> </w:t>
      </w:r>
    </w:p>
    <w:p w:rsidR="00C83F0F" w:rsidRDefault="00111AFC" w:rsidP="00FB5482">
      <w:pPr>
        <w:ind w:left="720"/>
        <w:jc w:val="both"/>
        <w:rPr>
          <w:rFonts w:ascii="Tahoma" w:hAnsi="Tahoma" w:cs="Tahoma"/>
          <w:sz w:val="22"/>
          <w:szCs w:val="22"/>
        </w:rPr>
      </w:pPr>
      <w:r>
        <w:rPr>
          <w:rFonts w:ascii="Tahoma" w:hAnsi="Tahoma" w:cs="Tahoma"/>
          <w:sz w:val="22"/>
          <w:szCs w:val="22"/>
        </w:rPr>
        <w:t>The primary sampling unit of the firm survey was the</w:t>
      </w:r>
      <w:r w:rsidR="00C83F0F" w:rsidRPr="00465228">
        <w:rPr>
          <w:rFonts w:ascii="Tahoma" w:hAnsi="Tahoma" w:cs="Tahoma"/>
          <w:sz w:val="22"/>
          <w:szCs w:val="22"/>
        </w:rPr>
        <w:t xml:space="preserve"> Local Government Area</w:t>
      </w:r>
      <w:r w:rsidR="00397354" w:rsidRPr="00465228">
        <w:rPr>
          <w:rFonts w:ascii="Tahoma" w:hAnsi="Tahoma" w:cs="Tahoma"/>
          <w:sz w:val="22"/>
          <w:szCs w:val="22"/>
        </w:rPr>
        <w:t>.</w:t>
      </w:r>
    </w:p>
    <w:p w:rsidR="00FC50F4" w:rsidRDefault="00FC50F4" w:rsidP="00FB5482">
      <w:pPr>
        <w:ind w:left="720"/>
        <w:jc w:val="both"/>
        <w:rPr>
          <w:rFonts w:ascii="Tahoma" w:hAnsi="Tahoma" w:cs="Tahoma"/>
          <w:sz w:val="22"/>
          <w:szCs w:val="22"/>
        </w:rPr>
      </w:pPr>
    </w:p>
    <w:p w:rsidR="00FC50F4" w:rsidRPr="00FC50F4" w:rsidRDefault="00FC50F4" w:rsidP="00FC50F4">
      <w:pPr>
        <w:ind w:left="720"/>
        <w:jc w:val="both"/>
        <w:rPr>
          <w:rFonts w:ascii="Tahoma" w:hAnsi="Tahoma" w:cs="Tahoma"/>
          <w:b/>
          <w:sz w:val="22"/>
          <w:szCs w:val="22"/>
        </w:rPr>
      </w:pPr>
      <w:r w:rsidRPr="00FC50F4">
        <w:rPr>
          <w:rFonts w:ascii="Tahoma" w:hAnsi="Tahoma" w:cs="Tahoma"/>
          <w:b/>
          <w:sz w:val="22"/>
          <w:szCs w:val="22"/>
        </w:rPr>
        <w:t>Sampling Approach</w:t>
      </w:r>
    </w:p>
    <w:p w:rsidR="00FC50F4" w:rsidRDefault="00FC50F4" w:rsidP="00FC50F4">
      <w:pPr>
        <w:ind w:left="720"/>
        <w:jc w:val="both"/>
        <w:rPr>
          <w:rFonts w:ascii="Tahoma" w:hAnsi="Tahoma" w:cs="Tahoma"/>
          <w:sz w:val="22"/>
          <w:szCs w:val="22"/>
        </w:rPr>
      </w:pPr>
      <w:r w:rsidRPr="00FC50F4">
        <w:rPr>
          <w:rFonts w:ascii="Tahoma" w:hAnsi="Tahoma" w:cs="Tahoma"/>
          <w:sz w:val="22"/>
          <w:szCs w:val="22"/>
        </w:rPr>
        <w:t>The samplin</w:t>
      </w:r>
      <w:r w:rsidR="00686AD4">
        <w:rPr>
          <w:rFonts w:ascii="Tahoma" w:hAnsi="Tahoma" w:cs="Tahoma"/>
          <w:sz w:val="22"/>
          <w:szCs w:val="22"/>
        </w:rPr>
        <w:t xml:space="preserve">g procedure for the firm survey </w:t>
      </w:r>
      <w:r w:rsidRPr="00FC50F4">
        <w:rPr>
          <w:rFonts w:ascii="Tahoma" w:hAnsi="Tahoma" w:cs="Tahoma"/>
          <w:sz w:val="22"/>
          <w:szCs w:val="22"/>
        </w:rPr>
        <w:t>follow</w:t>
      </w:r>
      <w:r w:rsidR="00686AD4">
        <w:rPr>
          <w:rFonts w:ascii="Tahoma" w:hAnsi="Tahoma" w:cs="Tahoma"/>
          <w:sz w:val="22"/>
          <w:szCs w:val="22"/>
        </w:rPr>
        <w:t>ed</w:t>
      </w:r>
      <w:r w:rsidRPr="00FC50F4">
        <w:rPr>
          <w:rFonts w:ascii="Tahoma" w:hAnsi="Tahoma" w:cs="Tahoma"/>
          <w:sz w:val="22"/>
          <w:szCs w:val="22"/>
        </w:rPr>
        <w:t xml:space="preserve"> the stages below:</w:t>
      </w:r>
    </w:p>
    <w:p w:rsidR="00305584" w:rsidRDefault="00305584" w:rsidP="00FC50F4">
      <w:pPr>
        <w:ind w:left="720"/>
        <w:jc w:val="both"/>
        <w:rPr>
          <w:rFonts w:ascii="Tahoma" w:hAnsi="Tahoma" w:cs="Tahoma"/>
          <w:sz w:val="22"/>
          <w:szCs w:val="22"/>
        </w:rPr>
      </w:pPr>
    </w:p>
    <w:p w:rsidR="00305584" w:rsidRDefault="00305584" w:rsidP="00FC50F4">
      <w:pPr>
        <w:ind w:left="720"/>
        <w:jc w:val="both"/>
        <w:rPr>
          <w:rFonts w:ascii="Tahoma" w:hAnsi="Tahoma" w:cs="Tahoma"/>
          <w:sz w:val="22"/>
          <w:szCs w:val="22"/>
        </w:rPr>
      </w:pPr>
      <w:r>
        <w:rPr>
          <w:rFonts w:ascii="Tahoma" w:hAnsi="Tahoma" w:cs="Tahoma"/>
          <w:sz w:val="22"/>
          <w:szCs w:val="22"/>
        </w:rPr>
        <w:t xml:space="preserve">Sample </w:t>
      </w:r>
      <w:r w:rsidR="00E40F63">
        <w:rPr>
          <w:rFonts w:ascii="Tahoma" w:hAnsi="Tahoma" w:cs="Tahoma"/>
          <w:sz w:val="22"/>
          <w:szCs w:val="22"/>
        </w:rPr>
        <w:t xml:space="preserve">per state </w:t>
      </w:r>
      <w:r>
        <w:rPr>
          <w:rFonts w:ascii="Tahoma" w:hAnsi="Tahoma" w:cs="Tahoma"/>
          <w:sz w:val="22"/>
          <w:szCs w:val="22"/>
        </w:rPr>
        <w:t>where proportionally allocated to the selected LGA using PSI data base generated from previous study on population of firms in LGAs across Nigeria</w:t>
      </w:r>
    </w:p>
    <w:p w:rsidR="00FC50F4" w:rsidRPr="00FC50F4" w:rsidRDefault="00FC50F4" w:rsidP="00FC50F4">
      <w:pPr>
        <w:ind w:left="720"/>
        <w:jc w:val="both"/>
        <w:rPr>
          <w:rFonts w:ascii="Tahoma" w:hAnsi="Tahoma" w:cs="Tahoma"/>
          <w:sz w:val="22"/>
          <w:szCs w:val="22"/>
        </w:rPr>
      </w:pPr>
    </w:p>
    <w:p w:rsidR="00FC50F4" w:rsidRDefault="00305584" w:rsidP="00305584">
      <w:pPr>
        <w:ind w:left="720"/>
        <w:jc w:val="both"/>
        <w:rPr>
          <w:rFonts w:ascii="Tahoma" w:hAnsi="Tahoma" w:cs="Tahoma"/>
          <w:sz w:val="22"/>
          <w:szCs w:val="22"/>
        </w:rPr>
      </w:pPr>
      <w:r>
        <w:rPr>
          <w:rFonts w:ascii="Tahoma" w:hAnsi="Tahoma" w:cs="Tahoma"/>
          <w:sz w:val="22"/>
          <w:szCs w:val="22"/>
        </w:rPr>
        <w:t xml:space="preserve">On reaching </w:t>
      </w:r>
      <w:r w:rsidR="00D315AC">
        <w:rPr>
          <w:rFonts w:ascii="Tahoma" w:hAnsi="Tahoma" w:cs="Tahoma"/>
          <w:sz w:val="22"/>
          <w:szCs w:val="22"/>
        </w:rPr>
        <w:t xml:space="preserve">the </w:t>
      </w:r>
      <w:r w:rsidR="00D315AC" w:rsidRPr="00FC50F4">
        <w:rPr>
          <w:rFonts w:ascii="Tahoma" w:hAnsi="Tahoma" w:cs="Tahoma"/>
          <w:sz w:val="22"/>
          <w:szCs w:val="22"/>
        </w:rPr>
        <w:t>LGA</w:t>
      </w:r>
      <w:r w:rsidR="00FC50F4" w:rsidRPr="00FC50F4">
        <w:rPr>
          <w:rFonts w:ascii="Tahoma" w:hAnsi="Tahoma" w:cs="Tahoma"/>
          <w:sz w:val="22"/>
          <w:szCs w:val="22"/>
        </w:rPr>
        <w:t>, the field team first canvas for and id</w:t>
      </w:r>
      <w:r w:rsidR="00052688">
        <w:rPr>
          <w:rFonts w:ascii="Tahoma" w:hAnsi="Tahoma" w:cs="Tahoma"/>
          <w:sz w:val="22"/>
          <w:szCs w:val="22"/>
        </w:rPr>
        <w:t>entify the main commercial area where the survey was conducted</w:t>
      </w:r>
      <w:r>
        <w:rPr>
          <w:rFonts w:ascii="Tahoma" w:hAnsi="Tahoma" w:cs="Tahoma"/>
          <w:sz w:val="22"/>
          <w:szCs w:val="22"/>
        </w:rPr>
        <w:t>.</w:t>
      </w:r>
    </w:p>
    <w:p w:rsidR="00FC50F4" w:rsidRPr="00FC50F4" w:rsidRDefault="00FC50F4" w:rsidP="00FC50F4">
      <w:pPr>
        <w:ind w:left="720"/>
        <w:jc w:val="both"/>
        <w:rPr>
          <w:rFonts w:ascii="Tahoma" w:hAnsi="Tahoma" w:cs="Tahoma"/>
          <w:sz w:val="22"/>
          <w:szCs w:val="22"/>
        </w:rPr>
      </w:pPr>
    </w:p>
    <w:p w:rsidR="00FC50F4" w:rsidRDefault="0022295C" w:rsidP="00FC50F4">
      <w:pPr>
        <w:ind w:left="720"/>
        <w:jc w:val="both"/>
        <w:rPr>
          <w:rFonts w:ascii="Tahoma" w:hAnsi="Tahoma" w:cs="Tahoma"/>
          <w:sz w:val="22"/>
          <w:szCs w:val="22"/>
        </w:rPr>
      </w:pPr>
      <w:r w:rsidRPr="00FC50F4">
        <w:rPr>
          <w:rFonts w:ascii="Tahoma" w:hAnsi="Tahoma" w:cs="Tahoma"/>
          <w:sz w:val="22"/>
          <w:szCs w:val="22"/>
        </w:rPr>
        <w:t xml:space="preserve">A </w:t>
      </w:r>
      <w:r>
        <w:rPr>
          <w:rFonts w:ascii="Tahoma" w:hAnsi="Tahoma" w:cs="Tahoma"/>
          <w:sz w:val="22"/>
          <w:szCs w:val="22"/>
        </w:rPr>
        <w:t>listing</w:t>
      </w:r>
      <w:r w:rsidR="00FC50F4" w:rsidRPr="00FC50F4">
        <w:rPr>
          <w:rFonts w:ascii="Tahoma" w:hAnsi="Tahoma" w:cs="Tahoma"/>
          <w:sz w:val="22"/>
          <w:szCs w:val="22"/>
        </w:rPr>
        <w:t xml:space="preserve"> of all firms within the selected commercial area </w:t>
      </w:r>
      <w:r w:rsidR="00052688">
        <w:rPr>
          <w:rFonts w:ascii="Tahoma" w:hAnsi="Tahoma" w:cs="Tahoma"/>
          <w:sz w:val="22"/>
          <w:szCs w:val="22"/>
        </w:rPr>
        <w:t>was done</w:t>
      </w:r>
      <w:r w:rsidR="00FC50F4" w:rsidRPr="00FC50F4">
        <w:rPr>
          <w:rFonts w:ascii="Tahoma" w:hAnsi="Tahoma" w:cs="Tahoma"/>
          <w:sz w:val="22"/>
          <w:szCs w:val="22"/>
        </w:rPr>
        <w:t xml:space="preserve"> while establishing the number of employees.</w:t>
      </w:r>
      <w:r w:rsidR="00FC50F4">
        <w:rPr>
          <w:rFonts w:ascii="Tahoma" w:hAnsi="Tahoma" w:cs="Tahoma"/>
          <w:sz w:val="22"/>
          <w:szCs w:val="22"/>
        </w:rPr>
        <w:t xml:space="preserve"> </w:t>
      </w:r>
      <w:r>
        <w:rPr>
          <w:rFonts w:ascii="Tahoma" w:hAnsi="Tahoma" w:cs="Tahoma"/>
          <w:sz w:val="22"/>
          <w:szCs w:val="22"/>
        </w:rPr>
        <w:t xml:space="preserve"> </w:t>
      </w:r>
      <w:r w:rsidR="00FC50F4" w:rsidRPr="00FC50F4">
        <w:rPr>
          <w:rFonts w:ascii="Tahoma" w:hAnsi="Tahoma" w:cs="Tahoma"/>
          <w:sz w:val="22"/>
          <w:szCs w:val="22"/>
        </w:rPr>
        <w:t xml:space="preserve">As the universe of the Firm Survey puts into consideration all firms registered and un-registered that have </w:t>
      </w:r>
      <w:r>
        <w:rPr>
          <w:rFonts w:ascii="Tahoma" w:hAnsi="Tahoma" w:cs="Tahoma"/>
          <w:sz w:val="22"/>
          <w:szCs w:val="22"/>
        </w:rPr>
        <w:t>between 5 to 49</w:t>
      </w:r>
      <w:r w:rsidR="00FC50F4" w:rsidRPr="00FC50F4">
        <w:rPr>
          <w:rFonts w:ascii="Tahoma" w:hAnsi="Tahoma" w:cs="Tahoma"/>
          <w:sz w:val="22"/>
          <w:szCs w:val="22"/>
        </w:rPr>
        <w:t xml:space="preserve"> employees, any firm with </w:t>
      </w:r>
      <w:r>
        <w:rPr>
          <w:rFonts w:ascii="Tahoma" w:hAnsi="Tahoma" w:cs="Tahoma"/>
          <w:sz w:val="22"/>
          <w:szCs w:val="22"/>
        </w:rPr>
        <w:t>less than 5 employees or more than 49</w:t>
      </w:r>
      <w:r w:rsidR="00FC50F4" w:rsidRPr="00FC50F4">
        <w:rPr>
          <w:rFonts w:ascii="Tahoma" w:hAnsi="Tahoma" w:cs="Tahoma"/>
          <w:sz w:val="22"/>
          <w:szCs w:val="22"/>
        </w:rPr>
        <w:t xml:space="preserve"> employees </w:t>
      </w:r>
      <w:r>
        <w:rPr>
          <w:rFonts w:ascii="Tahoma" w:hAnsi="Tahoma" w:cs="Tahoma"/>
          <w:sz w:val="22"/>
          <w:szCs w:val="22"/>
        </w:rPr>
        <w:t>w</w:t>
      </w:r>
      <w:r w:rsidR="00305584">
        <w:rPr>
          <w:rFonts w:ascii="Tahoma" w:hAnsi="Tahoma" w:cs="Tahoma"/>
          <w:sz w:val="22"/>
          <w:szCs w:val="22"/>
        </w:rPr>
        <w:t>as</w:t>
      </w:r>
      <w:r w:rsidR="00FC50F4" w:rsidRPr="00FC50F4">
        <w:rPr>
          <w:rFonts w:ascii="Tahoma" w:hAnsi="Tahoma" w:cs="Tahoma"/>
          <w:sz w:val="22"/>
          <w:szCs w:val="22"/>
        </w:rPr>
        <w:t xml:space="preserve"> excluded from the list.</w:t>
      </w:r>
    </w:p>
    <w:p w:rsidR="005F042F" w:rsidRDefault="005F042F" w:rsidP="00FC50F4">
      <w:pPr>
        <w:ind w:left="720"/>
        <w:jc w:val="both"/>
        <w:rPr>
          <w:rFonts w:ascii="Tahoma" w:hAnsi="Tahoma" w:cs="Tahoma"/>
          <w:sz w:val="22"/>
          <w:szCs w:val="22"/>
        </w:rPr>
      </w:pPr>
    </w:p>
    <w:p w:rsidR="00052688" w:rsidRDefault="006E361B" w:rsidP="00FC50F4">
      <w:pPr>
        <w:ind w:left="720"/>
        <w:jc w:val="both"/>
        <w:rPr>
          <w:rFonts w:ascii="Tahoma" w:hAnsi="Tahoma" w:cs="Tahoma"/>
          <w:sz w:val="22"/>
          <w:szCs w:val="22"/>
        </w:rPr>
      </w:pPr>
      <w:r w:rsidRPr="006E361B">
        <w:rPr>
          <w:rFonts w:ascii="Tahoma" w:hAnsi="Tahoma" w:cs="Tahoma"/>
          <w:sz w:val="22"/>
          <w:szCs w:val="22"/>
        </w:rPr>
        <w:t>The team then</w:t>
      </w:r>
      <w:r>
        <w:rPr>
          <w:rFonts w:ascii="Tahoma" w:hAnsi="Tahoma" w:cs="Tahoma"/>
          <w:sz w:val="22"/>
          <w:szCs w:val="22"/>
        </w:rPr>
        <w:t xml:space="preserve"> </w:t>
      </w:r>
      <w:r w:rsidRPr="006E361B">
        <w:rPr>
          <w:rFonts w:ascii="Tahoma" w:hAnsi="Tahoma" w:cs="Tahoma"/>
          <w:sz w:val="22"/>
          <w:szCs w:val="22"/>
        </w:rPr>
        <w:t>randomly select</w:t>
      </w:r>
      <w:r w:rsidR="00305584">
        <w:rPr>
          <w:rFonts w:ascii="Tahoma" w:hAnsi="Tahoma" w:cs="Tahoma"/>
          <w:sz w:val="22"/>
          <w:szCs w:val="22"/>
        </w:rPr>
        <w:t>ed the</w:t>
      </w:r>
      <w:r w:rsidRPr="006E361B">
        <w:rPr>
          <w:rFonts w:ascii="Tahoma" w:hAnsi="Tahoma" w:cs="Tahoma"/>
          <w:sz w:val="22"/>
          <w:szCs w:val="22"/>
        </w:rPr>
        <w:t xml:space="preserve"> required allocated sample to the</w:t>
      </w:r>
      <w:r>
        <w:rPr>
          <w:rFonts w:ascii="Tahoma" w:hAnsi="Tahoma" w:cs="Tahoma"/>
          <w:sz w:val="22"/>
          <w:szCs w:val="22"/>
        </w:rPr>
        <w:t xml:space="preserve"> </w:t>
      </w:r>
      <w:r w:rsidRPr="006E361B">
        <w:rPr>
          <w:rFonts w:ascii="Tahoma" w:hAnsi="Tahoma" w:cs="Tahoma"/>
          <w:sz w:val="22"/>
          <w:szCs w:val="22"/>
        </w:rPr>
        <w:t>LGA</w:t>
      </w:r>
      <w:r>
        <w:rPr>
          <w:rFonts w:ascii="Tahoma" w:hAnsi="Tahoma" w:cs="Tahoma"/>
          <w:sz w:val="22"/>
          <w:szCs w:val="22"/>
        </w:rPr>
        <w:t xml:space="preserve"> from the list</w:t>
      </w:r>
    </w:p>
    <w:p w:rsidR="006E361B" w:rsidRDefault="006E361B" w:rsidP="00FC50F4">
      <w:pPr>
        <w:ind w:left="720"/>
        <w:jc w:val="both"/>
        <w:rPr>
          <w:rFonts w:ascii="Tahoma" w:hAnsi="Tahoma" w:cs="Tahoma"/>
          <w:sz w:val="22"/>
          <w:szCs w:val="22"/>
        </w:rPr>
      </w:pPr>
    </w:p>
    <w:p w:rsidR="00052688" w:rsidRPr="00052688" w:rsidRDefault="00052688" w:rsidP="00FC50F4">
      <w:pPr>
        <w:ind w:left="720"/>
        <w:jc w:val="both"/>
        <w:rPr>
          <w:rFonts w:ascii="Tahoma" w:hAnsi="Tahoma" w:cs="Tahoma"/>
          <w:sz w:val="22"/>
          <w:szCs w:val="22"/>
        </w:rPr>
      </w:pPr>
      <w:r w:rsidRPr="00052688">
        <w:rPr>
          <w:rFonts w:ascii="Tahoma" w:hAnsi="Tahoma" w:cs="Tahoma"/>
          <w:sz w:val="22"/>
          <w:szCs w:val="22"/>
        </w:rPr>
        <w:t xml:space="preserve">If a selected firm happens to be a branch office, and the head office is outside the LGA, efforts and arrangement </w:t>
      </w:r>
      <w:r w:rsidR="004C0796">
        <w:rPr>
          <w:rFonts w:ascii="Tahoma" w:hAnsi="Tahoma" w:cs="Tahoma"/>
          <w:sz w:val="22"/>
          <w:szCs w:val="22"/>
        </w:rPr>
        <w:t>were</w:t>
      </w:r>
      <w:r w:rsidRPr="00052688">
        <w:rPr>
          <w:rFonts w:ascii="Tahoma" w:hAnsi="Tahoma" w:cs="Tahoma"/>
          <w:sz w:val="22"/>
          <w:szCs w:val="22"/>
        </w:rPr>
        <w:t xml:space="preserve"> made to conduct the interview with the head office</w:t>
      </w:r>
      <w:r w:rsidR="004C0796">
        <w:rPr>
          <w:rFonts w:ascii="Tahoma" w:hAnsi="Tahoma" w:cs="Tahoma"/>
          <w:sz w:val="22"/>
          <w:szCs w:val="22"/>
        </w:rPr>
        <w:t>.</w:t>
      </w:r>
    </w:p>
    <w:p w:rsidR="001D0514" w:rsidRPr="007601E0" w:rsidRDefault="001D0514" w:rsidP="00265236">
      <w:pPr>
        <w:pStyle w:val="Heading4"/>
        <w:ind w:left="720"/>
        <w:rPr>
          <w:rFonts w:ascii="Tahoma" w:hAnsi="Tahoma" w:cs="Tahoma"/>
          <w:bCs w:val="0"/>
          <w:i/>
          <w:iCs w:val="0"/>
          <w:sz w:val="24"/>
          <w:szCs w:val="24"/>
          <w:lang w:val="en-GB"/>
        </w:rPr>
      </w:pPr>
      <w:bookmarkStart w:id="3" w:name="_Toc300842966"/>
      <w:bookmarkStart w:id="4" w:name="_Toc210789524"/>
      <w:r w:rsidRPr="007601E0">
        <w:rPr>
          <w:rFonts w:ascii="Tahoma" w:hAnsi="Tahoma" w:cs="Tahoma"/>
          <w:bCs w:val="0"/>
          <w:i/>
          <w:iCs w:val="0"/>
          <w:sz w:val="24"/>
          <w:szCs w:val="24"/>
          <w:lang w:val="en-GB"/>
        </w:rPr>
        <w:t xml:space="preserve">Enforcement of </w:t>
      </w:r>
      <w:r w:rsidR="00767929">
        <w:rPr>
          <w:rFonts w:ascii="Tahoma" w:hAnsi="Tahoma" w:cs="Tahoma"/>
          <w:bCs w:val="0"/>
          <w:i/>
          <w:iCs w:val="0"/>
          <w:sz w:val="24"/>
          <w:szCs w:val="24"/>
          <w:lang w:val="en-GB"/>
        </w:rPr>
        <w:t>Q</w:t>
      </w:r>
      <w:r w:rsidRPr="007601E0">
        <w:rPr>
          <w:rFonts w:ascii="Tahoma" w:hAnsi="Tahoma" w:cs="Tahoma"/>
          <w:bCs w:val="0"/>
          <w:i/>
          <w:iCs w:val="0"/>
          <w:sz w:val="24"/>
          <w:szCs w:val="24"/>
          <w:lang w:val="en-GB"/>
        </w:rPr>
        <w:t xml:space="preserve">uality </w:t>
      </w:r>
      <w:r w:rsidR="00767929">
        <w:rPr>
          <w:rFonts w:ascii="Tahoma" w:hAnsi="Tahoma" w:cs="Tahoma"/>
          <w:bCs w:val="0"/>
          <w:i/>
          <w:iCs w:val="0"/>
          <w:sz w:val="24"/>
          <w:szCs w:val="24"/>
          <w:lang w:val="en-GB"/>
        </w:rPr>
        <w:t>C</w:t>
      </w:r>
      <w:r w:rsidRPr="007601E0">
        <w:rPr>
          <w:rFonts w:ascii="Tahoma" w:hAnsi="Tahoma" w:cs="Tahoma"/>
          <w:bCs w:val="0"/>
          <w:i/>
          <w:iCs w:val="0"/>
          <w:sz w:val="24"/>
          <w:szCs w:val="24"/>
          <w:lang w:val="en-GB"/>
        </w:rPr>
        <w:t>ontrol</w:t>
      </w:r>
      <w:bookmarkEnd w:id="3"/>
      <w:bookmarkEnd w:id="4"/>
    </w:p>
    <w:p w:rsidR="001D0514" w:rsidRPr="00465228" w:rsidRDefault="001D0514" w:rsidP="00265236">
      <w:pPr>
        <w:pStyle w:val="Default"/>
        <w:widowControl/>
        <w:ind w:left="720"/>
        <w:jc w:val="both"/>
        <w:rPr>
          <w:rFonts w:ascii="Tahoma" w:hAnsi="Tahoma" w:cs="Tahoma"/>
          <w:sz w:val="22"/>
          <w:szCs w:val="22"/>
          <w:lang w:val="en-GB"/>
        </w:rPr>
      </w:pPr>
      <w:r w:rsidRPr="00465228">
        <w:rPr>
          <w:rFonts w:ascii="Tahoma" w:hAnsi="Tahoma" w:cs="Tahoma"/>
          <w:sz w:val="22"/>
          <w:szCs w:val="22"/>
          <w:lang w:val="en-GB"/>
        </w:rPr>
        <w:t xml:space="preserve">PSI implemented rigorous standards during fieldwork to ensure quality </w:t>
      </w:r>
      <w:r w:rsidR="00EE2C2D" w:rsidRPr="00465228">
        <w:rPr>
          <w:rFonts w:ascii="Tahoma" w:hAnsi="Tahoma" w:cs="Tahoma"/>
          <w:sz w:val="22"/>
          <w:szCs w:val="22"/>
          <w:lang w:val="en-GB"/>
        </w:rPr>
        <w:t xml:space="preserve">data </w:t>
      </w:r>
      <w:r w:rsidR="009473D5" w:rsidRPr="00465228">
        <w:rPr>
          <w:rFonts w:ascii="Tahoma" w:hAnsi="Tahoma" w:cs="Tahoma"/>
          <w:sz w:val="22"/>
          <w:szCs w:val="22"/>
          <w:lang w:val="en-GB"/>
        </w:rPr>
        <w:t>enhancement. Hence</w:t>
      </w:r>
      <w:r w:rsidR="00AC4794" w:rsidRPr="00465228">
        <w:rPr>
          <w:rFonts w:ascii="Tahoma" w:hAnsi="Tahoma" w:cs="Tahoma"/>
          <w:sz w:val="22"/>
          <w:szCs w:val="22"/>
          <w:lang w:val="en-GB"/>
        </w:rPr>
        <w:t xml:space="preserve">, </w:t>
      </w:r>
      <w:r w:rsidRPr="00465228">
        <w:rPr>
          <w:rFonts w:ascii="Tahoma" w:hAnsi="Tahoma" w:cs="Tahoma"/>
          <w:sz w:val="22"/>
          <w:szCs w:val="22"/>
          <w:lang w:val="en-GB"/>
        </w:rPr>
        <w:t xml:space="preserve">Quality control was a high priority during </w:t>
      </w:r>
      <w:r w:rsidR="00AF2908">
        <w:rPr>
          <w:rFonts w:ascii="Tahoma" w:hAnsi="Tahoma" w:cs="Tahoma"/>
          <w:sz w:val="22"/>
          <w:szCs w:val="22"/>
          <w:lang w:val="en-GB"/>
        </w:rPr>
        <w:t xml:space="preserve">the </w:t>
      </w:r>
      <w:r w:rsidR="00287158">
        <w:rPr>
          <w:rFonts w:ascii="Tahoma" w:hAnsi="Tahoma" w:cs="Tahoma"/>
          <w:sz w:val="22"/>
          <w:szCs w:val="22"/>
          <w:lang w:val="en-GB"/>
        </w:rPr>
        <w:t>survey</w:t>
      </w:r>
      <w:r w:rsidR="001B037B" w:rsidRPr="00465228">
        <w:rPr>
          <w:rFonts w:ascii="Tahoma" w:hAnsi="Tahoma" w:cs="Tahoma"/>
          <w:sz w:val="22"/>
          <w:szCs w:val="22"/>
          <w:lang w:val="en-GB"/>
        </w:rPr>
        <w:t xml:space="preserve"> </w:t>
      </w:r>
      <w:r w:rsidRPr="00465228">
        <w:rPr>
          <w:rFonts w:ascii="Tahoma" w:hAnsi="Tahoma" w:cs="Tahoma"/>
          <w:sz w:val="22"/>
          <w:szCs w:val="22"/>
          <w:lang w:val="en-GB"/>
        </w:rPr>
        <w:t>and numerous quality control measures were implemented</w:t>
      </w:r>
      <w:r w:rsidR="001B037B" w:rsidRPr="00465228">
        <w:rPr>
          <w:rFonts w:ascii="Tahoma" w:hAnsi="Tahoma" w:cs="Tahoma"/>
          <w:sz w:val="22"/>
          <w:szCs w:val="22"/>
          <w:lang w:val="en-GB"/>
        </w:rPr>
        <w:t xml:space="preserve"> at various stage of fieldwork</w:t>
      </w:r>
      <w:r w:rsidRPr="00465228">
        <w:rPr>
          <w:rFonts w:ascii="Tahoma" w:hAnsi="Tahoma" w:cs="Tahoma"/>
          <w:sz w:val="22"/>
          <w:szCs w:val="22"/>
          <w:lang w:val="en-GB"/>
        </w:rPr>
        <w:t xml:space="preserve">.  </w:t>
      </w:r>
    </w:p>
    <w:p w:rsidR="001D0514" w:rsidRPr="00465228" w:rsidRDefault="001D0514" w:rsidP="00265236">
      <w:pPr>
        <w:pStyle w:val="Default"/>
        <w:widowControl/>
        <w:ind w:left="720"/>
        <w:jc w:val="both"/>
        <w:rPr>
          <w:rFonts w:ascii="Tahoma" w:hAnsi="Tahoma" w:cs="Tahoma"/>
          <w:sz w:val="22"/>
          <w:szCs w:val="22"/>
          <w:lang w:val="en-GB"/>
        </w:rPr>
      </w:pPr>
    </w:p>
    <w:p w:rsidR="001D0514" w:rsidRPr="00465228" w:rsidRDefault="00287158" w:rsidP="00265236">
      <w:pPr>
        <w:ind w:left="720"/>
        <w:jc w:val="both"/>
        <w:rPr>
          <w:rFonts w:ascii="Tahoma" w:hAnsi="Tahoma" w:cs="Tahoma"/>
          <w:sz w:val="22"/>
          <w:szCs w:val="22"/>
          <w:lang w:val="en-GB"/>
        </w:rPr>
      </w:pPr>
      <w:r>
        <w:rPr>
          <w:rFonts w:ascii="Tahoma" w:hAnsi="Tahoma" w:cs="Tahoma"/>
          <w:sz w:val="22"/>
          <w:szCs w:val="22"/>
          <w:lang w:val="en-GB"/>
        </w:rPr>
        <w:t>To ensure that no</w:t>
      </w:r>
      <w:r w:rsidR="001D0514" w:rsidRPr="00465228">
        <w:rPr>
          <w:rFonts w:ascii="Tahoma" w:hAnsi="Tahoma" w:cs="Tahoma"/>
          <w:sz w:val="22"/>
          <w:szCs w:val="22"/>
          <w:lang w:val="en-GB"/>
        </w:rPr>
        <w:t xml:space="preserve"> interviewer </w:t>
      </w:r>
      <w:proofErr w:type="gramStart"/>
      <w:r w:rsidR="001D0514" w:rsidRPr="00465228">
        <w:rPr>
          <w:rFonts w:ascii="Tahoma" w:hAnsi="Tahoma" w:cs="Tahoma"/>
          <w:sz w:val="22"/>
          <w:szCs w:val="22"/>
          <w:lang w:val="en-GB"/>
        </w:rPr>
        <w:t>has the ability to</w:t>
      </w:r>
      <w:proofErr w:type="gramEnd"/>
      <w:r w:rsidR="001D0514" w:rsidRPr="00465228">
        <w:rPr>
          <w:rFonts w:ascii="Tahoma" w:hAnsi="Tahoma" w:cs="Tahoma"/>
          <w:sz w:val="22"/>
          <w:szCs w:val="22"/>
          <w:lang w:val="en-GB"/>
        </w:rPr>
        <w:t xml:space="preserve"> bias the results of the surve</w:t>
      </w:r>
      <w:r w:rsidR="00B37DEA" w:rsidRPr="00465228">
        <w:rPr>
          <w:rFonts w:ascii="Tahoma" w:hAnsi="Tahoma" w:cs="Tahoma"/>
          <w:sz w:val="22"/>
          <w:szCs w:val="22"/>
          <w:lang w:val="en-GB"/>
        </w:rPr>
        <w:t xml:space="preserve">y by producing false </w:t>
      </w:r>
      <w:r w:rsidR="00AC4794" w:rsidRPr="00465228">
        <w:rPr>
          <w:rFonts w:ascii="Tahoma" w:hAnsi="Tahoma" w:cs="Tahoma"/>
          <w:sz w:val="22"/>
          <w:szCs w:val="22"/>
          <w:lang w:val="en-GB"/>
        </w:rPr>
        <w:t>results, individual</w:t>
      </w:r>
      <w:r w:rsidR="00B37DEA" w:rsidRPr="00465228">
        <w:rPr>
          <w:rFonts w:ascii="Tahoma" w:hAnsi="Tahoma" w:cs="Tahoma"/>
          <w:sz w:val="22"/>
          <w:szCs w:val="22"/>
          <w:lang w:val="en-GB"/>
        </w:rPr>
        <w:t xml:space="preserve"> interviewer </w:t>
      </w:r>
      <w:r w:rsidR="001D0514" w:rsidRPr="00465228">
        <w:rPr>
          <w:rFonts w:ascii="Tahoma" w:hAnsi="Tahoma" w:cs="Tahoma"/>
          <w:sz w:val="22"/>
          <w:szCs w:val="22"/>
          <w:lang w:val="en-GB"/>
        </w:rPr>
        <w:t>conduct</w:t>
      </w:r>
      <w:r w:rsidR="00B37DEA" w:rsidRPr="00465228">
        <w:rPr>
          <w:rFonts w:ascii="Tahoma" w:hAnsi="Tahoma" w:cs="Tahoma"/>
          <w:sz w:val="22"/>
          <w:szCs w:val="22"/>
          <w:lang w:val="en-GB"/>
        </w:rPr>
        <w:t xml:space="preserve">ed </w:t>
      </w:r>
      <w:r w:rsidR="00DE1152" w:rsidRPr="00465228">
        <w:rPr>
          <w:rFonts w:ascii="Tahoma" w:hAnsi="Tahoma" w:cs="Tahoma"/>
          <w:sz w:val="22"/>
          <w:szCs w:val="22"/>
          <w:lang w:val="en-GB"/>
        </w:rPr>
        <w:t>not more than</w:t>
      </w:r>
      <w:r w:rsidR="001D0514" w:rsidRPr="00465228">
        <w:rPr>
          <w:rFonts w:ascii="Tahoma" w:hAnsi="Tahoma" w:cs="Tahoma"/>
          <w:sz w:val="22"/>
          <w:szCs w:val="22"/>
          <w:lang w:val="en-GB"/>
        </w:rPr>
        <w:t xml:space="preserve"> 5% of t</w:t>
      </w:r>
      <w:r w:rsidR="007F0629" w:rsidRPr="00465228">
        <w:rPr>
          <w:rFonts w:ascii="Tahoma" w:hAnsi="Tahoma" w:cs="Tahoma"/>
          <w:sz w:val="22"/>
          <w:szCs w:val="22"/>
          <w:lang w:val="en-GB"/>
        </w:rPr>
        <w:t>he total number of interviews.</w:t>
      </w:r>
      <w:r w:rsidR="001D0514" w:rsidRPr="00465228">
        <w:rPr>
          <w:rFonts w:ascii="Tahoma" w:hAnsi="Tahoma" w:cs="Tahoma"/>
          <w:sz w:val="22"/>
          <w:szCs w:val="22"/>
        </w:rPr>
        <w:t xml:space="preserve"> To ensure proper completion</w:t>
      </w:r>
      <w:r w:rsidR="001B037B" w:rsidRPr="00465228">
        <w:rPr>
          <w:rFonts w:ascii="Tahoma" w:hAnsi="Tahoma" w:cs="Tahoma"/>
          <w:sz w:val="22"/>
          <w:szCs w:val="22"/>
        </w:rPr>
        <w:t xml:space="preserve"> of data in the field</w:t>
      </w:r>
      <w:r w:rsidR="001D0514" w:rsidRPr="00465228">
        <w:rPr>
          <w:rFonts w:ascii="Tahoma" w:hAnsi="Tahoma" w:cs="Tahoma"/>
          <w:sz w:val="22"/>
          <w:szCs w:val="22"/>
        </w:rPr>
        <w:t xml:space="preserve">, the team supervisors checked all </w:t>
      </w:r>
      <w:r w:rsidRPr="00465228">
        <w:rPr>
          <w:rFonts w:ascii="Tahoma" w:hAnsi="Tahoma" w:cs="Tahoma"/>
          <w:sz w:val="22"/>
          <w:szCs w:val="22"/>
        </w:rPr>
        <w:t>devices</w:t>
      </w:r>
      <w:r w:rsidR="001B037B" w:rsidRPr="00465228">
        <w:rPr>
          <w:rFonts w:ascii="Tahoma" w:hAnsi="Tahoma" w:cs="Tahoma"/>
          <w:sz w:val="22"/>
          <w:szCs w:val="22"/>
        </w:rPr>
        <w:t xml:space="preserve"> to ensur</w:t>
      </w:r>
      <w:r>
        <w:rPr>
          <w:rFonts w:ascii="Tahoma" w:hAnsi="Tahoma" w:cs="Tahoma"/>
          <w:sz w:val="22"/>
          <w:szCs w:val="22"/>
        </w:rPr>
        <w:t>e that no interview was left uncompleted b</w:t>
      </w:r>
      <w:r w:rsidR="001B037B" w:rsidRPr="00465228">
        <w:rPr>
          <w:rFonts w:ascii="Tahoma" w:hAnsi="Tahoma" w:cs="Tahoma"/>
          <w:sz w:val="22"/>
          <w:szCs w:val="22"/>
        </w:rPr>
        <w:t xml:space="preserve">efore leaving the Local Government area and the </w:t>
      </w:r>
      <w:proofErr w:type="gramStart"/>
      <w:r w:rsidR="001B037B" w:rsidRPr="00465228">
        <w:rPr>
          <w:rFonts w:ascii="Tahoma" w:hAnsi="Tahoma" w:cs="Tahoma"/>
          <w:sz w:val="22"/>
          <w:szCs w:val="22"/>
        </w:rPr>
        <w:t>EAs</w:t>
      </w:r>
      <w:r>
        <w:rPr>
          <w:rFonts w:ascii="Tahoma" w:hAnsi="Tahoma" w:cs="Tahoma"/>
          <w:sz w:val="22"/>
          <w:szCs w:val="22"/>
        </w:rPr>
        <w:t xml:space="preserve"> </w:t>
      </w:r>
      <w:r w:rsidR="001B037B" w:rsidRPr="00465228">
        <w:rPr>
          <w:rFonts w:ascii="Tahoma" w:hAnsi="Tahoma" w:cs="Tahoma"/>
          <w:sz w:val="22"/>
          <w:szCs w:val="22"/>
        </w:rPr>
        <w:t>.</w:t>
      </w:r>
      <w:r w:rsidR="001D0514" w:rsidRPr="00465228">
        <w:rPr>
          <w:rFonts w:ascii="Tahoma" w:hAnsi="Tahoma" w:cs="Tahoma"/>
          <w:sz w:val="22"/>
          <w:szCs w:val="22"/>
        </w:rPr>
        <w:t>This</w:t>
      </w:r>
      <w:proofErr w:type="gramEnd"/>
      <w:r w:rsidR="001D0514" w:rsidRPr="00465228">
        <w:rPr>
          <w:rFonts w:ascii="Tahoma" w:hAnsi="Tahoma" w:cs="Tahoma"/>
          <w:sz w:val="22"/>
          <w:szCs w:val="22"/>
        </w:rPr>
        <w:t xml:space="preserve"> was done each evening of fieldwork to identify and correct any potential issues as they occurred.  During </w:t>
      </w:r>
      <w:r w:rsidR="001D0514" w:rsidRPr="00465228">
        <w:rPr>
          <w:rFonts w:ascii="Tahoma" w:hAnsi="Tahoma" w:cs="Tahoma"/>
          <w:sz w:val="22"/>
          <w:szCs w:val="22"/>
        </w:rPr>
        <w:lastRenderedPageBreak/>
        <w:t xml:space="preserve">fieldwork, </w:t>
      </w:r>
      <w:r w:rsidR="001D0514" w:rsidRPr="00465228">
        <w:rPr>
          <w:rFonts w:ascii="Tahoma" w:hAnsi="Tahoma" w:cs="Tahoma"/>
          <w:sz w:val="22"/>
          <w:szCs w:val="22"/>
          <w:lang w:val="en-GB"/>
        </w:rPr>
        <w:t xml:space="preserve">team members met every evening to discuss their experiences and any problems they faced during that particular </w:t>
      </w:r>
      <w:proofErr w:type="gramStart"/>
      <w:r w:rsidR="001D0514" w:rsidRPr="00465228">
        <w:rPr>
          <w:rFonts w:ascii="Tahoma" w:hAnsi="Tahoma" w:cs="Tahoma"/>
          <w:sz w:val="22"/>
          <w:szCs w:val="22"/>
          <w:lang w:val="en-GB"/>
        </w:rPr>
        <w:t>day, and</w:t>
      </w:r>
      <w:proofErr w:type="gramEnd"/>
      <w:r w:rsidR="001D0514" w:rsidRPr="00465228">
        <w:rPr>
          <w:rFonts w:ascii="Tahoma" w:hAnsi="Tahoma" w:cs="Tahoma"/>
          <w:sz w:val="22"/>
          <w:szCs w:val="22"/>
          <w:lang w:val="en-GB"/>
        </w:rPr>
        <w:t xml:space="preserve"> worked together to build strategies to overcome future problems. </w:t>
      </w:r>
    </w:p>
    <w:p w:rsidR="001D0514" w:rsidRPr="00465228" w:rsidRDefault="001D0514" w:rsidP="00265236">
      <w:pPr>
        <w:pStyle w:val="Default"/>
        <w:widowControl/>
        <w:ind w:left="720"/>
        <w:jc w:val="both"/>
        <w:rPr>
          <w:rFonts w:ascii="Tahoma" w:hAnsi="Tahoma" w:cs="Tahoma"/>
          <w:sz w:val="22"/>
          <w:szCs w:val="22"/>
          <w:lang w:val="en-GB"/>
        </w:rPr>
      </w:pPr>
    </w:p>
    <w:p w:rsidR="001D0514" w:rsidRPr="00465228" w:rsidRDefault="001D0514" w:rsidP="00265236">
      <w:pPr>
        <w:ind w:left="720"/>
        <w:jc w:val="both"/>
        <w:rPr>
          <w:rFonts w:ascii="Tahoma" w:hAnsi="Tahoma" w:cs="Tahoma"/>
          <w:sz w:val="22"/>
          <w:szCs w:val="22"/>
          <w:lang w:val="en-GB"/>
        </w:rPr>
      </w:pPr>
      <w:r w:rsidRPr="00465228">
        <w:rPr>
          <w:rFonts w:ascii="Tahoma" w:hAnsi="Tahoma" w:cs="Tahoma"/>
          <w:sz w:val="22"/>
          <w:szCs w:val="22"/>
          <w:lang w:val="en-GB"/>
        </w:rPr>
        <w:t xml:space="preserve">Team supervisors were required to accompany a minimum of 25% of the interviews </w:t>
      </w:r>
      <w:r w:rsidRPr="00465228">
        <w:rPr>
          <w:rFonts w:ascii="Tahoma" w:hAnsi="Tahoma" w:cs="Tahoma"/>
          <w:sz w:val="22"/>
          <w:szCs w:val="22"/>
        </w:rPr>
        <w:t xml:space="preserve">conducted by each interviewer, checking that the correct instructions and procedures were being followed and the interviewing was of a high standard.  Interviewer accompaniment took place predominantly at the beginning of fieldwork so that problems could be identified early on, and learning could be shared with the rest of the team. </w:t>
      </w:r>
    </w:p>
    <w:p w:rsidR="001D0514" w:rsidRPr="00465228" w:rsidRDefault="001D0514" w:rsidP="00265236">
      <w:pPr>
        <w:pStyle w:val="Default"/>
        <w:widowControl/>
        <w:ind w:left="720"/>
        <w:jc w:val="both"/>
        <w:rPr>
          <w:rFonts w:ascii="Tahoma" w:hAnsi="Tahoma" w:cs="Tahoma"/>
          <w:sz w:val="22"/>
          <w:szCs w:val="22"/>
        </w:rPr>
      </w:pPr>
    </w:p>
    <w:p w:rsidR="001D0514" w:rsidRDefault="001D0514" w:rsidP="00265236">
      <w:pPr>
        <w:ind w:left="720"/>
        <w:jc w:val="both"/>
        <w:rPr>
          <w:rFonts w:ascii="Tahoma" w:hAnsi="Tahoma" w:cs="Tahoma"/>
          <w:sz w:val="22"/>
          <w:szCs w:val="22"/>
        </w:rPr>
      </w:pPr>
      <w:r w:rsidRPr="00465228">
        <w:rPr>
          <w:rFonts w:ascii="Tahoma" w:hAnsi="Tahoma" w:cs="Tahoma"/>
          <w:sz w:val="22"/>
          <w:szCs w:val="22"/>
        </w:rPr>
        <w:t>Team supervisors were also required to back-check approximately 25% of all interviews conducted by each interviewer.  Back-checking includes contac</w:t>
      </w:r>
      <w:r w:rsidR="00287158">
        <w:rPr>
          <w:rFonts w:ascii="Tahoma" w:hAnsi="Tahoma" w:cs="Tahoma"/>
          <w:sz w:val="22"/>
          <w:szCs w:val="22"/>
        </w:rPr>
        <w:t xml:space="preserve">ting the respondent directly in </w:t>
      </w:r>
      <w:r w:rsidRPr="00465228">
        <w:rPr>
          <w:rFonts w:ascii="Tahoma" w:hAnsi="Tahoma" w:cs="Tahoma"/>
          <w:sz w:val="22"/>
          <w:szCs w:val="22"/>
        </w:rPr>
        <w:t xml:space="preserve">person to ensure that the interview was </w:t>
      </w:r>
      <w:r w:rsidR="00B03B3C" w:rsidRPr="00465228">
        <w:rPr>
          <w:rFonts w:ascii="Tahoma" w:hAnsi="Tahoma" w:cs="Tahoma"/>
          <w:sz w:val="22"/>
          <w:szCs w:val="22"/>
        </w:rPr>
        <w:t>done and</w:t>
      </w:r>
      <w:r w:rsidRPr="00465228">
        <w:rPr>
          <w:rFonts w:ascii="Tahoma" w:hAnsi="Tahoma" w:cs="Tahoma"/>
          <w:sz w:val="22"/>
          <w:szCs w:val="22"/>
        </w:rPr>
        <w:t xml:space="preserve"> checking the length of interview.</w:t>
      </w:r>
    </w:p>
    <w:p w:rsidR="00277D68" w:rsidRDefault="00277D68" w:rsidP="00265236">
      <w:pPr>
        <w:ind w:left="720"/>
        <w:jc w:val="both"/>
        <w:rPr>
          <w:rFonts w:ascii="Tahoma" w:hAnsi="Tahoma" w:cs="Tahoma"/>
          <w:sz w:val="22"/>
          <w:szCs w:val="22"/>
        </w:rPr>
      </w:pPr>
    </w:p>
    <w:p w:rsidR="00277D68" w:rsidRDefault="00277D68" w:rsidP="00265236">
      <w:pPr>
        <w:ind w:left="720"/>
        <w:jc w:val="both"/>
        <w:rPr>
          <w:rFonts w:ascii="Tahoma" w:hAnsi="Tahoma" w:cs="Tahoma"/>
          <w:sz w:val="22"/>
          <w:szCs w:val="22"/>
        </w:rPr>
      </w:pPr>
      <w:r>
        <w:rPr>
          <w:rFonts w:ascii="Tahoma" w:hAnsi="Tahoma" w:cs="Tahoma"/>
          <w:sz w:val="22"/>
          <w:szCs w:val="22"/>
        </w:rPr>
        <w:t>Below is the number of interviewed accompanied and back</w:t>
      </w:r>
      <w:r w:rsidR="00767053">
        <w:rPr>
          <w:rFonts w:ascii="Tahoma" w:hAnsi="Tahoma" w:cs="Tahoma"/>
          <w:sz w:val="22"/>
          <w:szCs w:val="22"/>
        </w:rPr>
        <w:t xml:space="preserve"> </w:t>
      </w:r>
      <w:r>
        <w:rPr>
          <w:rFonts w:ascii="Tahoma" w:hAnsi="Tahoma" w:cs="Tahoma"/>
          <w:sz w:val="22"/>
          <w:szCs w:val="22"/>
        </w:rPr>
        <w:t>check by Supervisors.</w:t>
      </w:r>
    </w:p>
    <w:p w:rsidR="0000016A" w:rsidRDefault="0000016A" w:rsidP="00265236">
      <w:pPr>
        <w:ind w:left="720"/>
        <w:jc w:val="both"/>
        <w:rPr>
          <w:rFonts w:ascii="Tahoma" w:hAnsi="Tahoma" w:cs="Tahoma"/>
          <w:sz w:val="22"/>
          <w:szCs w:val="22"/>
        </w:rPr>
      </w:pPr>
    </w:p>
    <w:tbl>
      <w:tblPr>
        <w:tblW w:w="10908" w:type="dxa"/>
        <w:tblLook w:val="04A0" w:firstRow="1" w:lastRow="0" w:firstColumn="1" w:lastColumn="0" w:noHBand="0" w:noVBand="1"/>
      </w:tblPr>
      <w:tblGrid>
        <w:gridCol w:w="960"/>
        <w:gridCol w:w="1280"/>
        <w:gridCol w:w="1300"/>
        <w:gridCol w:w="1691"/>
        <w:gridCol w:w="1691"/>
        <w:gridCol w:w="1826"/>
        <w:gridCol w:w="2160"/>
      </w:tblGrid>
      <w:tr w:rsidR="00B03B3C" w:rsidRPr="00465228" w:rsidTr="00EC6A6C">
        <w:trPr>
          <w:trHeight w:val="279"/>
        </w:trPr>
        <w:tc>
          <w:tcPr>
            <w:tcW w:w="10908" w:type="dxa"/>
            <w:gridSpan w:val="7"/>
            <w:tcBorders>
              <w:top w:val="single" w:sz="8" w:space="0" w:color="auto"/>
              <w:left w:val="single" w:sz="8" w:space="0" w:color="auto"/>
              <w:bottom w:val="single" w:sz="8" w:space="0" w:color="000000"/>
              <w:right w:val="single" w:sz="8" w:space="0" w:color="auto"/>
            </w:tcBorders>
            <w:shd w:val="clear" w:color="auto" w:fill="808080" w:themeFill="background1" w:themeFillShade="80"/>
            <w:vAlign w:val="center"/>
          </w:tcPr>
          <w:p w:rsidR="00B03B3C" w:rsidRPr="00465228" w:rsidRDefault="00B03B3C" w:rsidP="00EC6A6C">
            <w:pPr>
              <w:jc w:val="center"/>
              <w:rPr>
                <w:rFonts w:ascii="Tahoma" w:hAnsi="Tahoma" w:cs="Tahoma"/>
                <w:b/>
                <w:iCs w:val="0"/>
                <w:color w:val="000000"/>
              </w:rPr>
            </w:pPr>
            <w:r w:rsidRPr="00465228">
              <w:rPr>
                <w:rFonts w:ascii="Tahoma" w:hAnsi="Tahoma" w:cs="Tahoma"/>
                <w:b/>
                <w:iCs w:val="0"/>
                <w:color w:val="000000"/>
                <w:sz w:val="22"/>
                <w:szCs w:val="22"/>
              </w:rPr>
              <w:t>Interview Quality Control (Accompanied and Back</w:t>
            </w:r>
            <w:r w:rsidR="00767053">
              <w:rPr>
                <w:rFonts w:ascii="Tahoma" w:hAnsi="Tahoma" w:cs="Tahoma"/>
                <w:b/>
                <w:iCs w:val="0"/>
                <w:color w:val="000000"/>
                <w:sz w:val="22"/>
                <w:szCs w:val="22"/>
              </w:rPr>
              <w:t xml:space="preserve"> </w:t>
            </w:r>
            <w:r w:rsidRPr="00465228">
              <w:rPr>
                <w:rFonts w:ascii="Tahoma" w:hAnsi="Tahoma" w:cs="Tahoma"/>
                <w:b/>
                <w:iCs w:val="0"/>
                <w:color w:val="000000"/>
                <w:sz w:val="22"/>
                <w:szCs w:val="22"/>
              </w:rPr>
              <w:t>checked) -Across the study location</w:t>
            </w:r>
          </w:p>
        </w:tc>
      </w:tr>
      <w:tr w:rsidR="00E24517" w:rsidRPr="00465228" w:rsidTr="00F223CC">
        <w:trPr>
          <w:trHeight w:val="405"/>
        </w:trPr>
        <w:tc>
          <w:tcPr>
            <w:tcW w:w="960" w:type="dxa"/>
            <w:tcBorders>
              <w:top w:val="single" w:sz="8" w:space="0" w:color="auto"/>
              <w:left w:val="single" w:sz="8" w:space="0" w:color="auto"/>
              <w:bottom w:val="single" w:sz="8" w:space="0" w:color="000000"/>
              <w:right w:val="single" w:sz="8" w:space="0" w:color="auto"/>
            </w:tcBorders>
            <w:shd w:val="clear" w:color="auto" w:fill="808080" w:themeFill="background1" w:themeFillShade="80"/>
            <w:vAlign w:val="center"/>
            <w:hideMark/>
          </w:tcPr>
          <w:p w:rsidR="00E24517" w:rsidRPr="00465228" w:rsidRDefault="00E24517" w:rsidP="00EC6A6C">
            <w:pPr>
              <w:jc w:val="center"/>
              <w:rPr>
                <w:rFonts w:ascii="Tahoma" w:hAnsi="Tahoma" w:cs="Tahoma"/>
                <w:b/>
                <w:iCs w:val="0"/>
                <w:color w:val="000000"/>
              </w:rPr>
            </w:pPr>
            <w:r w:rsidRPr="00465228">
              <w:rPr>
                <w:rFonts w:ascii="Tahoma" w:hAnsi="Tahoma" w:cs="Tahoma"/>
                <w:b/>
                <w:iCs w:val="0"/>
                <w:color w:val="000000"/>
                <w:sz w:val="22"/>
                <w:szCs w:val="22"/>
              </w:rPr>
              <w:t>Int. ID</w:t>
            </w:r>
          </w:p>
        </w:tc>
        <w:tc>
          <w:tcPr>
            <w:tcW w:w="1280" w:type="dxa"/>
            <w:tcBorders>
              <w:top w:val="single" w:sz="8" w:space="0" w:color="auto"/>
              <w:left w:val="nil"/>
              <w:bottom w:val="single" w:sz="8" w:space="0" w:color="000000"/>
              <w:right w:val="single" w:sz="8" w:space="0" w:color="auto"/>
            </w:tcBorders>
            <w:shd w:val="clear" w:color="auto" w:fill="808080" w:themeFill="background1" w:themeFillShade="80"/>
            <w:vAlign w:val="center"/>
            <w:hideMark/>
          </w:tcPr>
          <w:p w:rsidR="00E24517" w:rsidRPr="00465228" w:rsidRDefault="00E24517" w:rsidP="00EC6A6C">
            <w:pPr>
              <w:jc w:val="center"/>
              <w:rPr>
                <w:rFonts w:ascii="Tahoma" w:hAnsi="Tahoma" w:cs="Tahoma"/>
                <w:b/>
                <w:iCs w:val="0"/>
                <w:color w:val="000000"/>
              </w:rPr>
            </w:pPr>
            <w:r w:rsidRPr="00465228">
              <w:rPr>
                <w:rFonts w:ascii="Tahoma" w:hAnsi="Tahoma" w:cs="Tahoma"/>
                <w:b/>
                <w:iCs w:val="0"/>
                <w:color w:val="000000"/>
                <w:sz w:val="22"/>
                <w:szCs w:val="22"/>
              </w:rPr>
              <w:t xml:space="preserve"># of </w:t>
            </w:r>
            <w:proofErr w:type="spellStart"/>
            <w:r w:rsidRPr="00465228">
              <w:rPr>
                <w:rFonts w:ascii="Tahoma" w:hAnsi="Tahoma" w:cs="Tahoma"/>
                <w:b/>
                <w:iCs w:val="0"/>
                <w:color w:val="000000"/>
                <w:sz w:val="22"/>
                <w:szCs w:val="22"/>
              </w:rPr>
              <w:t>Ints</w:t>
            </w:r>
            <w:proofErr w:type="spellEnd"/>
          </w:p>
        </w:tc>
        <w:tc>
          <w:tcPr>
            <w:tcW w:w="1300" w:type="dxa"/>
            <w:tcBorders>
              <w:top w:val="single" w:sz="8" w:space="0" w:color="auto"/>
              <w:left w:val="nil"/>
              <w:bottom w:val="single" w:sz="8" w:space="0" w:color="000000"/>
              <w:right w:val="single" w:sz="8" w:space="0" w:color="auto"/>
            </w:tcBorders>
            <w:shd w:val="clear" w:color="auto" w:fill="808080" w:themeFill="background1" w:themeFillShade="80"/>
            <w:vAlign w:val="center"/>
            <w:hideMark/>
          </w:tcPr>
          <w:p w:rsidR="00E24517" w:rsidRPr="00465228" w:rsidRDefault="00E24517" w:rsidP="00EC6A6C">
            <w:pPr>
              <w:jc w:val="center"/>
              <w:rPr>
                <w:rFonts w:ascii="Tahoma" w:hAnsi="Tahoma" w:cs="Tahoma"/>
                <w:b/>
                <w:iCs w:val="0"/>
                <w:color w:val="000000"/>
              </w:rPr>
            </w:pPr>
            <w:r w:rsidRPr="00465228">
              <w:rPr>
                <w:rFonts w:ascii="Tahoma" w:hAnsi="Tahoma" w:cs="Tahoma"/>
                <w:b/>
                <w:iCs w:val="0"/>
                <w:color w:val="000000"/>
                <w:sz w:val="22"/>
                <w:szCs w:val="22"/>
              </w:rPr>
              <w:t>% of Total</w:t>
            </w:r>
          </w:p>
        </w:tc>
        <w:tc>
          <w:tcPr>
            <w:tcW w:w="1691"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rsidR="00E24517" w:rsidRPr="00465228" w:rsidRDefault="00E24517" w:rsidP="00EC6A6C">
            <w:pPr>
              <w:jc w:val="center"/>
              <w:rPr>
                <w:rFonts w:ascii="Tahoma" w:hAnsi="Tahoma" w:cs="Tahoma"/>
                <w:b/>
                <w:iCs w:val="0"/>
                <w:color w:val="000000"/>
              </w:rPr>
            </w:pPr>
            <w:r w:rsidRPr="00465228">
              <w:rPr>
                <w:rFonts w:ascii="Tahoma" w:hAnsi="Tahoma" w:cs="Tahoma"/>
                <w:b/>
                <w:iCs w:val="0"/>
                <w:color w:val="000000"/>
                <w:sz w:val="22"/>
                <w:szCs w:val="22"/>
              </w:rPr>
              <w:t># Accompanied</w:t>
            </w:r>
          </w:p>
        </w:tc>
        <w:tc>
          <w:tcPr>
            <w:tcW w:w="1691" w:type="dxa"/>
            <w:tcBorders>
              <w:top w:val="single" w:sz="8" w:space="0" w:color="auto"/>
              <w:left w:val="nil"/>
              <w:bottom w:val="single" w:sz="8" w:space="0" w:color="000000"/>
              <w:right w:val="single" w:sz="8" w:space="0" w:color="auto"/>
            </w:tcBorders>
            <w:shd w:val="clear" w:color="auto" w:fill="808080" w:themeFill="background1" w:themeFillShade="80"/>
            <w:vAlign w:val="center"/>
            <w:hideMark/>
          </w:tcPr>
          <w:p w:rsidR="00E24517" w:rsidRPr="00465228" w:rsidRDefault="00E24517" w:rsidP="00EC6A6C">
            <w:pPr>
              <w:jc w:val="center"/>
              <w:rPr>
                <w:rFonts w:ascii="Tahoma" w:hAnsi="Tahoma" w:cs="Tahoma"/>
                <w:b/>
                <w:iCs w:val="0"/>
                <w:color w:val="000000"/>
              </w:rPr>
            </w:pPr>
            <w:r w:rsidRPr="00465228">
              <w:rPr>
                <w:rFonts w:ascii="Tahoma" w:hAnsi="Tahoma" w:cs="Tahoma"/>
                <w:b/>
                <w:iCs w:val="0"/>
                <w:color w:val="000000"/>
                <w:sz w:val="22"/>
                <w:szCs w:val="22"/>
              </w:rPr>
              <w:t>% Accompanied</w:t>
            </w:r>
          </w:p>
        </w:tc>
        <w:tc>
          <w:tcPr>
            <w:tcW w:w="1826" w:type="dxa"/>
            <w:tcBorders>
              <w:top w:val="single" w:sz="8" w:space="0" w:color="auto"/>
              <w:left w:val="nil"/>
              <w:bottom w:val="single" w:sz="8" w:space="0" w:color="000000"/>
              <w:right w:val="single" w:sz="8" w:space="0" w:color="auto"/>
            </w:tcBorders>
            <w:shd w:val="clear" w:color="auto" w:fill="808080" w:themeFill="background1" w:themeFillShade="80"/>
            <w:vAlign w:val="center"/>
            <w:hideMark/>
          </w:tcPr>
          <w:p w:rsidR="00E24517" w:rsidRPr="00465228" w:rsidRDefault="00E24517" w:rsidP="00EC6A6C">
            <w:pPr>
              <w:jc w:val="center"/>
              <w:rPr>
                <w:rFonts w:ascii="Tahoma" w:hAnsi="Tahoma" w:cs="Tahoma"/>
                <w:b/>
                <w:iCs w:val="0"/>
                <w:color w:val="000000"/>
              </w:rPr>
            </w:pPr>
            <w:r w:rsidRPr="00465228">
              <w:rPr>
                <w:rFonts w:ascii="Tahoma" w:hAnsi="Tahoma" w:cs="Tahoma"/>
                <w:b/>
                <w:iCs w:val="0"/>
                <w:color w:val="000000"/>
                <w:sz w:val="22"/>
                <w:szCs w:val="22"/>
              </w:rPr>
              <w:t># Back-Checked</w:t>
            </w:r>
          </w:p>
        </w:tc>
        <w:tc>
          <w:tcPr>
            <w:tcW w:w="2160" w:type="dxa"/>
            <w:tcBorders>
              <w:top w:val="single" w:sz="8" w:space="0" w:color="auto"/>
              <w:left w:val="nil"/>
              <w:bottom w:val="single" w:sz="8" w:space="0" w:color="000000"/>
              <w:right w:val="single" w:sz="8" w:space="0" w:color="auto"/>
            </w:tcBorders>
            <w:shd w:val="clear" w:color="auto" w:fill="808080" w:themeFill="background1" w:themeFillShade="80"/>
            <w:vAlign w:val="center"/>
            <w:hideMark/>
          </w:tcPr>
          <w:p w:rsidR="00E24517" w:rsidRPr="00465228" w:rsidRDefault="00E24517" w:rsidP="00EC6A6C">
            <w:pPr>
              <w:jc w:val="center"/>
              <w:rPr>
                <w:rFonts w:ascii="Tahoma" w:hAnsi="Tahoma" w:cs="Tahoma"/>
                <w:b/>
                <w:iCs w:val="0"/>
                <w:color w:val="000000"/>
              </w:rPr>
            </w:pPr>
            <w:r w:rsidRPr="00465228">
              <w:rPr>
                <w:rFonts w:ascii="Tahoma" w:hAnsi="Tahoma" w:cs="Tahoma"/>
                <w:b/>
                <w:iCs w:val="0"/>
                <w:color w:val="000000"/>
                <w:sz w:val="22"/>
                <w:szCs w:val="22"/>
              </w:rPr>
              <w:t>% Back-Checked</w:t>
            </w:r>
          </w:p>
        </w:tc>
      </w:tr>
      <w:tr w:rsidR="00E24517" w:rsidRPr="00465228" w:rsidTr="00F223CC">
        <w:trPr>
          <w:trHeight w:val="216"/>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1201</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104</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F223CC">
        <w:trPr>
          <w:trHeight w:val="20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F223CC">
        <w:trPr>
          <w:trHeight w:val="19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F223CC">
        <w:trPr>
          <w:trHeight w:val="19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FB4872">
        <w:trPr>
          <w:trHeight w:val="19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6404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6405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6406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1111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1112</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lastRenderedPageBreak/>
              <w:t>1113</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88</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1114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1115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1116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4207</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4209</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1311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1312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1313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1314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1315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1316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1404</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78</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lastRenderedPageBreak/>
              <w:t>7301</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47</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7302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7303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7304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83001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83002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83003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83004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4111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4112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4113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4114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7404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7405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9201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9202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9203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9204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9801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9802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9803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9804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1211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1212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1213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1214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1215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1306</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56</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lastRenderedPageBreak/>
              <w:t>1307</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1308</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4301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4302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4303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4304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509</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510</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3301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3302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3303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3304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5301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5302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5303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5304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8901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8902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8903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8904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8905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8906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8104</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lastRenderedPageBreak/>
              <w:t>5101</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3103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3104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3105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5111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5112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5113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5114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1103</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lastRenderedPageBreak/>
              <w:t>1104</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9901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9902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9903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9904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9905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9906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5406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68</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17</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93</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7901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7902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7903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20</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7904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FB4872">
        <w:trPr>
          <w:trHeight w:val="91"/>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7905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7906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0.7</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29</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29</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3406</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19</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46</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5005</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44</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lastRenderedPageBreak/>
              <w:t>5006</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45</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11</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00016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7001</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single" w:sz="4" w:space="0" w:color="auto"/>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14</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60</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15</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4004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16</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6111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6112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5</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0.0</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3001</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91</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0.6</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23</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3002</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72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0.4</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18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3003</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87</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22</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3004</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84</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0.5</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21</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E24517" w:rsidRPr="00465228" w:rsidTr="00EC6A6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3005</w:t>
            </w:r>
          </w:p>
        </w:tc>
        <w:tc>
          <w:tcPr>
            <w:tcW w:w="128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32</w:t>
            </w:r>
          </w:p>
        </w:tc>
        <w:tc>
          <w:tcPr>
            <w:tcW w:w="130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1691"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8</w:t>
            </w:r>
          </w:p>
        </w:tc>
        <w:tc>
          <w:tcPr>
            <w:tcW w:w="2160" w:type="dxa"/>
            <w:tcBorders>
              <w:top w:val="nil"/>
              <w:left w:val="nil"/>
              <w:bottom w:val="single" w:sz="4" w:space="0" w:color="auto"/>
              <w:right w:val="single" w:sz="8" w:space="0" w:color="auto"/>
            </w:tcBorders>
            <w:shd w:val="clear" w:color="auto" w:fill="auto"/>
            <w:noWrap/>
            <w:vAlign w:val="bottom"/>
            <w:hideMark/>
          </w:tcPr>
          <w:p w:rsidR="00E24517" w:rsidRPr="00465228" w:rsidRDefault="00E24517"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9E4021" w:rsidRPr="00465228" w:rsidTr="00EC6A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r w:rsidRPr="00465228">
              <w:rPr>
                <w:rFonts w:ascii="Tahoma" w:hAnsi="Tahoma" w:cs="Tahoma"/>
                <w:bCs w:val="0"/>
                <w:iCs w:val="0"/>
                <w:color w:val="000000"/>
                <w:sz w:val="22"/>
                <w:szCs w:val="22"/>
              </w:rPr>
              <w:t>3006</w:t>
            </w:r>
          </w:p>
        </w:tc>
        <w:tc>
          <w:tcPr>
            <w:tcW w:w="1280"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r w:rsidRPr="00465228">
              <w:rPr>
                <w:rFonts w:ascii="Tahoma" w:hAnsi="Tahoma" w:cs="Tahoma"/>
                <w:bCs w:val="0"/>
                <w:iCs w:val="0"/>
                <w:color w:val="000000"/>
                <w:sz w:val="22"/>
                <w:szCs w:val="22"/>
              </w:rPr>
              <w:t>34</w:t>
            </w:r>
          </w:p>
        </w:tc>
        <w:tc>
          <w:tcPr>
            <w:tcW w:w="1300"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r w:rsidRPr="00465228">
              <w:rPr>
                <w:rFonts w:ascii="Tahoma" w:hAnsi="Tahoma" w:cs="Tahoma"/>
                <w:bCs w:val="0"/>
                <w:iCs w:val="0"/>
                <w:color w:val="000000"/>
                <w:sz w:val="22"/>
                <w:szCs w:val="22"/>
              </w:rPr>
              <w:t>0.2</w:t>
            </w:r>
          </w:p>
        </w:tc>
        <w:tc>
          <w:tcPr>
            <w:tcW w:w="1691"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1691"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c>
          <w:tcPr>
            <w:tcW w:w="1826"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r w:rsidRPr="00465228">
              <w:rPr>
                <w:rFonts w:ascii="Tahoma" w:hAnsi="Tahoma" w:cs="Tahoma"/>
                <w:bCs w:val="0"/>
                <w:iCs w:val="0"/>
                <w:color w:val="000000"/>
                <w:sz w:val="22"/>
                <w:szCs w:val="22"/>
              </w:rPr>
              <w:t>9</w:t>
            </w:r>
          </w:p>
        </w:tc>
        <w:tc>
          <w:tcPr>
            <w:tcW w:w="2160"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r w:rsidRPr="00465228">
              <w:rPr>
                <w:rFonts w:ascii="Tahoma" w:hAnsi="Tahoma" w:cs="Tahoma"/>
                <w:bCs w:val="0"/>
                <w:iCs w:val="0"/>
                <w:color w:val="000000"/>
                <w:sz w:val="22"/>
                <w:szCs w:val="22"/>
              </w:rPr>
              <w:t>25</w:t>
            </w:r>
          </w:p>
        </w:tc>
      </w:tr>
      <w:tr w:rsidR="009E4021" w:rsidRPr="00465228" w:rsidTr="00EC6A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p>
        </w:tc>
        <w:tc>
          <w:tcPr>
            <w:tcW w:w="1280" w:type="dxa"/>
            <w:tcBorders>
              <w:top w:val="nil"/>
              <w:left w:val="nil"/>
              <w:bottom w:val="single" w:sz="8" w:space="0" w:color="auto"/>
              <w:right w:val="single" w:sz="8" w:space="0" w:color="auto"/>
            </w:tcBorders>
            <w:shd w:val="clear" w:color="auto" w:fill="auto"/>
            <w:noWrap/>
            <w:vAlign w:val="bottom"/>
          </w:tcPr>
          <w:p w:rsidR="009E4021" w:rsidRPr="00465228" w:rsidRDefault="002D7CBB" w:rsidP="00EC6A6C">
            <w:pPr>
              <w:jc w:val="center"/>
              <w:rPr>
                <w:rFonts w:ascii="Tahoma" w:hAnsi="Tahoma" w:cs="Tahoma"/>
                <w:b/>
                <w:bCs w:val="0"/>
                <w:iCs w:val="0"/>
                <w:color w:val="000000"/>
              </w:rPr>
            </w:pPr>
            <w:r w:rsidRPr="00465228">
              <w:rPr>
                <w:rFonts w:ascii="Tahoma" w:hAnsi="Tahoma" w:cs="Tahoma"/>
                <w:b/>
                <w:bCs w:val="0"/>
                <w:iCs w:val="0"/>
                <w:color w:val="000000"/>
                <w:sz w:val="22"/>
                <w:szCs w:val="22"/>
              </w:rPr>
              <w:fldChar w:fldCharType="begin"/>
            </w:r>
            <w:r w:rsidR="009E4021" w:rsidRPr="00465228">
              <w:rPr>
                <w:rFonts w:ascii="Tahoma" w:hAnsi="Tahoma" w:cs="Tahoma"/>
                <w:b/>
                <w:bCs w:val="0"/>
                <w:iCs w:val="0"/>
                <w:color w:val="000000"/>
                <w:sz w:val="22"/>
                <w:szCs w:val="22"/>
              </w:rPr>
              <w:instrText xml:space="preserve"> =SUM(ABOVE) </w:instrText>
            </w:r>
            <w:r w:rsidRPr="00465228">
              <w:rPr>
                <w:rFonts w:ascii="Tahoma" w:hAnsi="Tahoma" w:cs="Tahoma"/>
                <w:b/>
                <w:bCs w:val="0"/>
                <w:iCs w:val="0"/>
                <w:color w:val="000000"/>
                <w:sz w:val="22"/>
                <w:szCs w:val="22"/>
              </w:rPr>
              <w:fldChar w:fldCharType="separate"/>
            </w:r>
            <w:r w:rsidR="009E4021" w:rsidRPr="00465228">
              <w:rPr>
                <w:rFonts w:ascii="Tahoma" w:hAnsi="Tahoma" w:cs="Tahoma"/>
                <w:b/>
                <w:bCs w:val="0"/>
                <w:iCs w:val="0"/>
                <w:noProof/>
                <w:color w:val="000000"/>
                <w:sz w:val="22"/>
                <w:szCs w:val="22"/>
              </w:rPr>
              <w:t>16,228</w:t>
            </w:r>
            <w:r w:rsidRPr="00465228">
              <w:rPr>
                <w:rFonts w:ascii="Tahoma" w:hAnsi="Tahoma" w:cs="Tahoma"/>
                <w:b/>
                <w:bCs w:val="0"/>
                <w:iCs w:val="0"/>
                <w:color w:val="000000"/>
                <w:sz w:val="22"/>
                <w:szCs w:val="22"/>
              </w:rPr>
              <w:fldChar w:fldCharType="end"/>
            </w:r>
          </w:p>
        </w:tc>
        <w:tc>
          <w:tcPr>
            <w:tcW w:w="1300"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p>
        </w:tc>
        <w:tc>
          <w:tcPr>
            <w:tcW w:w="1691"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p>
        </w:tc>
        <w:tc>
          <w:tcPr>
            <w:tcW w:w="1691"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p>
        </w:tc>
        <w:tc>
          <w:tcPr>
            <w:tcW w:w="1826"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p>
        </w:tc>
        <w:tc>
          <w:tcPr>
            <w:tcW w:w="2160" w:type="dxa"/>
            <w:tcBorders>
              <w:top w:val="nil"/>
              <w:left w:val="nil"/>
              <w:bottom w:val="single" w:sz="8" w:space="0" w:color="auto"/>
              <w:right w:val="single" w:sz="8" w:space="0" w:color="auto"/>
            </w:tcBorders>
            <w:shd w:val="clear" w:color="auto" w:fill="auto"/>
            <w:noWrap/>
            <w:vAlign w:val="bottom"/>
          </w:tcPr>
          <w:p w:rsidR="009E4021" w:rsidRPr="00465228" w:rsidRDefault="009E4021" w:rsidP="00EC6A6C">
            <w:pPr>
              <w:jc w:val="center"/>
              <w:rPr>
                <w:rFonts w:ascii="Tahoma" w:hAnsi="Tahoma" w:cs="Tahoma"/>
                <w:bCs w:val="0"/>
                <w:iCs w:val="0"/>
                <w:color w:val="000000"/>
              </w:rPr>
            </w:pPr>
          </w:p>
        </w:tc>
      </w:tr>
    </w:tbl>
    <w:p w:rsidR="00E24517" w:rsidRPr="00465228" w:rsidRDefault="00E24517" w:rsidP="003E5C25">
      <w:pPr>
        <w:jc w:val="both"/>
        <w:rPr>
          <w:rFonts w:ascii="Tahoma" w:hAnsi="Tahoma" w:cs="Tahoma"/>
          <w:sz w:val="22"/>
          <w:szCs w:val="22"/>
          <w:lang w:val="en-GB"/>
        </w:rPr>
      </w:pPr>
    </w:p>
    <w:p w:rsidR="001D0514" w:rsidRDefault="00422715" w:rsidP="00767053">
      <w:pPr>
        <w:pStyle w:val="Heading1"/>
        <w:spacing w:before="0" w:after="0"/>
        <w:ind w:left="1080"/>
        <w:rPr>
          <w:rFonts w:ascii="Tahoma" w:hAnsi="Tahoma" w:cs="Tahoma"/>
          <w:i/>
          <w:sz w:val="24"/>
          <w:szCs w:val="24"/>
          <w:lang w:val="en-GB"/>
        </w:rPr>
      </w:pPr>
      <w:bookmarkStart w:id="5" w:name="_Toc210789534"/>
      <w:r w:rsidRPr="00422715">
        <w:rPr>
          <w:rFonts w:ascii="Tahoma" w:hAnsi="Tahoma" w:cs="Tahoma"/>
          <w:i/>
          <w:sz w:val="24"/>
          <w:szCs w:val="24"/>
          <w:lang w:val="en-GB"/>
        </w:rPr>
        <w:t xml:space="preserve">Cases and </w:t>
      </w:r>
      <w:r w:rsidR="001D0514" w:rsidRPr="00422715">
        <w:rPr>
          <w:rFonts w:ascii="Tahoma" w:hAnsi="Tahoma" w:cs="Tahoma"/>
          <w:i/>
          <w:sz w:val="24"/>
          <w:szCs w:val="24"/>
          <w:lang w:val="en-GB"/>
        </w:rPr>
        <w:t>Issues during Fieldwork</w:t>
      </w:r>
      <w:bookmarkEnd w:id="5"/>
    </w:p>
    <w:p w:rsidR="00874531" w:rsidRDefault="00704912" w:rsidP="00EC6A6C">
      <w:pPr>
        <w:ind w:left="1080"/>
        <w:jc w:val="both"/>
        <w:rPr>
          <w:rFonts w:ascii="Tahoma" w:hAnsi="Tahoma" w:cs="Tahoma"/>
          <w:bCs w:val="0"/>
          <w:iCs w:val="0"/>
          <w:color w:val="000000"/>
          <w:sz w:val="22"/>
          <w:szCs w:val="22"/>
        </w:rPr>
      </w:pPr>
      <w:bookmarkStart w:id="6" w:name="_Toc300842975"/>
      <w:r w:rsidRPr="00465228">
        <w:rPr>
          <w:rFonts w:ascii="Tahoma" w:hAnsi="Tahoma" w:cs="Tahoma"/>
          <w:bCs w:val="0"/>
          <w:iCs w:val="0"/>
          <w:color w:val="000000"/>
          <w:sz w:val="22"/>
          <w:szCs w:val="22"/>
        </w:rPr>
        <w:t xml:space="preserve">At the end of the fieldwork a total of </w:t>
      </w:r>
      <w:r w:rsidRPr="00465228">
        <w:rPr>
          <w:rFonts w:ascii="Tahoma" w:hAnsi="Tahoma" w:cs="Tahoma"/>
          <w:b/>
          <w:bCs w:val="0"/>
          <w:iCs w:val="0"/>
          <w:color w:val="000000"/>
          <w:sz w:val="22"/>
          <w:szCs w:val="22"/>
        </w:rPr>
        <w:t>Sixteen Thousand Two Hundred and Twenty-</w:t>
      </w:r>
      <w:proofErr w:type="gramStart"/>
      <w:r w:rsidRPr="00465228">
        <w:rPr>
          <w:rFonts w:ascii="Tahoma" w:hAnsi="Tahoma" w:cs="Tahoma"/>
          <w:b/>
          <w:bCs w:val="0"/>
          <w:iCs w:val="0"/>
          <w:color w:val="000000"/>
          <w:sz w:val="22"/>
          <w:szCs w:val="22"/>
        </w:rPr>
        <w:t>Eight(</w:t>
      </w:r>
      <w:proofErr w:type="gramEnd"/>
      <w:r w:rsidR="002D7CBB" w:rsidRPr="00465228">
        <w:rPr>
          <w:rFonts w:ascii="Tahoma" w:hAnsi="Tahoma" w:cs="Tahoma"/>
          <w:b/>
          <w:bCs w:val="0"/>
          <w:iCs w:val="0"/>
          <w:color w:val="000000"/>
          <w:sz w:val="22"/>
          <w:szCs w:val="22"/>
        </w:rPr>
        <w:fldChar w:fldCharType="begin"/>
      </w:r>
      <w:r w:rsidRPr="00465228">
        <w:rPr>
          <w:rFonts w:ascii="Tahoma" w:hAnsi="Tahoma" w:cs="Tahoma"/>
          <w:b/>
          <w:bCs w:val="0"/>
          <w:iCs w:val="0"/>
          <w:color w:val="000000"/>
          <w:sz w:val="22"/>
          <w:szCs w:val="22"/>
        </w:rPr>
        <w:instrText xml:space="preserve"> =SUM(ABOVE) </w:instrText>
      </w:r>
      <w:r w:rsidR="002D7CBB" w:rsidRPr="00465228">
        <w:rPr>
          <w:rFonts w:ascii="Tahoma" w:hAnsi="Tahoma" w:cs="Tahoma"/>
          <w:b/>
          <w:bCs w:val="0"/>
          <w:iCs w:val="0"/>
          <w:color w:val="000000"/>
          <w:sz w:val="22"/>
          <w:szCs w:val="22"/>
        </w:rPr>
        <w:fldChar w:fldCharType="separate"/>
      </w:r>
      <w:r w:rsidRPr="00465228">
        <w:rPr>
          <w:rFonts w:ascii="Tahoma" w:hAnsi="Tahoma" w:cs="Tahoma"/>
          <w:b/>
          <w:bCs w:val="0"/>
          <w:iCs w:val="0"/>
          <w:noProof/>
          <w:color w:val="000000"/>
          <w:sz w:val="22"/>
          <w:szCs w:val="22"/>
        </w:rPr>
        <w:t>16,228</w:t>
      </w:r>
      <w:r w:rsidR="002D7CBB" w:rsidRPr="00465228">
        <w:rPr>
          <w:rFonts w:ascii="Tahoma" w:hAnsi="Tahoma" w:cs="Tahoma"/>
          <w:b/>
          <w:bCs w:val="0"/>
          <w:iCs w:val="0"/>
          <w:color w:val="000000"/>
          <w:sz w:val="22"/>
          <w:szCs w:val="22"/>
        </w:rPr>
        <w:fldChar w:fldCharType="end"/>
      </w:r>
      <w:r w:rsidRPr="00465228">
        <w:rPr>
          <w:rFonts w:ascii="Tahoma" w:hAnsi="Tahoma" w:cs="Tahoma"/>
          <w:b/>
          <w:bCs w:val="0"/>
          <w:iCs w:val="0"/>
          <w:color w:val="000000"/>
          <w:sz w:val="22"/>
          <w:szCs w:val="22"/>
        </w:rPr>
        <w:t>) successful interviews</w:t>
      </w:r>
      <w:r w:rsidRPr="00465228">
        <w:rPr>
          <w:rFonts w:ascii="Tahoma" w:hAnsi="Tahoma" w:cs="Tahoma"/>
          <w:bCs w:val="0"/>
          <w:iCs w:val="0"/>
          <w:color w:val="000000"/>
          <w:sz w:val="22"/>
          <w:szCs w:val="22"/>
        </w:rPr>
        <w:t xml:space="preserve"> were achieved on </w:t>
      </w:r>
      <w:r w:rsidRPr="00465228">
        <w:rPr>
          <w:rFonts w:ascii="Tahoma" w:hAnsi="Tahoma" w:cs="Tahoma"/>
          <w:b/>
          <w:bCs w:val="0"/>
          <w:iCs w:val="0"/>
          <w:color w:val="000000"/>
          <w:sz w:val="22"/>
          <w:szCs w:val="22"/>
        </w:rPr>
        <w:t>Household Survey</w:t>
      </w:r>
      <w:r w:rsidRPr="00465228">
        <w:rPr>
          <w:rFonts w:ascii="Tahoma" w:hAnsi="Tahoma" w:cs="Tahoma"/>
          <w:bCs w:val="0"/>
          <w:iCs w:val="0"/>
          <w:color w:val="000000"/>
          <w:sz w:val="22"/>
          <w:szCs w:val="22"/>
        </w:rPr>
        <w:t xml:space="preserve"> while a </w:t>
      </w:r>
      <w:r w:rsidR="009100A1">
        <w:rPr>
          <w:rFonts w:ascii="Tahoma" w:hAnsi="Tahoma" w:cs="Tahoma"/>
          <w:bCs w:val="0"/>
          <w:iCs w:val="0"/>
          <w:color w:val="000000"/>
          <w:sz w:val="22"/>
          <w:szCs w:val="22"/>
        </w:rPr>
        <w:t>t</w:t>
      </w:r>
      <w:r w:rsidRPr="00465228">
        <w:rPr>
          <w:rFonts w:ascii="Tahoma" w:hAnsi="Tahoma" w:cs="Tahoma"/>
          <w:bCs w:val="0"/>
          <w:iCs w:val="0"/>
          <w:color w:val="000000"/>
          <w:sz w:val="22"/>
          <w:szCs w:val="22"/>
        </w:rPr>
        <w:t xml:space="preserve">otal of </w:t>
      </w:r>
      <w:r w:rsidRPr="00465228">
        <w:rPr>
          <w:rFonts w:ascii="Tahoma" w:hAnsi="Tahoma" w:cs="Tahoma"/>
          <w:b/>
          <w:bCs w:val="0"/>
          <w:iCs w:val="0"/>
          <w:color w:val="000000"/>
          <w:sz w:val="22"/>
          <w:szCs w:val="22"/>
        </w:rPr>
        <w:t xml:space="preserve">Eight </w:t>
      </w:r>
      <w:r w:rsidR="00083416" w:rsidRPr="00465228">
        <w:rPr>
          <w:rFonts w:ascii="Tahoma" w:hAnsi="Tahoma" w:cs="Tahoma"/>
          <w:b/>
          <w:bCs w:val="0"/>
          <w:iCs w:val="0"/>
          <w:color w:val="000000"/>
          <w:sz w:val="22"/>
          <w:szCs w:val="22"/>
        </w:rPr>
        <w:t>Thousand, Two Hundred and Eighty-Three (8,283) Successful interviews</w:t>
      </w:r>
      <w:r w:rsidR="00083416" w:rsidRPr="00465228">
        <w:rPr>
          <w:rFonts w:ascii="Tahoma" w:hAnsi="Tahoma" w:cs="Tahoma"/>
          <w:bCs w:val="0"/>
          <w:iCs w:val="0"/>
          <w:color w:val="000000"/>
          <w:sz w:val="22"/>
          <w:szCs w:val="22"/>
        </w:rPr>
        <w:t xml:space="preserve"> were achieved on </w:t>
      </w:r>
      <w:r w:rsidR="00083416" w:rsidRPr="00465228">
        <w:rPr>
          <w:rFonts w:ascii="Tahoma" w:hAnsi="Tahoma" w:cs="Tahoma"/>
          <w:b/>
          <w:bCs w:val="0"/>
          <w:iCs w:val="0"/>
          <w:color w:val="000000"/>
          <w:sz w:val="22"/>
          <w:szCs w:val="22"/>
        </w:rPr>
        <w:t>Firm Survey</w:t>
      </w:r>
      <w:r w:rsidR="00083416" w:rsidRPr="00465228">
        <w:rPr>
          <w:rFonts w:ascii="Tahoma" w:hAnsi="Tahoma" w:cs="Tahoma"/>
          <w:bCs w:val="0"/>
          <w:iCs w:val="0"/>
          <w:color w:val="000000"/>
          <w:sz w:val="22"/>
          <w:szCs w:val="22"/>
        </w:rPr>
        <w:t xml:space="preserve"> across the locations</w:t>
      </w:r>
      <w:r w:rsidR="0082739C" w:rsidRPr="00465228">
        <w:rPr>
          <w:rFonts w:ascii="Tahoma" w:hAnsi="Tahoma" w:cs="Tahoma"/>
          <w:color w:val="FF0000"/>
          <w:sz w:val="22"/>
          <w:szCs w:val="22"/>
          <w:lang w:val="en-GB"/>
        </w:rPr>
        <w:t>.</w:t>
      </w:r>
      <w:r w:rsidR="0082739C" w:rsidRPr="00465228">
        <w:rPr>
          <w:rFonts w:ascii="Tahoma" w:hAnsi="Tahoma" w:cs="Tahoma"/>
          <w:bCs w:val="0"/>
          <w:iCs w:val="0"/>
          <w:color w:val="000000"/>
          <w:sz w:val="22"/>
          <w:szCs w:val="22"/>
        </w:rPr>
        <w:t xml:space="preserve"> </w:t>
      </w:r>
    </w:p>
    <w:p w:rsidR="00901BFC" w:rsidRDefault="00901BFC" w:rsidP="00EC6A6C">
      <w:pPr>
        <w:ind w:left="1080"/>
        <w:jc w:val="both"/>
        <w:rPr>
          <w:rFonts w:ascii="Tahoma" w:hAnsi="Tahoma" w:cs="Tahoma"/>
          <w:bCs w:val="0"/>
          <w:iCs w:val="0"/>
          <w:color w:val="000000"/>
          <w:sz w:val="22"/>
          <w:szCs w:val="22"/>
        </w:rPr>
      </w:pPr>
    </w:p>
    <w:p w:rsidR="00901BFC" w:rsidRDefault="00901BFC" w:rsidP="00EC6A6C">
      <w:pPr>
        <w:ind w:left="1080"/>
        <w:jc w:val="both"/>
        <w:rPr>
          <w:rFonts w:ascii="Tahoma" w:hAnsi="Tahoma" w:cs="Tahoma"/>
          <w:bCs w:val="0"/>
          <w:iCs w:val="0"/>
          <w:color w:val="000000"/>
          <w:sz w:val="22"/>
          <w:szCs w:val="22"/>
        </w:rPr>
      </w:pPr>
      <w:r>
        <w:rPr>
          <w:rFonts w:ascii="Tahoma" w:hAnsi="Tahoma" w:cs="Tahoma"/>
          <w:bCs w:val="0"/>
          <w:iCs w:val="0"/>
          <w:color w:val="000000"/>
          <w:sz w:val="22"/>
          <w:szCs w:val="22"/>
        </w:rPr>
        <w:t xml:space="preserve">Generally, </w:t>
      </w:r>
      <w:r w:rsidR="00FF7B4D">
        <w:rPr>
          <w:rFonts w:ascii="Tahoma" w:hAnsi="Tahoma" w:cs="Tahoma"/>
          <w:bCs w:val="0"/>
          <w:iCs w:val="0"/>
          <w:color w:val="000000"/>
          <w:sz w:val="22"/>
          <w:szCs w:val="22"/>
        </w:rPr>
        <w:t xml:space="preserve">there were no </w:t>
      </w:r>
      <w:r>
        <w:rPr>
          <w:rFonts w:ascii="Tahoma" w:hAnsi="Tahoma" w:cs="Tahoma"/>
          <w:bCs w:val="0"/>
          <w:iCs w:val="0"/>
          <w:color w:val="000000"/>
          <w:sz w:val="22"/>
          <w:szCs w:val="22"/>
        </w:rPr>
        <w:t xml:space="preserve">major issues that affected fieldwork across the study locations. </w:t>
      </w:r>
    </w:p>
    <w:p w:rsidR="009100A1" w:rsidRDefault="009100A1" w:rsidP="00EC6A6C">
      <w:pPr>
        <w:ind w:left="1080"/>
        <w:jc w:val="both"/>
        <w:rPr>
          <w:rFonts w:ascii="Tahoma" w:hAnsi="Tahoma" w:cs="Tahoma"/>
          <w:bCs w:val="0"/>
          <w:iCs w:val="0"/>
          <w:color w:val="000000"/>
          <w:sz w:val="22"/>
          <w:szCs w:val="22"/>
        </w:rPr>
      </w:pPr>
    </w:p>
    <w:p w:rsidR="00085A96" w:rsidRPr="00085A96" w:rsidRDefault="00085A96" w:rsidP="00085A96">
      <w:pPr>
        <w:ind w:left="1080"/>
        <w:jc w:val="both"/>
        <w:rPr>
          <w:rFonts w:ascii="Tahoma" w:hAnsi="Tahoma" w:cs="Tahoma"/>
          <w:iCs w:val="0"/>
          <w:color w:val="000000"/>
          <w:sz w:val="22"/>
          <w:szCs w:val="22"/>
        </w:rPr>
      </w:pPr>
      <w:r w:rsidRPr="00085A96">
        <w:rPr>
          <w:rFonts w:ascii="Tahoma" w:hAnsi="Tahoma" w:cs="Tahoma"/>
          <w:iCs w:val="0"/>
          <w:color w:val="000000"/>
          <w:sz w:val="22"/>
          <w:szCs w:val="22"/>
        </w:rPr>
        <w:t>Some LGAs and EAs where replaced because of communal clashes and inaccessibility because of raise in sea level as a result of incessant rainfall.</w:t>
      </w:r>
    </w:p>
    <w:p w:rsidR="00085A96" w:rsidRPr="00085A96" w:rsidRDefault="00085A96" w:rsidP="00085A96">
      <w:pPr>
        <w:ind w:left="1080"/>
        <w:jc w:val="both"/>
        <w:rPr>
          <w:rFonts w:ascii="Tahoma" w:hAnsi="Tahoma" w:cs="Tahoma"/>
          <w:iCs w:val="0"/>
          <w:color w:val="000000"/>
          <w:sz w:val="22"/>
          <w:szCs w:val="22"/>
        </w:rPr>
      </w:pPr>
    </w:p>
    <w:p w:rsidR="00085A96" w:rsidRDefault="00085A96" w:rsidP="00085A96">
      <w:pPr>
        <w:ind w:left="1080"/>
        <w:jc w:val="both"/>
        <w:rPr>
          <w:rFonts w:ascii="Tahoma" w:hAnsi="Tahoma" w:cs="Tahoma"/>
          <w:iCs w:val="0"/>
          <w:color w:val="000000"/>
          <w:sz w:val="22"/>
          <w:szCs w:val="22"/>
        </w:rPr>
      </w:pPr>
      <w:r w:rsidRPr="00085A96">
        <w:rPr>
          <w:rFonts w:ascii="Tahoma" w:hAnsi="Tahoma" w:cs="Tahoma"/>
          <w:iCs w:val="0"/>
          <w:color w:val="000000"/>
          <w:sz w:val="22"/>
          <w:szCs w:val="22"/>
        </w:rPr>
        <w:t xml:space="preserve">In </w:t>
      </w:r>
      <w:proofErr w:type="spellStart"/>
      <w:r w:rsidRPr="00085A96">
        <w:rPr>
          <w:rFonts w:ascii="Tahoma" w:hAnsi="Tahoma" w:cs="Tahoma"/>
          <w:iCs w:val="0"/>
          <w:color w:val="000000"/>
          <w:sz w:val="22"/>
          <w:szCs w:val="22"/>
        </w:rPr>
        <w:t>Kogi</w:t>
      </w:r>
      <w:proofErr w:type="spellEnd"/>
      <w:r w:rsidRPr="00085A96">
        <w:rPr>
          <w:rFonts w:ascii="Tahoma" w:hAnsi="Tahoma" w:cs="Tahoma"/>
          <w:iCs w:val="0"/>
          <w:color w:val="000000"/>
          <w:sz w:val="22"/>
          <w:szCs w:val="22"/>
        </w:rPr>
        <w:t xml:space="preserve"> State, </w:t>
      </w:r>
      <w:proofErr w:type="spellStart"/>
      <w:r w:rsidRPr="00085A96">
        <w:rPr>
          <w:rFonts w:ascii="Tahoma" w:hAnsi="Tahoma" w:cs="Tahoma"/>
          <w:iCs w:val="0"/>
          <w:color w:val="000000"/>
          <w:sz w:val="22"/>
          <w:szCs w:val="22"/>
        </w:rPr>
        <w:t>Bassa</w:t>
      </w:r>
      <w:proofErr w:type="spellEnd"/>
      <w:r w:rsidRPr="00085A96">
        <w:rPr>
          <w:rFonts w:ascii="Tahoma" w:hAnsi="Tahoma" w:cs="Tahoma"/>
          <w:iCs w:val="0"/>
          <w:color w:val="000000"/>
          <w:sz w:val="22"/>
          <w:szCs w:val="22"/>
        </w:rPr>
        <w:t xml:space="preserve"> LGA was replaced with </w:t>
      </w:r>
      <w:proofErr w:type="spellStart"/>
      <w:r w:rsidRPr="00085A96">
        <w:rPr>
          <w:rFonts w:ascii="Tahoma" w:hAnsi="Tahoma" w:cs="Tahoma"/>
          <w:iCs w:val="0"/>
          <w:color w:val="000000"/>
          <w:sz w:val="22"/>
          <w:szCs w:val="22"/>
        </w:rPr>
        <w:t>Ogori</w:t>
      </w:r>
      <w:proofErr w:type="spellEnd"/>
      <w:r w:rsidRPr="00085A96">
        <w:rPr>
          <w:rFonts w:ascii="Tahoma" w:hAnsi="Tahoma" w:cs="Tahoma"/>
          <w:iCs w:val="0"/>
          <w:color w:val="000000"/>
          <w:sz w:val="22"/>
          <w:szCs w:val="22"/>
        </w:rPr>
        <w:t>/</w:t>
      </w:r>
      <w:proofErr w:type="spellStart"/>
      <w:r w:rsidRPr="00085A96">
        <w:rPr>
          <w:rFonts w:ascii="Tahoma" w:hAnsi="Tahoma" w:cs="Tahoma"/>
          <w:iCs w:val="0"/>
          <w:color w:val="000000"/>
          <w:sz w:val="22"/>
          <w:szCs w:val="22"/>
        </w:rPr>
        <w:t>Mangogo</w:t>
      </w:r>
      <w:proofErr w:type="spellEnd"/>
      <w:r w:rsidRPr="00085A96">
        <w:rPr>
          <w:rFonts w:ascii="Tahoma" w:hAnsi="Tahoma" w:cs="Tahoma"/>
          <w:iCs w:val="0"/>
          <w:color w:val="000000"/>
          <w:sz w:val="22"/>
          <w:szCs w:val="22"/>
        </w:rPr>
        <w:t xml:space="preserve"> because of communal clash. In Rivers state, EAs in Bonny LGA were replaced with new EAs </w:t>
      </w:r>
      <w:r>
        <w:rPr>
          <w:rFonts w:ascii="Tahoma" w:hAnsi="Tahoma" w:cs="Tahoma"/>
          <w:iCs w:val="0"/>
          <w:color w:val="000000"/>
          <w:sz w:val="22"/>
          <w:szCs w:val="22"/>
        </w:rPr>
        <w:t xml:space="preserve">in </w:t>
      </w:r>
      <w:r w:rsidRPr="00085A96">
        <w:rPr>
          <w:rFonts w:ascii="Tahoma" w:hAnsi="Tahoma" w:cs="Tahoma"/>
          <w:iCs w:val="0"/>
          <w:color w:val="000000"/>
          <w:sz w:val="22"/>
          <w:szCs w:val="22"/>
        </w:rPr>
        <w:t xml:space="preserve">Port Harcourt LGA due to inaccessibility based on increased water level of the sea because of incessant rain. The new EAs are </w:t>
      </w:r>
      <w:proofErr w:type="spellStart"/>
      <w:r w:rsidRPr="00085A96">
        <w:rPr>
          <w:rFonts w:ascii="Tahoma" w:hAnsi="Tahoma" w:cs="Tahoma"/>
          <w:iCs w:val="0"/>
          <w:color w:val="000000"/>
          <w:sz w:val="22"/>
          <w:szCs w:val="22"/>
        </w:rPr>
        <w:t>Npolu</w:t>
      </w:r>
      <w:proofErr w:type="spellEnd"/>
      <w:r w:rsidRPr="00085A96">
        <w:rPr>
          <w:rFonts w:ascii="Tahoma" w:hAnsi="Tahoma" w:cs="Tahoma"/>
          <w:iCs w:val="0"/>
          <w:color w:val="000000"/>
          <w:sz w:val="22"/>
          <w:szCs w:val="22"/>
        </w:rPr>
        <w:t xml:space="preserve">, </w:t>
      </w:r>
      <w:proofErr w:type="spellStart"/>
      <w:r w:rsidRPr="00085A96">
        <w:rPr>
          <w:rFonts w:ascii="Tahoma" w:hAnsi="Tahoma" w:cs="Tahoma"/>
          <w:iCs w:val="0"/>
          <w:color w:val="000000"/>
          <w:sz w:val="22"/>
          <w:szCs w:val="22"/>
        </w:rPr>
        <w:t>Elekahia</w:t>
      </w:r>
      <w:proofErr w:type="spellEnd"/>
      <w:r w:rsidRPr="00085A96">
        <w:rPr>
          <w:rFonts w:ascii="Tahoma" w:hAnsi="Tahoma" w:cs="Tahoma"/>
          <w:iCs w:val="0"/>
          <w:color w:val="000000"/>
          <w:sz w:val="22"/>
          <w:szCs w:val="22"/>
        </w:rPr>
        <w:t xml:space="preserve">, </w:t>
      </w:r>
      <w:proofErr w:type="spellStart"/>
      <w:r w:rsidRPr="00085A96">
        <w:rPr>
          <w:rFonts w:ascii="Tahoma" w:hAnsi="Tahoma" w:cs="Tahoma"/>
          <w:iCs w:val="0"/>
          <w:color w:val="000000"/>
          <w:sz w:val="22"/>
          <w:szCs w:val="22"/>
        </w:rPr>
        <w:t>Npolu</w:t>
      </w:r>
      <w:proofErr w:type="spellEnd"/>
      <w:r w:rsidRPr="00085A96">
        <w:rPr>
          <w:rFonts w:ascii="Tahoma" w:hAnsi="Tahoma" w:cs="Tahoma"/>
          <w:iCs w:val="0"/>
          <w:color w:val="000000"/>
          <w:sz w:val="22"/>
          <w:szCs w:val="22"/>
        </w:rPr>
        <w:t xml:space="preserve"> –</w:t>
      </w:r>
      <w:proofErr w:type="spellStart"/>
      <w:r w:rsidRPr="00085A96">
        <w:rPr>
          <w:rFonts w:ascii="Tahoma" w:hAnsi="Tahoma" w:cs="Tahoma"/>
          <w:iCs w:val="0"/>
          <w:color w:val="000000"/>
          <w:sz w:val="22"/>
          <w:szCs w:val="22"/>
        </w:rPr>
        <w:t>oroworukwo</w:t>
      </w:r>
      <w:proofErr w:type="spellEnd"/>
      <w:r w:rsidRPr="00085A96">
        <w:rPr>
          <w:rFonts w:ascii="Tahoma" w:hAnsi="Tahoma" w:cs="Tahoma"/>
          <w:iCs w:val="0"/>
          <w:color w:val="000000"/>
          <w:sz w:val="22"/>
          <w:szCs w:val="22"/>
        </w:rPr>
        <w:t xml:space="preserve">, </w:t>
      </w:r>
      <w:proofErr w:type="spellStart"/>
      <w:r w:rsidRPr="00085A96">
        <w:rPr>
          <w:rFonts w:ascii="Tahoma" w:hAnsi="Tahoma" w:cs="Tahoma"/>
          <w:iCs w:val="0"/>
          <w:color w:val="000000"/>
          <w:sz w:val="22"/>
          <w:szCs w:val="22"/>
        </w:rPr>
        <w:t>Borokiri</w:t>
      </w:r>
      <w:proofErr w:type="spellEnd"/>
      <w:r w:rsidRPr="00085A96">
        <w:rPr>
          <w:rFonts w:ascii="Tahoma" w:hAnsi="Tahoma" w:cs="Tahoma"/>
          <w:iCs w:val="0"/>
          <w:color w:val="000000"/>
          <w:sz w:val="22"/>
          <w:szCs w:val="22"/>
        </w:rPr>
        <w:t xml:space="preserve">. </w:t>
      </w:r>
      <w:proofErr w:type="gramStart"/>
      <w:r w:rsidRPr="00085A96">
        <w:rPr>
          <w:rFonts w:ascii="Tahoma" w:hAnsi="Tahoma" w:cs="Tahoma"/>
          <w:iCs w:val="0"/>
          <w:color w:val="000000"/>
          <w:sz w:val="22"/>
          <w:szCs w:val="22"/>
        </w:rPr>
        <w:t>Also</w:t>
      </w:r>
      <w:proofErr w:type="gramEnd"/>
      <w:r w:rsidRPr="00085A96">
        <w:rPr>
          <w:rFonts w:ascii="Tahoma" w:hAnsi="Tahoma" w:cs="Tahoma"/>
          <w:iCs w:val="0"/>
          <w:color w:val="000000"/>
          <w:sz w:val="22"/>
          <w:szCs w:val="22"/>
        </w:rPr>
        <w:t xml:space="preserve"> three enumeration Areas at </w:t>
      </w:r>
      <w:proofErr w:type="spellStart"/>
      <w:r w:rsidRPr="00085A96">
        <w:rPr>
          <w:rFonts w:ascii="Tahoma" w:hAnsi="Tahoma" w:cs="Tahoma"/>
          <w:iCs w:val="0"/>
          <w:color w:val="000000"/>
          <w:sz w:val="22"/>
          <w:szCs w:val="22"/>
        </w:rPr>
        <w:t>Emohua</w:t>
      </w:r>
      <w:proofErr w:type="spellEnd"/>
      <w:r w:rsidRPr="00085A96">
        <w:rPr>
          <w:rFonts w:ascii="Tahoma" w:hAnsi="Tahoma" w:cs="Tahoma"/>
          <w:iCs w:val="0"/>
          <w:color w:val="000000"/>
          <w:sz w:val="22"/>
          <w:szCs w:val="22"/>
        </w:rPr>
        <w:t xml:space="preserve"> LGA in Rivers state were replaced due to communal clash. These are Egbeda EA replaced with </w:t>
      </w:r>
      <w:proofErr w:type="spellStart"/>
      <w:r w:rsidRPr="00085A96">
        <w:rPr>
          <w:rFonts w:ascii="Tahoma" w:hAnsi="Tahoma" w:cs="Tahoma"/>
          <w:iCs w:val="0"/>
          <w:color w:val="000000"/>
          <w:sz w:val="22"/>
          <w:szCs w:val="22"/>
        </w:rPr>
        <w:t>Oduoha</w:t>
      </w:r>
      <w:proofErr w:type="spellEnd"/>
      <w:r w:rsidRPr="00085A96">
        <w:rPr>
          <w:rFonts w:ascii="Tahoma" w:hAnsi="Tahoma" w:cs="Tahoma"/>
          <w:iCs w:val="0"/>
          <w:color w:val="000000"/>
          <w:sz w:val="22"/>
          <w:szCs w:val="22"/>
        </w:rPr>
        <w:t xml:space="preserve"> EA, </w:t>
      </w:r>
      <w:proofErr w:type="spellStart"/>
      <w:r w:rsidRPr="00085A96">
        <w:rPr>
          <w:rFonts w:ascii="Tahoma" w:hAnsi="Tahoma" w:cs="Tahoma"/>
          <w:iCs w:val="0"/>
          <w:color w:val="000000"/>
          <w:sz w:val="22"/>
          <w:szCs w:val="22"/>
        </w:rPr>
        <w:t>Eganmini</w:t>
      </w:r>
      <w:proofErr w:type="spellEnd"/>
      <w:r w:rsidRPr="00085A96">
        <w:rPr>
          <w:rFonts w:ascii="Tahoma" w:hAnsi="Tahoma" w:cs="Tahoma"/>
          <w:iCs w:val="0"/>
          <w:color w:val="000000"/>
          <w:sz w:val="22"/>
          <w:szCs w:val="22"/>
        </w:rPr>
        <w:t xml:space="preserve"> EA replaced with </w:t>
      </w:r>
      <w:proofErr w:type="spellStart"/>
      <w:r w:rsidRPr="00085A96">
        <w:rPr>
          <w:rFonts w:ascii="Tahoma" w:hAnsi="Tahoma" w:cs="Tahoma"/>
          <w:iCs w:val="0"/>
          <w:color w:val="000000"/>
          <w:sz w:val="22"/>
          <w:szCs w:val="22"/>
        </w:rPr>
        <w:t>Rumuakwande</w:t>
      </w:r>
      <w:proofErr w:type="spellEnd"/>
      <w:r w:rsidRPr="00085A96">
        <w:rPr>
          <w:rFonts w:ascii="Tahoma" w:hAnsi="Tahoma" w:cs="Tahoma"/>
          <w:iCs w:val="0"/>
          <w:color w:val="000000"/>
          <w:sz w:val="22"/>
          <w:szCs w:val="22"/>
        </w:rPr>
        <w:t xml:space="preserve"> EA and </w:t>
      </w:r>
      <w:proofErr w:type="spellStart"/>
      <w:r w:rsidRPr="00085A96">
        <w:rPr>
          <w:rFonts w:ascii="Tahoma" w:hAnsi="Tahoma" w:cs="Tahoma"/>
          <w:iCs w:val="0"/>
          <w:color w:val="000000"/>
          <w:sz w:val="22"/>
          <w:szCs w:val="22"/>
        </w:rPr>
        <w:t>Ibaa</w:t>
      </w:r>
      <w:proofErr w:type="spellEnd"/>
      <w:r w:rsidRPr="00085A96">
        <w:rPr>
          <w:rFonts w:ascii="Tahoma" w:hAnsi="Tahoma" w:cs="Tahoma"/>
          <w:iCs w:val="0"/>
          <w:color w:val="000000"/>
          <w:sz w:val="22"/>
          <w:szCs w:val="22"/>
        </w:rPr>
        <w:t xml:space="preserve"> EA replaced with </w:t>
      </w:r>
      <w:proofErr w:type="spellStart"/>
      <w:r w:rsidRPr="00085A96">
        <w:rPr>
          <w:rFonts w:ascii="Tahoma" w:hAnsi="Tahoma" w:cs="Tahoma"/>
          <w:iCs w:val="0"/>
          <w:color w:val="000000"/>
          <w:sz w:val="22"/>
          <w:szCs w:val="22"/>
        </w:rPr>
        <w:t>Rumuji</w:t>
      </w:r>
      <w:proofErr w:type="spellEnd"/>
      <w:r w:rsidRPr="00085A96">
        <w:rPr>
          <w:rFonts w:ascii="Tahoma" w:hAnsi="Tahoma" w:cs="Tahoma"/>
          <w:iCs w:val="0"/>
          <w:color w:val="000000"/>
          <w:sz w:val="22"/>
          <w:szCs w:val="22"/>
        </w:rPr>
        <w:t xml:space="preserve"> EA</w:t>
      </w:r>
    </w:p>
    <w:p w:rsidR="00EF240A" w:rsidRDefault="00EF240A" w:rsidP="00085A96">
      <w:pPr>
        <w:ind w:left="1080"/>
        <w:jc w:val="both"/>
        <w:rPr>
          <w:rFonts w:ascii="Tahoma" w:hAnsi="Tahoma" w:cs="Tahoma"/>
          <w:iCs w:val="0"/>
          <w:color w:val="000000"/>
          <w:sz w:val="22"/>
          <w:szCs w:val="22"/>
        </w:rPr>
      </w:pPr>
    </w:p>
    <w:p w:rsidR="00EF240A" w:rsidRPr="00085A96" w:rsidRDefault="00EF240A" w:rsidP="00085A96">
      <w:pPr>
        <w:ind w:left="1080"/>
        <w:jc w:val="both"/>
        <w:rPr>
          <w:rFonts w:ascii="Tahoma" w:hAnsi="Tahoma" w:cs="Tahoma"/>
          <w:iCs w:val="0"/>
          <w:color w:val="000000"/>
          <w:sz w:val="22"/>
          <w:szCs w:val="22"/>
        </w:rPr>
      </w:pPr>
      <w:r>
        <w:rPr>
          <w:rFonts w:ascii="Tahoma" w:hAnsi="Tahoma" w:cs="Tahoma"/>
          <w:iCs w:val="0"/>
          <w:color w:val="000000"/>
          <w:sz w:val="22"/>
          <w:szCs w:val="22"/>
        </w:rPr>
        <w:t xml:space="preserve">For the firm survey, the field team had multiple visits to keep appointment as many owners and </w:t>
      </w:r>
      <w:proofErr w:type="gramStart"/>
      <w:r>
        <w:rPr>
          <w:rFonts w:ascii="Tahoma" w:hAnsi="Tahoma" w:cs="Tahoma"/>
          <w:iCs w:val="0"/>
          <w:color w:val="000000"/>
          <w:sz w:val="22"/>
          <w:szCs w:val="22"/>
        </w:rPr>
        <w:t>managers  of</w:t>
      </w:r>
      <w:proofErr w:type="gramEnd"/>
      <w:r>
        <w:rPr>
          <w:rFonts w:ascii="Tahoma" w:hAnsi="Tahoma" w:cs="Tahoma"/>
          <w:iCs w:val="0"/>
          <w:color w:val="000000"/>
          <w:sz w:val="22"/>
          <w:szCs w:val="22"/>
        </w:rPr>
        <w:t xml:space="preserve"> the businesses have busy schedule.</w:t>
      </w:r>
    </w:p>
    <w:p w:rsidR="00085A96" w:rsidRPr="00465228" w:rsidRDefault="00085A96" w:rsidP="00EC6A6C">
      <w:pPr>
        <w:ind w:left="1080"/>
        <w:jc w:val="both"/>
        <w:rPr>
          <w:rFonts w:ascii="Tahoma" w:hAnsi="Tahoma" w:cs="Tahoma"/>
          <w:bCs w:val="0"/>
          <w:iCs w:val="0"/>
          <w:color w:val="000000"/>
          <w:sz w:val="22"/>
          <w:szCs w:val="22"/>
        </w:rPr>
      </w:pPr>
    </w:p>
    <w:p w:rsidR="000F3A2C" w:rsidRDefault="000F3A2C" w:rsidP="00FB4872">
      <w:pPr>
        <w:ind w:left="1080"/>
        <w:rPr>
          <w:rFonts w:ascii="Tahoma" w:hAnsi="Tahoma" w:cs="Tahoma"/>
          <w:sz w:val="22"/>
          <w:szCs w:val="22"/>
          <w:highlight w:val="yellow"/>
        </w:rPr>
      </w:pPr>
    </w:p>
    <w:p w:rsidR="000F3A2C" w:rsidRDefault="000F3A2C" w:rsidP="00FB4872">
      <w:pPr>
        <w:ind w:left="1080"/>
        <w:rPr>
          <w:rFonts w:ascii="Tahoma" w:hAnsi="Tahoma" w:cs="Tahoma"/>
          <w:sz w:val="22"/>
          <w:szCs w:val="22"/>
          <w:highlight w:val="yellow"/>
        </w:rPr>
      </w:pPr>
    </w:p>
    <w:p w:rsidR="000F3A2C" w:rsidRDefault="000F3A2C" w:rsidP="00FB4872">
      <w:pPr>
        <w:ind w:left="1080"/>
        <w:rPr>
          <w:rFonts w:ascii="Tahoma" w:hAnsi="Tahoma" w:cs="Tahoma"/>
          <w:sz w:val="22"/>
          <w:szCs w:val="22"/>
          <w:highlight w:val="yellow"/>
        </w:rPr>
      </w:pPr>
    </w:p>
    <w:p w:rsidR="000F3A2C" w:rsidRDefault="000F3A2C" w:rsidP="00FB4872">
      <w:pPr>
        <w:ind w:left="720"/>
        <w:rPr>
          <w:rFonts w:ascii="Tahoma" w:hAnsi="Tahoma" w:cs="Tahoma"/>
          <w:sz w:val="22"/>
          <w:szCs w:val="22"/>
          <w:highlight w:val="yellow"/>
        </w:rPr>
      </w:pPr>
    </w:p>
    <w:p w:rsidR="000F3A2C" w:rsidRDefault="000F3A2C" w:rsidP="006470B0">
      <w:pPr>
        <w:rPr>
          <w:rFonts w:ascii="Tahoma" w:hAnsi="Tahoma" w:cs="Tahoma"/>
          <w:sz w:val="22"/>
          <w:szCs w:val="22"/>
          <w:highlight w:val="yellow"/>
        </w:rPr>
      </w:pPr>
    </w:p>
    <w:p w:rsidR="000F3A2C" w:rsidRDefault="000F3A2C" w:rsidP="006470B0">
      <w:pPr>
        <w:rPr>
          <w:rFonts w:ascii="Tahoma" w:hAnsi="Tahoma" w:cs="Tahoma"/>
          <w:sz w:val="22"/>
          <w:szCs w:val="22"/>
          <w:highlight w:val="yellow"/>
        </w:rPr>
      </w:pPr>
    </w:p>
    <w:p w:rsidR="000F3A2C" w:rsidRDefault="000F3A2C" w:rsidP="006470B0">
      <w:pPr>
        <w:rPr>
          <w:rFonts w:ascii="Tahoma" w:hAnsi="Tahoma" w:cs="Tahoma"/>
          <w:sz w:val="22"/>
          <w:szCs w:val="22"/>
          <w:highlight w:val="yellow"/>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00016A" w:rsidRDefault="0000016A" w:rsidP="0000016A">
      <w:pPr>
        <w:jc w:val="center"/>
        <w:rPr>
          <w:rFonts w:ascii="Tahoma" w:hAnsi="Tahoma" w:cs="Tahoma"/>
          <w:sz w:val="22"/>
          <w:szCs w:val="22"/>
        </w:rPr>
      </w:pPr>
    </w:p>
    <w:p w:rsidR="00B12784" w:rsidRDefault="000F3A2C" w:rsidP="0000016A">
      <w:pPr>
        <w:jc w:val="center"/>
        <w:rPr>
          <w:rFonts w:ascii="Tahoma" w:hAnsi="Tahoma" w:cs="Tahoma"/>
          <w:sz w:val="52"/>
          <w:szCs w:val="52"/>
        </w:rPr>
      </w:pPr>
      <w:r w:rsidRPr="000F3A2C">
        <w:rPr>
          <w:rFonts w:ascii="Tahoma" w:hAnsi="Tahoma" w:cs="Tahoma"/>
          <w:sz w:val="52"/>
          <w:szCs w:val="52"/>
        </w:rPr>
        <w:t>APPENDIX</w:t>
      </w:r>
      <w:bookmarkStart w:id="7" w:name="_Toc210789519"/>
      <w:bookmarkEnd w:id="1"/>
      <w:bookmarkEnd w:id="6"/>
    </w:p>
    <w:p w:rsidR="00B12784" w:rsidRDefault="00B12784">
      <w:pPr>
        <w:rPr>
          <w:rFonts w:ascii="Tahoma" w:hAnsi="Tahoma" w:cs="Tahoma"/>
          <w:sz w:val="52"/>
          <w:szCs w:val="52"/>
        </w:rPr>
      </w:pPr>
      <w:r>
        <w:rPr>
          <w:rFonts w:ascii="Tahoma" w:hAnsi="Tahoma" w:cs="Tahoma"/>
          <w:sz w:val="52"/>
          <w:szCs w:val="52"/>
        </w:rPr>
        <w:br w:type="page"/>
      </w:r>
    </w:p>
    <w:p w:rsidR="00B12784" w:rsidRPr="00B03A27" w:rsidRDefault="00B12784" w:rsidP="00B12784">
      <w:pPr>
        <w:pStyle w:val="Heading1"/>
        <w:spacing w:before="0" w:after="0"/>
        <w:ind w:left="1080"/>
        <w:rPr>
          <w:rFonts w:ascii="Tahoma" w:hAnsi="Tahoma" w:cs="Tahoma"/>
          <w:i/>
          <w:sz w:val="24"/>
          <w:szCs w:val="24"/>
          <w:lang w:val="en-GB"/>
        </w:rPr>
      </w:pPr>
      <w:r w:rsidRPr="00B03A27">
        <w:rPr>
          <w:rFonts w:ascii="Tahoma" w:hAnsi="Tahoma" w:cs="Tahoma"/>
          <w:i/>
          <w:sz w:val="24"/>
          <w:szCs w:val="24"/>
          <w:lang w:val="en-GB"/>
        </w:rPr>
        <w:lastRenderedPageBreak/>
        <w:t>Weighting</w:t>
      </w:r>
    </w:p>
    <w:p w:rsidR="00B12784" w:rsidRPr="00B03A27" w:rsidRDefault="00B12784" w:rsidP="00B12784">
      <w:pPr>
        <w:ind w:left="1080"/>
        <w:rPr>
          <w:rFonts w:ascii="Tahoma" w:hAnsi="Tahoma" w:cs="Tahoma"/>
          <w:sz w:val="22"/>
          <w:szCs w:val="22"/>
          <w:lang w:val="en-GB"/>
        </w:rPr>
      </w:pPr>
      <w:r w:rsidRPr="00B03A27">
        <w:rPr>
          <w:rFonts w:ascii="Tahoma" w:hAnsi="Tahoma" w:cs="Tahoma"/>
          <w:sz w:val="22"/>
          <w:szCs w:val="22"/>
          <w:lang w:val="en-GB"/>
        </w:rPr>
        <w:t xml:space="preserve">At the end of the data processing of results from the fieldwork, weights were applied to the survey result to reflect the true representation of the finding across demographic breaks and urbanisation. The following procedure was </w:t>
      </w:r>
      <w:proofErr w:type="gramStart"/>
      <w:r w:rsidRPr="00B03A27">
        <w:rPr>
          <w:rFonts w:ascii="Tahoma" w:hAnsi="Tahoma" w:cs="Tahoma"/>
          <w:sz w:val="22"/>
          <w:szCs w:val="22"/>
          <w:lang w:val="en-GB"/>
        </w:rPr>
        <w:t>adopt</w:t>
      </w:r>
      <w:proofErr w:type="gramEnd"/>
      <w:r w:rsidRPr="00B03A27">
        <w:rPr>
          <w:rFonts w:ascii="Tahoma" w:hAnsi="Tahoma" w:cs="Tahoma"/>
          <w:sz w:val="22"/>
          <w:szCs w:val="22"/>
          <w:lang w:val="en-GB"/>
        </w:rPr>
        <w:t xml:space="preserve"> for the weight,</w:t>
      </w:r>
    </w:p>
    <w:p w:rsidR="00B12784" w:rsidRDefault="00B12784" w:rsidP="00B12784">
      <w:pPr>
        <w:ind w:left="1080"/>
        <w:rPr>
          <w:lang w:val="en-GB"/>
        </w:rPr>
      </w:pPr>
    </w:p>
    <w:p w:rsidR="00B12784" w:rsidRPr="0000016A" w:rsidRDefault="00B12784" w:rsidP="00B12784">
      <w:pPr>
        <w:ind w:left="1080"/>
        <w:rPr>
          <w:rFonts w:ascii="Tahoma" w:hAnsi="Tahoma" w:cs="Tahoma"/>
          <w:b/>
          <w:sz w:val="22"/>
          <w:szCs w:val="22"/>
          <w:lang w:val="en-GB"/>
        </w:rPr>
      </w:pPr>
      <w:r w:rsidRPr="0000016A">
        <w:rPr>
          <w:rFonts w:ascii="Tahoma" w:hAnsi="Tahoma" w:cs="Tahoma"/>
          <w:b/>
          <w:sz w:val="22"/>
          <w:szCs w:val="22"/>
          <w:lang w:val="en-GB"/>
        </w:rPr>
        <w:t>Household Survey</w:t>
      </w:r>
    </w:p>
    <w:p w:rsidR="00904DD5" w:rsidRDefault="00904DD5" w:rsidP="00B12784">
      <w:pPr>
        <w:ind w:left="1080"/>
        <w:jc w:val="both"/>
        <w:rPr>
          <w:rFonts w:ascii="Tahoma" w:hAnsi="Tahoma" w:cs="Tahoma"/>
          <w:sz w:val="22"/>
          <w:szCs w:val="22"/>
        </w:rPr>
      </w:pPr>
    </w:p>
    <w:p w:rsidR="00904DD5" w:rsidRDefault="00904DD5" w:rsidP="00904DD5">
      <w:pPr>
        <w:ind w:left="1080"/>
        <w:rPr>
          <w:rFonts w:ascii="Tahoma" w:hAnsi="Tahoma" w:cs="Tahoma"/>
          <w:sz w:val="22"/>
          <w:szCs w:val="22"/>
          <w:lang w:val="en-GB"/>
        </w:rPr>
      </w:pPr>
      <w:r>
        <w:rPr>
          <w:rFonts w:ascii="Tahoma" w:hAnsi="Tahoma" w:cs="Tahoma"/>
          <w:sz w:val="22"/>
          <w:szCs w:val="22"/>
          <w:lang w:val="en-GB"/>
        </w:rPr>
        <w:t xml:space="preserve">There were two samples drawn for the </w:t>
      </w:r>
      <w:proofErr w:type="gramStart"/>
      <w:r>
        <w:rPr>
          <w:rFonts w:ascii="Tahoma" w:hAnsi="Tahoma" w:cs="Tahoma"/>
          <w:sz w:val="22"/>
          <w:szCs w:val="22"/>
          <w:lang w:val="en-GB"/>
        </w:rPr>
        <w:t>households</w:t>
      </w:r>
      <w:proofErr w:type="gramEnd"/>
      <w:r>
        <w:rPr>
          <w:rFonts w:ascii="Tahoma" w:hAnsi="Tahoma" w:cs="Tahoma"/>
          <w:sz w:val="22"/>
          <w:szCs w:val="22"/>
          <w:lang w:val="en-GB"/>
        </w:rPr>
        <w:t xml:space="preserve"> survey: a main sample, of 10,000 households; and an oversample of 6000 household (1000 in each of the six oversampled states).  </w:t>
      </w:r>
    </w:p>
    <w:p w:rsidR="00904DD5" w:rsidRDefault="00904DD5" w:rsidP="00904DD5">
      <w:pPr>
        <w:ind w:left="1080"/>
        <w:rPr>
          <w:rFonts w:ascii="Tahoma" w:hAnsi="Tahoma" w:cs="Tahoma"/>
          <w:sz w:val="22"/>
          <w:szCs w:val="22"/>
          <w:lang w:val="en-GB"/>
        </w:rPr>
      </w:pPr>
    </w:p>
    <w:p w:rsidR="00904DD5" w:rsidRDefault="00904DD5" w:rsidP="00904DD5">
      <w:pPr>
        <w:ind w:left="1080"/>
        <w:rPr>
          <w:rFonts w:ascii="Tahoma" w:hAnsi="Tahoma" w:cs="Tahoma"/>
          <w:sz w:val="22"/>
          <w:szCs w:val="22"/>
          <w:lang w:val="en-GB"/>
        </w:rPr>
      </w:pPr>
      <w:r>
        <w:rPr>
          <w:rFonts w:ascii="Tahoma" w:hAnsi="Tahoma" w:cs="Tahoma"/>
          <w:sz w:val="22"/>
          <w:szCs w:val="22"/>
          <w:lang w:val="en-GB"/>
        </w:rPr>
        <w:t>T</w:t>
      </w:r>
      <w:r w:rsidRPr="00904DD5">
        <w:rPr>
          <w:rFonts w:ascii="Tahoma" w:hAnsi="Tahoma" w:cs="Tahoma"/>
          <w:sz w:val="22"/>
          <w:szCs w:val="22"/>
          <w:lang w:val="en-GB"/>
        </w:rPr>
        <w:t xml:space="preserve">he main sample was split up </w:t>
      </w:r>
      <w:r>
        <w:rPr>
          <w:rFonts w:ascii="Tahoma" w:hAnsi="Tahoma" w:cs="Tahoma"/>
          <w:sz w:val="22"/>
          <w:szCs w:val="22"/>
          <w:lang w:val="en-GB"/>
        </w:rPr>
        <w:t xml:space="preserve">in </w:t>
      </w:r>
      <w:r w:rsidRPr="00904DD5">
        <w:rPr>
          <w:rFonts w:ascii="Tahoma" w:hAnsi="Tahoma" w:cs="Tahoma"/>
          <w:sz w:val="22"/>
          <w:szCs w:val="22"/>
          <w:lang w:val="en-GB"/>
        </w:rPr>
        <w:t>proportio</w:t>
      </w:r>
      <w:r>
        <w:rPr>
          <w:rFonts w:ascii="Tahoma" w:hAnsi="Tahoma" w:cs="Tahoma"/>
          <w:sz w:val="22"/>
          <w:szCs w:val="22"/>
          <w:lang w:val="en-GB"/>
        </w:rPr>
        <w:t xml:space="preserve">n </w:t>
      </w:r>
      <w:r w:rsidRPr="00904DD5">
        <w:rPr>
          <w:rFonts w:ascii="Tahoma" w:hAnsi="Tahoma" w:cs="Tahoma"/>
          <w:sz w:val="22"/>
          <w:szCs w:val="22"/>
          <w:lang w:val="en-GB"/>
        </w:rPr>
        <w:t xml:space="preserve">to state populations.  Within each state, </w:t>
      </w:r>
      <w:r>
        <w:rPr>
          <w:rFonts w:ascii="Tahoma" w:hAnsi="Tahoma" w:cs="Tahoma"/>
          <w:sz w:val="22"/>
          <w:szCs w:val="22"/>
          <w:lang w:val="en-GB"/>
        </w:rPr>
        <w:t xml:space="preserve">the sample was then </w:t>
      </w:r>
      <w:r w:rsidRPr="00904DD5">
        <w:rPr>
          <w:rFonts w:ascii="Tahoma" w:hAnsi="Tahoma" w:cs="Tahoma"/>
          <w:sz w:val="22"/>
          <w:szCs w:val="22"/>
          <w:lang w:val="en-GB"/>
        </w:rPr>
        <w:t>split 70% urban; and 30% rural</w:t>
      </w:r>
      <w:r>
        <w:rPr>
          <w:rFonts w:ascii="Tahoma" w:hAnsi="Tahoma" w:cs="Tahoma"/>
          <w:sz w:val="22"/>
          <w:szCs w:val="22"/>
          <w:lang w:val="en-GB"/>
        </w:rPr>
        <w:t xml:space="preserve"> (to reflect the fact that it is much more likely to encounter households with any experience of the taxation system in urban than in rural areas).  </w:t>
      </w:r>
      <w:r w:rsidRPr="00904DD5">
        <w:rPr>
          <w:rFonts w:ascii="Tahoma" w:hAnsi="Tahoma" w:cs="Tahoma"/>
          <w:sz w:val="22"/>
          <w:szCs w:val="22"/>
          <w:lang w:val="en-GB"/>
        </w:rPr>
        <w:t xml:space="preserve">  This gave the target numbers of urban and rural households for the survey in each state.  The number for each was then divided by 10 – the number of households in each </w:t>
      </w:r>
      <w:r>
        <w:rPr>
          <w:rFonts w:ascii="Tahoma" w:hAnsi="Tahoma" w:cs="Tahoma"/>
          <w:sz w:val="22"/>
          <w:szCs w:val="22"/>
          <w:lang w:val="en-GB"/>
        </w:rPr>
        <w:t xml:space="preserve">enumeration area (EA) - </w:t>
      </w:r>
      <w:r w:rsidRPr="00904DD5">
        <w:rPr>
          <w:rFonts w:ascii="Tahoma" w:hAnsi="Tahoma" w:cs="Tahoma"/>
          <w:sz w:val="22"/>
          <w:szCs w:val="22"/>
          <w:lang w:val="en-GB"/>
        </w:rPr>
        <w:t xml:space="preserve">to give the number of urban and rural EAs to be selected.  </w:t>
      </w:r>
      <w:r>
        <w:rPr>
          <w:rFonts w:ascii="Tahoma" w:hAnsi="Tahoma" w:cs="Tahoma"/>
          <w:sz w:val="22"/>
          <w:szCs w:val="22"/>
          <w:lang w:val="en-GB"/>
        </w:rPr>
        <w:t xml:space="preserve">The National Population </w:t>
      </w:r>
      <w:proofErr w:type="spellStart"/>
      <w:r>
        <w:rPr>
          <w:rFonts w:ascii="Tahoma" w:hAnsi="Tahoma" w:cs="Tahoma"/>
          <w:sz w:val="22"/>
          <w:szCs w:val="22"/>
          <w:lang w:val="en-GB"/>
        </w:rPr>
        <w:t>Comission</w:t>
      </w:r>
      <w:proofErr w:type="spellEnd"/>
      <w:r>
        <w:rPr>
          <w:rFonts w:ascii="Tahoma" w:hAnsi="Tahoma" w:cs="Tahoma"/>
          <w:sz w:val="22"/>
          <w:szCs w:val="22"/>
          <w:lang w:val="en-GB"/>
        </w:rPr>
        <w:t xml:space="preserve"> (who hold the national sampling frame) </w:t>
      </w:r>
      <w:r w:rsidRPr="00904DD5">
        <w:rPr>
          <w:rFonts w:ascii="Tahoma" w:hAnsi="Tahoma" w:cs="Tahoma"/>
          <w:sz w:val="22"/>
          <w:szCs w:val="22"/>
          <w:lang w:val="en-GB"/>
        </w:rPr>
        <w:t xml:space="preserve">were then asked to select this number of urban and rural EAs, with probability proportional to size (i.e. proportional to the population of the EAs).  NPC selected the urban EAs from the full list of urban EAs in the state; they selected the rural EAs from the list of rural EAs in the state – again </w:t>
      </w:r>
      <w:r>
        <w:rPr>
          <w:rFonts w:ascii="Tahoma" w:hAnsi="Tahoma" w:cs="Tahoma"/>
          <w:sz w:val="22"/>
          <w:szCs w:val="22"/>
          <w:lang w:val="en-GB"/>
        </w:rPr>
        <w:t>with probability proportional to size (</w:t>
      </w:r>
      <w:r w:rsidRPr="00904DD5">
        <w:rPr>
          <w:rFonts w:ascii="Tahoma" w:hAnsi="Tahoma" w:cs="Tahoma"/>
          <w:sz w:val="22"/>
          <w:szCs w:val="22"/>
          <w:lang w:val="en-GB"/>
        </w:rPr>
        <w:t>PPS</w:t>
      </w:r>
      <w:r>
        <w:rPr>
          <w:rFonts w:ascii="Tahoma" w:hAnsi="Tahoma" w:cs="Tahoma"/>
          <w:sz w:val="22"/>
          <w:szCs w:val="22"/>
          <w:lang w:val="en-GB"/>
        </w:rPr>
        <w:t>)</w:t>
      </w:r>
      <w:r w:rsidRPr="00904DD5">
        <w:rPr>
          <w:rFonts w:ascii="Tahoma" w:hAnsi="Tahoma" w:cs="Tahoma"/>
          <w:sz w:val="22"/>
          <w:szCs w:val="22"/>
          <w:lang w:val="en-GB"/>
        </w:rPr>
        <w:t>.  Once the urban and rural EAs had been selected, then the survey team selected households randomly from the EA; and then selected a male or female individual randomly from each selected household.</w:t>
      </w:r>
    </w:p>
    <w:p w:rsidR="002072F4" w:rsidRDefault="002072F4" w:rsidP="00904DD5">
      <w:pPr>
        <w:ind w:left="1080"/>
        <w:rPr>
          <w:rFonts w:ascii="Tahoma" w:hAnsi="Tahoma" w:cs="Tahoma"/>
          <w:sz w:val="22"/>
          <w:szCs w:val="22"/>
          <w:lang w:val="en-GB"/>
        </w:rPr>
      </w:pPr>
    </w:p>
    <w:p w:rsidR="00904DD5" w:rsidRPr="00904DD5" w:rsidRDefault="00904DD5" w:rsidP="00904DD5">
      <w:pPr>
        <w:ind w:left="1080"/>
        <w:rPr>
          <w:rFonts w:ascii="Tahoma" w:hAnsi="Tahoma" w:cs="Tahoma"/>
          <w:sz w:val="22"/>
          <w:szCs w:val="22"/>
          <w:lang w:val="en-GB"/>
        </w:rPr>
      </w:pPr>
      <w:r w:rsidRPr="00904DD5">
        <w:rPr>
          <w:rFonts w:ascii="Tahoma" w:hAnsi="Tahoma" w:cs="Tahoma"/>
          <w:sz w:val="22"/>
          <w:szCs w:val="22"/>
          <w:lang w:val="en-GB"/>
        </w:rPr>
        <w:t>We can write the probability of selection of an individual respondent as:</w:t>
      </w:r>
    </w:p>
    <w:p w:rsidR="00904DD5" w:rsidRPr="00AF4BBD" w:rsidRDefault="00904DD5" w:rsidP="00904DD5">
      <w:pPr>
        <w:rPr>
          <w:rFonts w:eastAsiaTheme="minorEastAsia"/>
        </w:rPr>
      </w:pPr>
      <m:oMathPara>
        <m:oMath>
          <m:r>
            <w:rPr>
              <w:rFonts w:ascii="Cambria Math" w:hAnsi="Cambria Math"/>
            </w:rPr>
            <m:t>Prob</m:t>
          </m:r>
          <m:d>
            <m:dPr>
              <m:ctrlPr>
                <w:rPr>
                  <w:rFonts w:ascii="Cambria Math" w:hAnsi="Cambria Math"/>
                  <w:i/>
                </w:rPr>
              </m:ctrlPr>
            </m:dPr>
            <m:e>
              <m:r>
                <w:rPr>
                  <w:rFonts w:ascii="Cambria Math" w:hAnsi="Cambria Math"/>
                </w:rPr>
                <m:t>individual selected</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EA</m:t>
                  </m:r>
                </m:e>
                <m:sub>
                  <m:r>
                    <w:rPr>
                      <w:rFonts w:ascii="Cambria Math" w:hAnsi="Cambria Math"/>
                    </w:rPr>
                    <m:t>i rural/urban</m:t>
                  </m:r>
                </m:sub>
              </m:sSub>
              <m:r>
                <w:rPr>
                  <w:rFonts w:ascii="Cambria Math" w:hAnsi="Cambria Math"/>
                </w:rPr>
                <m:t xml:space="preserve"> </m:t>
              </m:r>
            </m:sup>
            <m:e>
              <m:f>
                <m:fPr>
                  <m:ctrlPr>
                    <w:rPr>
                      <w:rFonts w:ascii="Cambria Math" w:hAnsi="Cambria Math"/>
                      <w:i/>
                    </w:rPr>
                  </m:ctrlPr>
                </m:fPr>
                <m:num>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EA</m:t>
                          </m:r>
                        </m:e>
                        <m:sub>
                          <m:r>
                            <w:rPr>
                              <w:rFonts w:ascii="Cambria Math" w:hAnsi="Cambria Math"/>
                            </w:rPr>
                            <m:t>i</m:t>
                          </m:r>
                        </m:sub>
                      </m:sSub>
                    </m:sub>
                  </m:sSub>
                </m:num>
                <m:den>
                  <m:sSub>
                    <m:sSubPr>
                      <m:ctrlPr>
                        <w:rPr>
                          <w:rFonts w:ascii="Cambria Math" w:hAnsi="Cambria Math"/>
                          <w:i/>
                        </w:rPr>
                      </m:ctrlPr>
                    </m:sSubPr>
                    <m:e>
                      <m:r>
                        <w:rPr>
                          <w:rFonts w:ascii="Cambria Math" w:hAnsi="Cambria Math"/>
                        </w:rPr>
                        <m:t>pop</m:t>
                      </m:r>
                    </m:e>
                    <m:sub>
                      <m:sSub>
                        <m:sSubPr>
                          <m:ctrlPr>
                            <w:rPr>
                              <w:rFonts w:ascii="Cambria Math" w:hAnsi="Cambria Math"/>
                              <w:i/>
                            </w:rPr>
                          </m:ctrlPr>
                        </m:sSubPr>
                        <m:e>
                          <m:r>
                            <w:rPr>
                              <w:rFonts w:ascii="Cambria Math" w:hAnsi="Cambria Math"/>
                            </w:rPr>
                            <m:t>EA</m:t>
                          </m:r>
                        </m:e>
                        <m:sub>
                          <m:r>
                            <w:rPr>
                              <w:rFonts w:ascii="Cambria Math" w:hAnsi="Cambria Math"/>
                            </w:rPr>
                            <m:t>i</m:t>
                          </m:r>
                        </m:sub>
                      </m:sSub>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pop</m:t>
                      </m:r>
                    </m:e>
                    <m:sub>
                      <m:sSub>
                        <m:sSubPr>
                          <m:ctrlPr>
                            <w:rPr>
                              <w:rFonts w:ascii="Cambria Math" w:hAnsi="Cambria Math"/>
                              <w:i/>
                            </w:rPr>
                          </m:ctrlPr>
                        </m:sSubPr>
                        <m:e>
                          <m:r>
                            <w:rPr>
                              <w:rFonts w:ascii="Cambria Math" w:hAnsi="Cambria Math"/>
                            </w:rPr>
                            <m:t>EA</m:t>
                          </m:r>
                        </m:e>
                        <m:sub>
                          <m:r>
                            <w:rPr>
                              <w:rFonts w:ascii="Cambria Math" w:hAnsi="Cambria Math"/>
                            </w:rPr>
                            <m:t>i</m:t>
                          </m:r>
                        </m:sub>
                      </m:sSub>
                    </m:sub>
                  </m:sSub>
                </m:num>
                <m:den>
                  <m:sSub>
                    <m:sSubPr>
                      <m:ctrlPr>
                        <w:rPr>
                          <w:rFonts w:ascii="Cambria Math" w:hAnsi="Cambria Math"/>
                          <w:i/>
                        </w:rPr>
                      </m:ctrlPr>
                    </m:sSubPr>
                    <m:e>
                      <m:r>
                        <w:rPr>
                          <w:rFonts w:ascii="Cambria Math" w:hAnsi="Cambria Math"/>
                        </w:rPr>
                        <m:t>pop</m:t>
                      </m:r>
                    </m:e>
                    <m:sub>
                      <m:r>
                        <w:rPr>
                          <w:rFonts w:ascii="Cambria Math" w:hAnsi="Cambria Math"/>
                        </w:rPr>
                        <m:t>State Rural/Urban</m:t>
                      </m:r>
                    </m:sub>
                  </m:sSub>
                </m:den>
              </m:f>
            </m:e>
          </m:nary>
        </m:oMath>
      </m:oMathPara>
    </w:p>
    <w:p w:rsidR="00904DD5" w:rsidRDefault="00904DD5" w:rsidP="00833BB7">
      <w:pPr>
        <w:ind w:left="1440"/>
      </w:pPr>
      <w:r>
        <w:t>where</w:t>
      </w:r>
    </w:p>
    <w:p w:rsidR="00904DD5" w:rsidRDefault="00833BB7" w:rsidP="00833BB7">
      <w:pPr>
        <w:ind w:left="1440"/>
        <w:rPr>
          <w:rFonts w:eastAsiaTheme="minorEastAsia"/>
        </w:rPr>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EA</m:t>
                </m:r>
              </m:e>
              <m:sub>
                <m:r>
                  <w:rPr>
                    <w:rFonts w:ascii="Cambria Math" w:hAnsi="Cambria Math"/>
                  </w:rPr>
                  <m:t>i</m:t>
                </m:r>
              </m:sub>
            </m:sSub>
          </m:sub>
        </m:sSub>
      </m:oMath>
      <w:r w:rsidR="00904DD5">
        <w:rPr>
          <w:rFonts w:eastAsiaTheme="minorEastAsia"/>
        </w:rPr>
        <w:t>= the sample taken in Enumeration Area i</w:t>
      </w:r>
    </w:p>
    <w:p w:rsidR="00904DD5" w:rsidRDefault="00833BB7" w:rsidP="00833BB7">
      <w:pPr>
        <w:ind w:left="1440"/>
        <w:rPr>
          <w:rFonts w:eastAsiaTheme="minorEastAsia"/>
        </w:rPr>
      </w:pPr>
      <m:oMath>
        <m:sSub>
          <m:sSubPr>
            <m:ctrlPr>
              <w:rPr>
                <w:rFonts w:ascii="Cambria Math" w:hAnsi="Cambria Math"/>
                <w:i/>
              </w:rPr>
            </m:ctrlPr>
          </m:sSubPr>
          <m:e>
            <m:r>
              <w:rPr>
                <w:rFonts w:ascii="Cambria Math" w:hAnsi="Cambria Math"/>
              </w:rPr>
              <m:t>pop</m:t>
            </m:r>
          </m:e>
          <m:sub>
            <m:sSub>
              <m:sSubPr>
                <m:ctrlPr>
                  <w:rPr>
                    <w:rFonts w:ascii="Cambria Math" w:hAnsi="Cambria Math"/>
                    <w:i/>
                  </w:rPr>
                </m:ctrlPr>
              </m:sSubPr>
              <m:e>
                <m:r>
                  <w:rPr>
                    <w:rFonts w:ascii="Cambria Math" w:hAnsi="Cambria Math"/>
                  </w:rPr>
                  <m:t>EA</m:t>
                </m:r>
              </m:e>
              <m:sub>
                <m:r>
                  <w:rPr>
                    <w:rFonts w:ascii="Cambria Math" w:hAnsi="Cambria Math"/>
                  </w:rPr>
                  <m:t>i</m:t>
                </m:r>
              </m:sub>
            </m:sSub>
          </m:sub>
        </m:sSub>
      </m:oMath>
      <w:r w:rsidR="00904DD5">
        <w:rPr>
          <w:rFonts w:eastAsiaTheme="minorEastAsia"/>
        </w:rPr>
        <w:t>= the population of Enumeration Area i</w:t>
      </w:r>
    </w:p>
    <w:p w:rsidR="00904DD5" w:rsidRDefault="00833BB7" w:rsidP="00833BB7">
      <w:pPr>
        <w:ind w:left="1440"/>
        <w:rPr>
          <w:rFonts w:eastAsiaTheme="minorEastAsia"/>
        </w:rPr>
      </w:pPr>
      <m:oMath>
        <m:sSub>
          <m:sSubPr>
            <m:ctrlPr>
              <w:rPr>
                <w:rFonts w:ascii="Cambria Math" w:hAnsi="Cambria Math"/>
                <w:i/>
              </w:rPr>
            </m:ctrlPr>
          </m:sSubPr>
          <m:e>
            <m:r>
              <w:rPr>
                <w:rFonts w:ascii="Cambria Math" w:hAnsi="Cambria Math"/>
              </w:rPr>
              <m:t>pop</m:t>
            </m:r>
          </m:e>
          <m:sub>
            <m:r>
              <w:rPr>
                <w:rFonts w:ascii="Cambria Math" w:hAnsi="Cambria Math"/>
              </w:rPr>
              <m:t>State Rural/Urban</m:t>
            </m:r>
          </m:sub>
        </m:sSub>
      </m:oMath>
      <w:r w:rsidR="00904DD5">
        <w:rPr>
          <w:rFonts w:eastAsiaTheme="minorEastAsia"/>
        </w:rPr>
        <w:t>= the urban or the rural population of the state</w:t>
      </w:r>
    </w:p>
    <w:p w:rsidR="00833BB7" w:rsidRDefault="00833BB7" w:rsidP="00833BB7">
      <w:pPr>
        <w:ind w:left="1440"/>
      </w:pPr>
    </w:p>
    <w:p w:rsidR="00904DD5" w:rsidRDefault="00904DD5" w:rsidP="00833BB7">
      <w:pPr>
        <w:ind w:left="1440"/>
      </w:pPr>
      <w:r>
        <w:t xml:space="preserve">However, the population of the </w:t>
      </w:r>
      <w:proofErr w:type="spellStart"/>
      <w:r>
        <w:t>EAi</w:t>
      </w:r>
      <w:proofErr w:type="spellEnd"/>
      <w:r>
        <w:t xml:space="preserve"> cancels out in the equation above so that the probability becomes:</w:t>
      </w:r>
    </w:p>
    <w:p w:rsidR="00904DD5" w:rsidRPr="00AF4BBD" w:rsidRDefault="00904DD5" w:rsidP="00904DD5">
      <w:pPr>
        <w:rPr>
          <w:rFonts w:eastAsiaTheme="minorEastAsia"/>
        </w:rPr>
      </w:pPr>
      <m:oMathPara>
        <m:oMath>
          <m:r>
            <w:rPr>
              <w:rFonts w:ascii="Cambria Math" w:hAnsi="Cambria Math"/>
            </w:rPr>
            <m:t>Prob</m:t>
          </m:r>
          <m:d>
            <m:dPr>
              <m:ctrlPr>
                <w:rPr>
                  <w:rFonts w:ascii="Cambria Math" w:hAnsi="Cambria Math"/>
                  <w:i/>
                </w:rPr>
              </m:ctrlPr>
            </m:dPr>
            <m:e>
              <m:r>
                <w:rPr>
                  <w:rFonts w:ascii="Cambria Math" w:hAnsi="Cambria Math"/>
                </w:rPr>
                <m:t>individual selected</m:t>
              </m:r>
            </m:e>
          </m:d>
          <m:r>
            <w:rPr>
              <w:rFonts w:ascii="Cambria Math" w:hAnsi="Cambria Math"/>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i rural/urban</m:t>
                  </m:r>
                </m:sub>
                <m:sup/>
                <m:e>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EA</m:t>
                          </m:r>
                        </m:e>
                        <m:sub>
                          <m:r>
                            <w:rPr>
                              <w:rFonts w:ascii="Cambria Math" w:hAnsi="Cambria Math"/>
                            </w:rPr>
                            <m:t>i</m:t>
                          </m:r>
                        </m:sub>
                      </m:sSub>
                    </m:sub>
                  </m:sSub>
                </m:e>
              </m:nary>
            </m:num>
            <m:den>
              <m:sSub>
                <m:sSubPr>
                  <m:ctrlPr>
                    <w:rPr>
                      <w:rFonts w:ascii="Cambria Math" w:hAnsi="Cambria Math"/>
                      <w:i/>
                    </w:rPr>
                  </m:ctrlPr>
                </m:sSubPr>
                <m:e>
                  <m:r>
                    <w:rPr>
                      <w:rFonts w:ascii="Cambria Math" w:hAnsi="Cambria Math"/>
                    </w:rPr>
                    <m:t>pop</m:t>
                  </m:r>
                </m:e>
                <m:sub>
                  <m:r>
                    <w:rPr>
                      <w:rFonts w:ascii="Cambria Math" w:hAnsi="Cambria Math"/>
                    </w:rPr>
                    <m:t>State Rural/Urban</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state rural/urban</m:t>
                  </m:r>
                </m:sub>
              </m:sSub>
            </m:num>
            <m:den>
              <m:sSub>
                <m:sSubPr>
                  <m:ctrlPr>
                    <w:rPr>
                      <w:rFonts w:ascii="Cambria Math" w:hAnsi="Cambria Math"/>
                      <w:i/>
                    </w:rPr>
                  </m:ctrlPr>
                </m:sSubPr>
                <m:e>
                  <m:r>
                    <w:rPr>
                      <w:rFonts w:ascii="Cambria Math" w:hAnsi="Cambria Math"/>
                    </w:rPr>
                    <m:t>pop</m:t>
                  </m:r>
                </m:e>
                <m:sub>
                  <m:r>
                    <w:rPr>
                      <w:rFonts w:ascii="Cambria Math" w:hAnsi="Cambria Math"/>
                    </w:rPr>
                    <m:t>State Rural/Urban</m:t>
                  </m:r>
                </m:sub>
              </m:sSub>
            </m:den>
          </m:f>
        </m:oMath>
      </m:oMathPara>
    </w:p>
    <w:p w:rsidR="00833BB7" w:rsidRDefault="00833BB7" w:rsidP="00904DD5"/>
    <w:p w:rsidR="00904DD5" w:rsidRDefault="00904DD5" w:rsidP="00833BB7">
      <w:pPr>
        <w:ind w:left="1080"/>
        <w:rPr>
          <w:rFonts w:ascii="Tahoma" w:hAnsi="Tahoma" w:cs="Tahoma"/>
          <w:sz w:val="22"/>
          <w:szCs w:val="22"/>
          <w:lang w:val="en-GB"/>
        </w:rPr>
      </w:pPr>
      <w:r w:rsidRPr="00833BB7">
        <w:rPr>
          <w:rFonts w:ascii="Tahoma" w:hAnsi="Tahoma" w:cs="Tahoma"/>
          <w:sz w:val="22"/>
          <w:szCs w:val="22"/>
          <w:lang w:val="en-GB"/>
        </w:rPr>
        <w:t xml:space="preserve">In other words, in each state, there are only two probabilities – one for the probability of selecting an individual from a rural area, which is the total rural sample from the state divided by the rural population of the state; and one is the probability of selection an individual from an urban area, which is the total urban sample from the state divided by the urban population of the state.  Because we sample 70:30 </w:t>
      </w:r>
      <w:proofErr w:type="spellStart"/>
      <w:proofErr w:type="gramStart"/>
      <w:r w:rsidRPr="00833BB7">
        <w:rPr>
          <w:rFonts w:ascii="Tahoma" w:hAnsi="Tahoma" w:cs="Tahoma"/>
          <w:sz w:val="22"/>
          <w:szCs w:val="22"/>
          <w:lang w:val="en-GB"/>
        </w:rPr>
        <w:t>urban:rural</w:t>
      </w:r>
      <w:proofErr w:type="spellEnd"/>
      <w:proofErr w:type="gramEnd"/>
      <w:r w:rsidRPr="00833BB7">
        <w:rPr>
          <w:rFonts w:ascii="Tahoma" w:hAnsi="Tahoma" w:cs="Tahoma"/>
          <w:sz w:val="22"/>
          <w:szCs w:val="22"/>
          <w:lang w:val="en-GB"/>
        </w:rPr>
        <w:t xml:space="preserve"> – the latter probability will be bigger than the former (which means that the weight for urban areas will be smaller than the weight for rural areas, since the rural sample is ‘representing’ more individuals).</w:t>
      </w:r>
      <w:r w:rsidR="00833BB7">
        <w:rPr>
          <w:rFonts w:ascii="Tahoma" w:hAnsi="Tahoma" w:cs="Tahoma"/>
          <w:sz w:val="22"/>
          <w:szCs w:val="22"/>
          <w:lang w:val="en-GB"/>
        </w:rPr>
        <w:t xml:space="preserve"> </w:t>
      </w:r>
      <w:r w:rsidRPr="00833BB7">
        <w:rPr>
          <w:rFonts w:ascii="Tahoma" w:hAnsi="Tahoma" w:cs="Tahoma"/>
          <w:sz w:val="22"/>
          <w:szCs w:val="22"/>
          <w:lang w:val="en-GB"/>
        </w:rPr>
        <w:t>We know the total rural and urban sample from each state; and we know the state population</w:t>
      </w:r>
      <w:r w:rsidR="00833BB7">
        <w:rPr>
          <w:rFonts w:ascii="Tahoma" w:hAnsi="Tahoma" w:cs="Tahoma"/>
          <w:sz w:val="22"/>
          <w:szCs w:val="22"/>
          <w:lang w:val="en-GB"/>
        </w:rPr>
        <w:t xml:space="preserve"> (split by rural/urban) and hence can calculate the weights.</w:t>
      </w:r>
    </w:p>
    <w:p w:rsidR="00833BB7" w:rsidRPr="00833BB7" w:rsidRDefault="00833BB7" w:rsidP="00833BB7">
      <w:pPr>
        <w:ind w:left="1080"/>
        <w:rPr>
          <w:rFonts w:ascii="Tahoma" w:hAnsi="Tahoma" w:cs="Tahoma"/>
          <w:sz w:val="22"/>
          <w:szCs w:val="22"/>
          <w:lang w:val="en-GB"/>
        </w:rPr>
      </w:pPr>
    </w:p>
    <w:p w:rsidR="00904DD5" w:rsidRPr="00833BB7" w:rsidRDefault="00904DD5" w:rsidP="00833BB7">
      <w:pPr>
        <w:ind w:left="1080"/>
        <w:rPr>
          <w:rFonts w:ascii="Tahoma" w:hAnsi="Tahoma" w:cs="Tahoma"/>
          <w:b/>
          <w:sz w:val="22"/>
          <w:szCs w:val="22"/>
          <w:lang w:val="en-GB"/>
        </w:rPr>
      </w:pPr>
      <w:r w:rsidRPr="00833BB7">
        <w:rPr>
          <w:rFonts w:ascii="Tahoma" w:hAnsi="Tahoma" w:cs="Tahoma"/>
          <w:b/>
          <w:sz w:val="22"/>
          <w:szCs w:val="22"/>
          <w:lang w:val="en-GB"/>
        </w:rPr>
        <w:lastRenderedPageBreak/>
        <w:t>Example:</w:t>
      </w:r>
    </w:p>
    <w:p w:rsidR="00904DD5" w:rsidRDefault="00904DD5" w:rsidP="00833BB7">
      <w:pPr>
        <w:ind w:left="1080"/>
        <w:rPr>
          <w:rFonts w:ascii="Tahoma" w:hAnsi="Tahoma" w:cs="Tahoma"/>
          <w:sz w:val="22"/>
          <w:szCs w:val="22"/>
          <w:lang w:val="en-GB"/>
        </w:rPr>
      </w:pPr>
      <w:r w:rsidRPr="00833BB7">
        <w:rPr>
          <w:rFonts w:ascii="Tahoma" w:hAnsi="Tahoma" w:cs="Tahoma"/>
          <w:sz w:val="22"/>
          <w:szCs w:val="22"/>
          <w:lang w:val="en-GB"/>
        </w:rPr>
        <w:t xml:space="preserve">Say that we have a sample of 200 for a state – 140 urban and 60 rural.  Then the probability of selection for the individuals in urban EAs is simply 140/pop(urban) and the probability of selection for those in rural areas is simply 60/pop(rural).  This means that the weights for urban individuals in this state are pop(urban)/140; and the weights for rural individuals are pop(rural)/60.  </w:t>
      </w:r>
    </w:p>
    <w:p w:rsidR="00833BB7" w:rsidRPr="00833BB7" w:rsidRDefault="00833BB7" w:rsidP="00833BB7">
      <w:pPr>
        <w:ind w:left="1080"/>
        <w:rPr>
          <w:rFonts w:ascii="Tahoma" w:hAnsi="Tahoma" w:cs="Tahoma"/>
          <w:sz w:val="22"/>
          <w:szCs w:val="22"/>
          <w:lang w:val="en-GB"/>
        </w:rPr>
      </w:pPr>
    </w:p>
    <w:p w:rsidR="00904DD5" w:rsidRDefault="00904DD5" w:rsidP="00833BB7">
      <w:pPr>
        <w:ind w:left="1080"/>
        <w:rPr>
          <w:rFonts w:ascii="Tahoma" w:hAnsi="Tahoma" w:cs="Tahoma"/>
          <w:sz w:val="22"/>
          <w:szCs w:val="22"/>
          <w:lang w:val="en-GB"/>
        </w:rPr>
      </w:pPr>
      <w:r w:rsidRPr="00833BB7">
        <w:rPr>
          <w:rFonts w:ascii="Tahoma" w:hAnsi="Tahoma" w:cs="Tahoma"/>
          <w:sz w:val="22"/>
          <w:szCs w:val="22"/>
          <w:lang w:val="en-GB"/>
        </w:rPr>
        <w:t>One way in which you know that you have the right probabilities and weights is that the weights in a state should sum up to the total population in each state.  We can see this is true above.  There are 140 urban individuals each with weight pop(urban)/140 – so the sum of these is pop(urban); and there are 60 rural individuals each with weight pop(rural)/60 – so the sum of these is pop(rural).  So together, they sum to pop(urban) + pop(rural) = pop(state).</w:t>
      </w:r>
    </w:p>
    <w:p w:rsidR="00833BB7" w:rsidRPr="00833BB7" w:rsidRDefault="00833BB7" w:rsidP="00833BB7">
      <w:pPr>
        <w:ind w:left="1080"/>
        <w:rPr>
          <w:rFonts w:ascii="Tahoma" w:hAnsi="Tahoma" w:cs="Tahoma"/>
          <w:sz w:val="22"/>
          <w:szCs w:val="22"/>
          <w:lang w:val="en-GB"/>
        </w:rPr>
      </w:pPr>
    </w:p>
    <w:p w:rsidR="00904DD5" w:rsidRPr="00833BB7" w:rsidRDefault="00904DD5" w:rsidP="00833BB7">
      <w:pPr>
        <w:ind w:left="1080"/>
        <w:rPr>
          <w:rFonts w:ascii="Tahoma" w:hAnsi="Tahoma" w:cs="Tahoma"/>
          <w:b/>
          <w:sz w:val="22"/>
          <w:szCs w:val="22"/>
          <w:lang w:val="en-GB"/>
        </w:rPr>
      </w:pPr>
      <w:r w:rsidRPr="00833BB7">
        <w:rPr>
          <w:rFonts w:ascii="Tahoma" w:hAnsi="Tahoma" w:cs="Tahoma"/>
          <w:b/>
          <w:sz w:val="22"/>
          <w:szCs w:val="22"/>
          <w:lang w:val="en-GB"/>
        </w:rPr>
        <w:t>Oversample</w:t>
      </w:r>
      <w:r w:rsidR="00833BB7">
        <w:rPr>
          <w:rFonts w:ascii="Tahoma" w:hAnsi="Tahoma" w:cs="Tahoma"/>
          <w:b/>
          <w:sz w:val="22"/>
          <w:szCs w:val="22"/>
          <w:lang w:val="en-GB"/>
        </w:rPr>
        <w:t xml:space="preserve"> example:</w:t>
      </w:r>
    </w:p>
    <w:p w:rsidR="00904DD5" w:rsidRPr="00833BB7" w:rsidRDefault="00904DD5" w:rsidP="00833BB7">
      <w:pPr>
        <w:ind w:left="1080"/>
        <w:rPr>
          <w:rFonts w:ascii="Tahoma" w:hAnsi="Tahoma" w:cs="Tahoma"/>
          <w:sz w:val="22"/>
          <w:szCs w:val="22"/>
          <w:lang w:val="en-GB"/>
        </w:rPr>
      </w:pPr>
      <w:r w:rsidRPr="00833BB7">
        <w:rPr>
          <w:rFonts w:ascii="Tahoma" w:hAnsi="Tahoma" w:cs="Tahoma"/>
          <w:sz w:val="22"/>
          <w:szCs w:val="22"/>
          <w:lang w:val="en-GB"/>
        </w:rPr>
        <w:t>In 6 states there was an oversample of 1000 households (700 urban; 300 rural).  The correct weights to apply to these individuals depends on whether the oversample was an independent random sample, taken separately from the main sample; or whether the sample was simply added onto the main sample for these states and drawn at the same time.</w:t>
      </w:r>
    </w:p>
    <w:p w:rsidR="00833BB7" w:rsidRDefault="00833BB7" w:rsidP="00833BB7">
      <w:pPr>
        <w:ind w:left="1080"/>
        <w:rPr>
          <w:rFonts w:ascii="Tahoma" w:hAnsi="Tahoma" w:cs="Tahoma"/>
          <w:sz w:val="22"/>
          <w:szCs w:val="22"/>
          <w:lang w:val="en-GB"/>
        </w:rPr>
      </w:pPr>
    </w:p>
    <w:p w:rsidR="00904DD5" w:rsidRPr="00833BB7" w:rsidRDefault="00833BB7" w:rsidP="00833BB7">
      <w:pPr>
        <w:ind w:left="1080"/>
        <w:rPr>
          <w:rFonts w:ascii="Tahoma" w:hAnsi="Tahoma" w:cs="Tahoma"/>
          <w:sz w:val="22"/>
          <w:szCs w:val="22"/>
          <w:lang w:val="en-GB"/>
        </w:rPr>
      </w:pPr>
      <w:r>
        <w:rPr>
          <w:rFonts w:ascii="Tahoma" w:hAnsi="Tahoma" w:cs="Tahoma"/>
          <w:sz w:val="22"/>
          <w:szCs w:val="22"/>
          <w:lang w:val="en-GB"/>
        </w:rPr>
        <w:t>It turns out that the sampling of the EAs for the oversample was done simultaneously with the sampling of EAs for the main sample.  Hence, extending our example above</w:t>
      </w:r>
      <w:r w:rsidR="00904DD5" w:rsidRPr="00833BB7">
        <w:rPr>
          <w:rFonts w:ascii="Tahoma" w:hAnsi="Tahoma" w:cs="Tahoma"/>
          <w:sz w:val="22"/>
          <w:szCs w:val="22"/>
          <w:lang w:val="en-GB"/>
        </w:rPr>
        <w:t xml:space="preserve">, the probability for BOTH the main and oversample individuals </w:t>
      </w:r>
      <w:r>
        <w:rPr>
          <w:rFonts w:ascii="Tahoma" w:hAnsi="Tahoma" w:cs="Tahoma"/>
          <w:sz w:val="22"/>
          <w:szCs w:val="22"/>
          <w:lang w:val="en-GB"/>
        </w:rPr>
        <w:t xml:space="preserve">(i.e. for the entire survey) </w:t>
      </w:r>
      <w:r w:rsidR="00904DD5" w:rsidRPr="00833BB7">
        <w:rPr>
          <w:rFonts w:ascii="Tahoma" w:hAnsi="Tahoma" w:cs="Tahoma"/>
          <w:sz w:val="22"/>
          <w:szCs w:val="22"/>
          <w:lang w:val="en-GB"/>
        </w:rPr>
        <w:t>in these 6 states should be:</w:t>
      </w:r>
    </w:p>
    <w:p w:rsidR="00904DD5" w:rsidRPr="00833BB7" w:rsidRDefault="00904DD5" w:rsidP="00833BB7">
      <w:pPr>
        <w:ind w:left="1080"/>
        <w:rPr>
          <w:rFonts w:ascii="Tahoma" w:hAnsi="Tahoma" w:cs="Tahoma"/>
          <w:sz w:val="22"/>
          <w:szCs w:val="22"/>
          <w:lang w:val="en-GB"/>
        </w:rPr>
      </w:pPr>
      <w:r w:rsidRPr="00833BB7">
        <w:rPr>
          <w:rFonts w:ascii="Tahoma" w:hAnsi="Tahoma" w:cs="Tahoma"/>
          <w:sz w:val="22"/>
          <w:szCs w:val="22"/>
          <w:lang w:val="en-GB"/>
        </w:rPr>
        <w:t>Probability for urban individuals = (700+140 (or whatever the urban main sample was for the state))/pop(urban)</w:t>
      </w:r>
    </w:p>
    <w:p w:rsidR="00904DD5" w:rsidRDefault="00904DD5" w:rsidP="00833BB7">
      <w:pPr>
        <w:ind w:left="1080"/>
        <w:rPr>
          <w:rFonts w:ascii="Tahoma" w:hAnsi="Tahoma" w:cs="Tahoma"/>
          <w:sz w:val="22"/>
          <w:szCs w:val="22"/>
          <w:lang w:val="en-GB"/>
        </w:rPr>
      </w:pPr>
      <w:r w:rsidRPr="00833BB7">
        <w:rPr>
          <w:rFonts w:ascii="Tahoma" w:hAnsi="Tahoma" w:cs="Tahoma"/>
          <w:sz w:val="22"/>
          <w:szCs w:val="22"/>
          <w:lang w:val="en-GB"/>
        </w:rPr>
        <w:t>Probability for rural individuals = (300+60 (or whatever the rural main sample was for the state))/pop(rural)</w:t>
      </w:r>
    </w:p>
    <w:p w:rsidR="00833BB7" w:rsidRDefault="00833BB7" w:rsidP="00833BB7">
      <w:pPr>
        <w:ind w:left="1080"/>
        <w:rPr>
          <w:rFonts w:ascii="Tahoma" w:hAnsi="Tahoma" w:cs="Tahoma"/>
          <w:sz w:val="22"/>
          <w:szCs w:val="22"/>
          <w:lang w:val="en-GB"/>
        </w:rPr>
      </w:pPr>
      <w:r>
        <w:rPr>
          <w:rFonts w:ascii="Tahoma" w:hAnsi="Tahoma" w:cs="Tahoma"/>
          <w:sz w:val="22"/>
          <w:szCs w:val="22"/>
          <w:lang w:val="en-GB"/>
        </w:rPr>
        <w:t>(these are just example figures – the actual figures were used for each state).</w:t>
      </w:r>
    </w:p>
    <w:p w:rsidR="00833BB7" w:rsidRPr="00833BB7" w:rsidRDefault="00833BB7" w:rsidP="00833BB7">
      <w:pPr>
        <w:ind w:left="1080"/>
        <w:rPr>
          <w:rFonts w:ascii="Tahoma" w:hAnsi="Tahoma" w:cs="Tahoma"/>
          <w:sz w:val="22"/>
          <w:szCs w:val="22"/>
          <w:lang w:val="en-GB"/>
        </w:rPr>
      </w:pPr>
    </w:p>
    <w:p w:rsidR="00904DD5" w:rsidRPr="00833BB7" w:rsidRDefault="00904DD5" w:rsidP="00833BB7">
      <w:pPr>
        <w:ind w:left="1080"/>
        <w:rPr>
          <w:rFonts w:ascii="Tahoma" w:hAnsi="Tahoma" w:cs="Tahoma"/>
          <w:sz w:val="22"/>
          <w:szCs w:val="22"/>
          <w:lang w:val="en-GB"/>
        </w:rPr>
      </w:pPr>
    </w:p>
    <w:p w:rsidR="006A7BBB" w:rsidRDefault="00B12784" w:rsidP="006A7BBB">
      <w:pPr>
        <w:ind w:left="1080"/>
        <w:rPr>
          <w:rFonts w:ascii="Tahoma" w:hAnsi="Tahoma" w:cs="Tahoma"/>
          <w:b/>
          <w:sz w:val="22"/>
          <w:szCs w:val="22"/>
          <w:lang w:val="en-GB"/>
        </w:rPr>
      </w:pPr>
      <w:r w:rsidRPr="0000016A">
        <w:rPr>
          <w:rFonts w:ascii="Tahoma" w:hAnsi="Tahoma" w:cs="Tahoma"/>
          <w:b/>
          <w:sz w:val="22"/>
          <w:szCs w:val="22"/>
          <w:lang w:val="en-GB"/>
        </w:rPr>
        <w:t>Firm Survey</w:t>
      </w:r>
    </w:p>
    <w:p w:rsidR="006A7BBB" w:rsidRDefault="006A7BBB" w:rsidP="006A7BBB">
      <w:pPr>
        <w:ind w:left="1080"/>
        <w:rPr>
          <w:rFonts w:ascii="Tahoma" w:hAnsi="Tahoma" w:cs="Tahoma"/>
          <w:sz w:val="22"/>
          <w:szCs w:val="22"/>
          <w:lang w:val="en-GB"/>
        </w:rPr>
      </w:pPr>
    </w:p>
    <w:p w:rsidR="006A7BBB" w:rsidRDefault="006A7BBB" w:rsidP="006A7BBB">
      <w:pPr>
        <w:ind w:left="1080"/>
        <w:rPr>
          <w:rFonts w:ascii="Tahoma" w:hAnsi="Tahoma" w:cs="Tahoma"/>
          <w:sz w:val="22"/>
          <w:szCs w:val="22"/>
          <w:lang w:val="en-GB"/>
        </w:rPr>
      </w:pPr>
      <w:r>
        <w:rPr>
          <w:rFonts w:ascii="Tahoma" w:hAnsi="Tahoma" w:cs="Tahoma"/>
          <w:sz w:val="22"/>
          <w:szCs w:val="22"/>
          <w:lang w:val="en-GB"/>
        </w:rPr>
        <w:t xml:space="preserve">The calculation of the weights for the firm survey is complicated by the fact that, even more so than households, firms are very unevenly distributed in states.  There were 5000 firms in the main firm sample and, as with the households, this sum was </w:t>
      </w:r>
      <w:r w:rsidRPr="006A7BBB">
        <w:rPr>
          <w:rFonts w:ascii="Tahoma" w:hAnsi="Tahoma" w:cs="Tahoma"/>
          <w:sz w:val="22"/>
          <w:szCs w:val="22"/>
          <w:lang w:val="en-GB"/>
        </w:rPr>
        <w:t xml:space="preserve">divided proportionately by state (using state population as the metric since we don’t know the number of small firms by state).  Again, this was then split 70:30 </w:t>
      </w:r>
      <w:proofErr w:type="spellStart"/>
      <w:proofErr w:type="gramStart"/>
      <w:r w:rsidRPr="006A7BBB">
        <w:rPr>
          <w:rFonts w:ascii="Tahoma" w:hAnsi="Tahoma" w:cs="Tahoma"/>
          <w:sz w:val="22"/>
          <w:szCs w:val="22"/>
          <w:lang w:val="en-GB"/>
        </w:rPr>
        <w:t>urban:rural</w:t>
      </w:r>
      <w:proofErr w:type="spellEnd"/>
      <w:proofErr w:type="gramEnd"/>
      <w:r w:rsidRPr="006A7BBB">
        <w:rPr>
          <w:rFonts w:ascii="Tahoma" w:hAnsi="Tahoma" w:cs="Tahoma"/>
          <w:sz w:val="22"/>
          <w:szCs w:val="22"/>
          <w:lang w:val="en-GB"/>
        </w:rPr>
        <w:t xml:space="preserve"> to give the size of the urban and rural samples for each state.</w:t>
      </w:r>
    </w:p>
    <w:p w:rsidR="006A7BBB" w:rsidRPr="006A7BBB" w:rsidRDefault="006A7BBB" w:rsidP="006A7BBB">
      <w:pPr>
        <w:ind w:left="1080"/>
        <w:rPr>
          <w:rFonts w:ascii="Tahoma" w:hAnsi="Tahoma" w:cs="Tahoma"/>
          <w:sz w:val="22"/>
          <w:szCs w:val="22"/>
          <w:lang w:val="en-GB"/>
        </w:rPr>
      </w:pPr>
    </w:p>
    <w:p w:rsidR="006A7BBB" w:rsidRDefault="006A7BBB" w:rsidP="006A7BBB">
      <w:pPr>
        <w:ind w:left="1080"/>
        <w:rPr>
          <w:rFonts w:ascii="Tahoma" w:hAnsi="Tahoma" w:cs="Tahoma"/>
          <w:sz w:val="22"/>
          <w:szCs w:val="22"/>
          <w:lang w:val="en-GB"/>
        </w:rPr>
      </w:pPr>
      <w:r>
        <w:rPr>
          <w:rFonts w:ascii="Tahoma" w:hAnsi="Tahoma" w:cs="Tahoma"/>
          <w:sz w:val="22"/>
          <w:szCs w:val="22"/>
          <w:lang w:val="en-GB"/>
        </w:rPr>
        <w:t>However, a</w:t>
      </w:r>
      <w:r w:rsidRPr="006A7BBB">
        <w:rPr>
          <w:rFonts w:ascii="Tahoma" w:hAnsi="Tahoma" w:cs="Tahoma"/>
          <w:sz w:val="22"/>
          <w:szCs w:val="22"/>
          <w:lang w:val="en-GB"/>
        </w:rPr>
        <w:t>t this point the approach differ</w:t>
      </w:r>
      <w:r>
        <w:rPr>
          <w:rFonts w:ascii="Tahoma" w:hAnsi="Tahoma" w:cs="Tahoma"/>
          <w:sz w:val="22"/>
          <w:szCs w:val="22"/>
          <w:lang w:val="en-GB"/>
        </w:rPr>
        <w:t>ed from the household survey</w:t>
      </w:r>
      <w:r w:rsidRPr="006A7BBB">
        <w:rPr>
          <w:rFonts w:ascii="Tahoma" w:hAnsi="Tahoma" w:cs="Tahoma"/>
          <w:sz w:val="22"/>
          <w:szCs w:val="22"/>
          <w:lang w:val="en-GB"/>
        </w:rPr>
        <w:t xml:space="preserve">.  For the main sample, the household survey had already selected EAs using the method </w:t>
      </w:r>
      <w:r>
        <w:rPr>
          <w:rFonts w:ascii="Tahoma" w:hAnsi="Tahoma" w:cs="Tahoma"/>
          <w:sz w:val="22"/>
          <w:szCs w:val="22"/>
          <w:lang w:val="en-GB"/>
        </w:rPr>
        <w:t xml:space="preserve">described </w:t>
      </w:r>
      <w:r w:rsidRPr="006A7BBB">
        <w:rPr>
          <w:rFonts w:ascii="Tahoma" w:hAnsi="Tahoma" w:cs="Tahoma"/>
          <w:sz w:val="22"/>
          <w:szCs w:val="22"/>
          <w:lang w:val="en-GB"/>
        </w:rPr>
        <w:t xml:space="preserve">above.  Because </w:t>
      </w:r>
      <w:r>
        <w:rPr>
          <w:rFonts w:ascii="Tahoma" w:hAnsi="Tahoma" w:cs="Tahoma"/>
          <w:sz w:val="22"/>
          <w:szCs w:val="22"/>
          <w:lang w:val="en-GB"/>
        </w:rPr>
        <w:t xml:space="preserve">the </w:t>
      </w:r>
      <w:r w:rsidRPr="006A7BBB">
        <w:rPr>
          <w:rFonts w:ascii="Tahoma" w:hAnsi="Tahoma" w:cs="Tahoma"/>
          <w:sz w:val="22"/>
          <w:szCs w:val="22"/>
          <w:lang w:val="en-GB"/>
        </w:rPr>
        <w:t xml:space="preserve">EA is too small a unit in which to find a significant number of firms, the </w:t>
      </w:r>
      <w:r>
        <w:rPr>
          <w:rFonts w:ascii="Tahoma" w:hAnsi="Tahoma" w:cs="Tahoma"/>
          <w:sz w:val="22"/>
          <w:szCs w:val="22"/>
          <w:lang w:val="en-GB"/>
        </w:rPr>
        <w:t>Local Government Authority (</w:t>
      </w:r>
      <w:r w:rsidRPr="006A7BBB">
        <w:rPr>
          <w:rFonts w:ascii="Tahoma" w:hAnsi="Tahoma" w:cs="Tahoma"/>
          <w:sz w:val="22"/>
          <w:szCs w:val="22"/>
          <w:lang w:val="en-GB"/>
        </w:rPr>
        <w:t>LGA</w:t>
      </w:r>
      <w:r>
        <w:rPr>
          <w:rFonts w:ascii="Tahoma" w:hAnsi="Tahoma" w:cs="Tahoma"/>
          <w:sz w:val="22"/>
          <w:szCs w:val="22"/>
          <w:lang w:val="en-GB"/>
        </w:rPr>
        <w:t>)</w:t>
      </w:r>
      <w:r w:rsidRPr="006A7BBB">
        <w:rPr>
          <w:rFonts w:ascii="Tahoma" w:hAnsi="Tahoma" w:cs="Tahoma"/>
          <w:sz w:val="22"/>
          <w:szCs w:val="22"/>
          <w:lang w:val="en-GB"/>
        </w:rPr>
        <w:t xml:space="preserve"> for each EA selected by the household survey was taken.  Then the main commercial area in each LGA was selected since this is where the firms are located.  To work out the sample size for each LGA in the state, a previous survey done by PSI was used.  This survey provided an estimate of the number of establishments</w:t>
      </w:r>
      <w:r>
        <w:rPr>
          <w:rFonts w:ascii="Tahoma" w:hAnsi="Tahoma" w:cs="Tahoma"/>
          <w:sz w:val="22"/>
          <w:szCs w:val="22"/>
          <w:lang w:val="en-GB"/>
        </w:rPr>
        <w:t xml:space="preserve"> </w:t>
      </w:r>
      <w:r w:rsidRPr="006A7BBB">
        <w:rPr>
          <w:rFonts w:ascii="Tahoma" w:hAnsi="Tahoma" w:cs="Tahoma"/>
          <w:sz w:val="22"/>
          <w:szCs w:val="22"/>
          <w:lang w:val="en-GB"/>
        </w:rPr>
        <w:t xml:space="preserve">per LGA in each state (although this survey included micro businesses and branches).  The small firm sample size for urban and rural areas at the state level, was then broken down by the selected LGAs proportionately with the number of establishments found in </w:t>
      </w:r>
      <w:r>
        <w:rPr>
          <w:rFonts w:ascii="Tahoma" w:hAnsi="Tahoma" w:cs="Tahoma"/>
          <w:sz w:val="22"/>
          <w:szCs w:val="22"/>
          <w:lang w:val="en-GB"/>
        </w:rPr>
        <w:t xml:space="preserve">this </w:t>
      </w:r>
      <w:r w:rsidRPr="006A7BBB">
        <w:rPr>
          <w:rFonts w:ascii="Tahoma" w:hAnsi="Tahoma" w:cs="Tahoma"/>
          <w:sz w:val="22"/>
          <w:szCs w:val="22"/>
          <w:lang w:val="en-GB"/>
        </w:rPr>
        <w:t>previous survey.</w:t>
      </w:r>
    </w:p>
    <w:p w:rsidR="006A7BBB" w:rsidRPr="006A7BBB" w:rsidRDefault="006A7BBB" w:rsidP="006A7BBB">
      <w:pPr>
        <w:ind w:left="1080"/>
        <w:rPr>
          <w:rFonts w:ascii="Tahoma" w:hAnsi="Tahoma" w:cs="Tahoma"/>
          <w:sz w:val="22"/>
          <w:szCs w:val="22"/>
          <w:lang w:val="en-GB"/>
        </w:rPr>
      </w:pPr>
    </w:p>
    <w:p w:rsidR="006A7BBB" w:rsidRPr="006A7BBB" w:rsidRDefault="006A7BBB" w:rsidP="006A7BBB">
      <w:pPr>
        <w:ind w:left="1080"/>
        <w:rPr>
          <w:rFonts w:ascii="Tahoma" w:hAnsi="Tahoma" w:cs="Tahoma"/>
          <w:sz w:val="22"/>
          <w:szCs w:val="22"/>
          <w:lang w:val="en-GB"/>
        </w:rPr>
      </w:pPr>
      <w:r w:rsidRPr="006A7BBB">
        <w:rPr>
          <w:rFonts w:ascii="Tahoma" w:hAnsi="Tahoma" w:cs="Tahoma"/>
          <w:sz w:val="22"/>
          <w:szCs w:val="22"/>
          <w:lang w:val="en-GB"/>
        </w:rPr>
        <w:lastRenderedPageBreak/>
        <w:t xml:space="preserve">In each main commercial area of the selected LGAs, a listing was done of all firms with between 5-49 employees and with a fixed location.  Then the calculated sample size for each LGA was selected randomly from the list.  </w:t>
      </w:r>
    </w:p>
    <w:p w:rsidR="006A7BBB" w:rsidRDefault="006A7BBB" w:rsidP="006A7BBB">
      <w:pPr>
        <w:ind w:left="1080"/>
        <w:rPr>
          <w:rFonts w:ascii="Tahoma" w:hAnsi="Tahoma" w:cs="Tahoma"/>
          <w:sz w:val="22"/>
          <w:szCs w:val="22"/>
          <w:lang w:val="en-GB"/>
        </w:rPr>
      </w:pPr>
    </w:p>
    <w:p w:rsidR="006A7BBB" w:rsidRDefault="006A7BBB" w:rsidP="006A7BBB">
      <w:pPr>
        <w:ind w:left="1080"/>
        <w:rPr>
          <w:rFonts w:ascii="Tahoma" w:hAnsi="Tahoma" w:cs="Tahoma"/>
          <w:sz w:val="22"/>
          <w:szCs w:val="22"/>
          <w:lang w:val="en-GB"/>
        </w:rPr>
      </w:pPr>
      <w:r>
        <w:rPr>
          <w:rFonts w:ascii="Tahoma" w:hAnsi="Tahoma" w:cs="Tahoma"/>
          <w:sz w:val="22"/>
          <w:szCs w:val="22"/>
          <w:lang w:val="en-GB"/>
        </w:rPr>
        <w:t>F</w:t>
      </w:r>
      <w:r w:rsidRPr="006A7BBB">
        <w:rPr>
          <w:rFonts w:ascii="Tahoma" w:hAnsi="Tahoma" w:cs="Tahoma"/>
          <w:sz w:val="22"/>
          <w:szCs w:val="22"/>
          <w:lang w:val="en-GB"/>
        </w:rPr>
        <w:t>or the oversample</w:t>
      </w:r>
      <w:r>
        <w:rPr>
          <w:rFonts w:ascii="Tahoma" w:hAnsi="Tahoma" w:cs="Tahoma"/>
          <w:sz w:val="22"/>
          <w:szCs w:val="22"/>
          <w:lang w:val="en-GB"/>
        </w:rPr>
        <w:t>d states</w:t>
      </w:r>
      <w:r w:rsidRPr="006A7BBB">
        <w:rPr>
          <w:rFonts w:ascii="Tahoma" w:hAnsi="Tahoma" w:cs="Tahoma"/>
          <w:sz w:val="22"/>
          <w:szCs w:val="22"/>
          <w:lang w:val="en-GB"/>
        </w:rPr>
        <w:t xml:space="preserve">, </w:t>
      </w:r>
      <w:r>
        <w:rPr>
          <w:rFonts w:ascii="Tahoma" w:hAnsi="Tahoma" w:cs="Tahoma"/>
          <w:sz w:val="22"/>
          <w:szCs w:val="22"/>
          <w:lang w:val="en-GB"/>
        </w:rPr>
        <w:t>far more EAs were selected and therefore, in several instances, the selected EA was in the same LGA as another selected EA. Therefore, for these states, in addition to the main commercial centre, the sampling went out to second or third commercial area</w:t>
      </w:r>
      <w:r w:rsidR="00C4297B">
        <w:rPr>
          <w:rFonts w:ascii="Tahoma" w:hAnsi="Tahoma" w:cs="Tahoma"/>
          <w:sz w:val="22"/>
          <w:szCs w:val="22"/>
          <w:lang w:val="en-GB"/>
        </w:rPr>
        <w:t xml:space="preserve"> in the LGA</w:t>
      </w:r>
      <w:r>
        <w:rPr>
          <w:rFonts w:ascii="Tahoma" w:hAnsi="Tahoma" w:cs="Tahoma"/>
          <w:sz w:val="22"/>
          <w:szCs w:val="22"/>
          <w:lang w:val="en-GB"/>
        </w:rPr>
        <w:t xml:space="preserve"> until the sample was fulfilled</w:t>
      </w:r>
      <w:r w:rsidR="002B5DC7">
        <w:rPr>
          <w:rFonts w:ascii="Tahoma" w:hAnsi="Tahoma" w:cs="Tahoma"/>
          <w:sz w:val="22"/>
          <w:szCs w:val="22"/>
          <w:lang w:val="en-GB"/>
        </w:rPr>
        <w:t xml:space="preserve"> (again listing and selecting in each centre).</w:t>
      </w:r>
    </w:p>
    <w:p w:rsidR="006A7BBB" w:rsidRDefault="006A7BBB" w:rsidP="006A7BBB">
      <w:pPr>
        <w:ind w:left="1080"/>
        <w:rPr>
          <w:rFonts w:ascii="Tahoma" w:hAnsi="Tahoma" w:cs="Tahoma"/>
          <w:sz w:val="22"/>
          <w:szCs w:val="22"/>
          <w:lang w:val="en-GB"/>
        </w:rPr>
      </w:pPr>
    </w:p>
    <w:p w:rsidR="00FE6C54" w:rsidRDefault="00FE6C54" w:rsidP="006A7BBB">
      <w:pPr>
        <w:ind w:left="1080"/>
        <w:rPr>
          <w:rFonts w:ascii="Tahoma" w:hAnsi="Tahoma" w:cs="Tahoma"/>
          <w:sz w:val="22"/>
          <w:szCs w:val="22"/>
          <w:lang w:val="en-GB"/>
        </w:rPr>
      </w:pPr>
      <w:r>
        <w:rPr>
          <w:rFonts w:ascii="Tahoma" w:hAnsi="Tahoma" w:cs="Tahoma"/>
          <w:sz w:val="22"/>
          <w:szCs w:val="22"/>
          <w:lang w:val="en-GB"/>
        </w:rPr>
        <w:t xml:space="preserve">Because the sample is distributed to the LGA level with probability proportional to size, the weights are easy to calculate.  </w:t>
      </w:r>
      <w:proofErr w:type="gramStart"/>
      <w:r>
        <w:rPr>
          <w:rFonts w:ascii="Tahoma" w:hAnsi="Tahoma" w:cs="Tahoma"/>
          <w:sz w:val="22"/>
          <w:szCs w:val="22"/>
          <w:lang w:val="en-GB"/>
        </w:rPr>
        <w:t>Ideally</w:t>
      </w:r>
      <w:proofErr w:type="gramEnd"/>
      <w:r>
        <w:rPr>
          <w:rFonts w:ascii="Tahoma" w:hAnsi="Tahoma" w:cs="Tahoma"/>
          <w:sz w:val="22"/>
          <w:szCs w:val="22"/>
          <w:lang w:val="en-GB"/>
        </w:rPr>
        <w:t xml:space="preserve"> they would be the number of firms selected divided by the population of small firms in the LGA.  </w:t>
      </w:r>
      <w:proofErr w:type="gramStart"/>
      <w:r>
        <w:rPr>
          <w:rFonts w:ascii="Tahoma" w:hAnsi="Tahoma" w:cs="Tahoma"/>
          <w:sz w:val="22"/>
          <w:szCs w:val="22"/>
          <w:lang w:val="en-GB"/>
        </w:rPr>
        <w:t>Unfortunately</w:t>
      </w:r>
      <w:proofErr w:type="gramEnd"/>
      <w:r>
        <w:rPr>
          <w:rFonts w:ascii="Tahoma" w:hAnsi="Tahoma" w:cs="Tahoma"/>
          <w:sz w:val="22"/>
          <w:szCs w:val="22"/>
          <w:lang w:val="en-GB"/>
        </w:rPr>
        <w:t xml:space="preserve"> we do not have the population of small firms at the LGA level – however, we have a proxy from the previous survey, the number of small establishments (mostly shops).  We therefore assume that the number of small firms with 5-49 employees is roughly proportional to the number of small establishments from the previous survey.  </w:t>
      </w:r>
      <w:proofErr w:type="gramStart"/>
      <w:r>
        <w:rPr>
          <w:rFonts w:ascii="Tahoma" w:hAnsi="Tahoma" w:cs="Tahoma"/>
          <w:sz w:val="22"/>
          <w:szCs w:val="22"/>
          <w:lang w:val="en-GB"/>
        </w:rPr>
        <w:t>Thus</w:t>
      </w:r>
      <w:proofErr w:type="gramEnd"/>
      <w:r>
        <w:rPr>
          <w:rFonts w:ascii="Tahoma" w:hAnsi="Tahoma" w:cs="Tahoma"/>
          <w:sz w:val="22"/>
          <w:szCs w:val="22"/>
          <w:lang w:val="en-GB"/>
        </w:rPr>
        <w:t xml:space="preserve"> we calculate the probability of selection as simply the number of firms selected in each LGA divided by </w:t>
      </w:r>
      <w:bookmarkStart w:id="8" w:name="_GoBack"/>
      <w:bookmarkEnd w:id="8"/>
      <w:r>
        <w:rPr>
          <w:rFonts w:ascii="Tahoma" w:hAnsi="Tahoma" w:cs="Tahoma"/>
          <w:sz w:val="22"/>
          <w:szCs w:val="22"/>
          <w:lang w:val="en-GB"/>
        </w:rPr>
        <w:t xml:space="preserve">the </w:t>
      </w:r>
      <w:r w:rsidR="003A3792">
        <w:rPr>
          <w:rFonts w:ascii="Tahoma" w:hAnsi="Tahoma" w:cs="Tahoma"/>
          <w:sz w:val="22"/>
          <w:szCs w:val="22"/>
          <w:lang w:val="en-GB"/>
        </w:rPr>
        <w:t xml:space="preserve">number of small establishments from the previous survey.  The weight </w:t>
      </w:r>
      <w:proofErr w:type="spellStart"/>
      <w:r w:rsidR="003A3792">
        <w:rPr>
          <w:rFonts w:ascii="Tahoma" w:hAnsi="Tahoma" w:cs="Tahoma"/>
          <w:sz w:val="22"/>
          <w:szCs w:val="22"/>
          <w:lang w:val="en-GB"/>
        </w:rPr>
        <w:t>wt_firm</w:t>
      </w:r>
      <w:proofErr w:type="spellEnd"/>
      <w:r w:rsidR="003A3792">
        <w:rPr>
          <w:rFonts w:ascii="Tahoma" w:hAnsi="Tahoma" w:cs="Tahoma"/>
          <w:sz w:val="22"/>
          <w:szCs w:val="22"/>
          <w:lang w:val="en-GB"/>
        </w:rPr>
        <w:t xml:space="preserve"> is the reciprocal of this probability.</w:t>
      </w:r>
    </w:p>
    <w:p w:rsidR="00FE6C54" w:rsidRDefault="00FE6C54" w:rsidP="006A7BBB">
      <w:pPr>
        <w:ind w:left="1080"/>
        <w:rPr>
          <w:rFonts w:ascii="Tahoma" w:hAnsi="Tahoma" w:cs="Tahoma"/>
          <w:sz w:val="22"/>
          <w:szCs w:val="22"/>
          <w:lang w:val="en-GB"/>
        </w:rPr>
      </w:pPr>
    </w:p>
    <w:p w:rsidR="003A3792" w:rsidRDefault="003A3792" w:rsidP="00FE6C54">
      <w:pPr>
        <w:ind w:left="1080"/>
        <w:rPr>
          <w:rFonts w:ascii="Tahoma" w:hAnsi="Tahoma" w:cs="Tahoma"/>
          <w:sz w:val="22"/>
          <w:szCs w:val="22"/>
          <w:lang w:val="en-GB"/>
        </w:rPr>
      </w:pPr>
      <w:r>
        <w:rPr>
          <w:rFonts w:ascii="Tahoma" w:hAnsi="Tahoma" w:cs="Tahoma"/>
          <w:sz w:val="22"/>
          <w:szCs w:val="22"/>
          <w:lang w:val="en-GB"/>
        </w:rPr>
        <w:t>For the oversampled states, the main sample and the oversample were combined, so we assume that the combined sample is a random sample of the small firms in the LGA and simply add the numbers of firms in the main and oversample and divide by the number of establishments from the previous survey in the LGA as described above.</w:t>
      </w:r>
    </w:p>
    <w:p w:rsidR="006A7BBB" w:rsidRPr="006A7BBB" w:rsidRDefault="006A7BBB" w:rsidP="006A7BBB">
      <w:pPr>
        <w:ind w:left="1080"/>
        <w:rPr>
          <w:rFonts w:ascii="Tahoma" w:hAnsi="Tahoma" w:cs="Tahoma"/>
          <w:sz w:val="22"/>
          <w:szCs w:val="22"/>
          <w:lang w:val="en-GB"/>
        </w:rPr>
      </w:pPr>
    </w:p>
    <w:p w:rsidR="006A7BBB" w:rsidRPr="006A7BBB" w:rsidRDefault="006A7BBB" w:rsidP="006A7BBB">
      <w:pPr>
        <w:ind w:left="1080"/>
        <w:rPr>
          <w:rFonts w:ascii="Tahoma" w:hAnsi="Tahoma" w:cs="Tahoma"/>
          <w:sz w:val="22"/>
          <w:szCs w:val="22"/>
          <w:lang w:val="en-GB"/>
        </w:rPr>
      </w:pPr>
    </w:p>
    <w:p w:rsidR="006A7BBB" w:rsidRPr="006A7BBB" w:rsidRDefault="006A7BBB" w:rsidP="006A7BBB">
      <w:pPr>
        <w:ind w:left="1080"/>
        <w:rPr>
          <w:rFonts w:ascii="Tahoma" w:hAnsi="Tahoma" w:cs="Tahoma"/>
          <w:sz w:val="22"/>
          <w:szCs w:val="22"/>
          <w:lang w:val="en-GB"/>
        </w:rPr>
      </w:pPr>
    </w:p>
    <w:p w:rsidR="006A7BBB" w:rsidRPr="006A7BBB" w:rsidRDefault="006A7BBB" w:rsidP="006A7BBB">
      <w:pPr>
        <w:ind w:left="1080"/>
        <w:rPr>
          <w:rFonts w:ascii="Tahoma" w:hAnsi="Tahoma" w:cs="Tahoma"/>
          <w:sz w:val="22"/>
          <w:szCs w:val="22"/>
          <w:lang w:val="en-GB"/>
        </w:rPr>
      </w:pPr>
    </w:p>
    <w:bookmarkEnd w:id="7"/>
    <w:p w:rsidR="006A7BBB" w:rsidRPr="006A7BBB" w:rsidRDefault="006A7BBB" w:rsidP="006A7BBB">
      <w:pPr>
        <w:ind w:left="1080"/>
        <w:rPr>
          <w:rFonts w:ascii="Tahoma" w:hAnsi="Tahoma" w:cs="Tahoma"/>
          <w:sz w:val="22"/>
          <w:szCs w:val="22"/>
          <w:lang w:val="en-GB"/>
        </w:rPr>
      </w:pPr>
    </w:p>
    <w:sectPr w:rsidR="006A7BBB" w:rsidRPr="006A7BBB" w:rsidSect="006E534E">
      <w:headerReference w:type="even" r:id="rId7"/>
      <w:headerReference w:type="default" r:id="rId8"/>
      <w:footerReference w:type="default" r:id="rId9"/>
      <w:pgSz w:w="12240" w:h="15840"/>
      <w:pgMar w:top="547" w:right="994" w:bottom="1166" w:left="806" w:header="44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2F7" w:rsidRDefault="004312F7" w:rsidP="007B32E5">
      <w:r>
        <w:separator/>
      </w:r>
    </w:p>
  </w:endnote>
  <w:endnote w:type="continuationSeparator" w:id="0">
    <w:p w:rsidR="004312F7" w:rsidRDefault="004312F7" w:rsidP="007B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B7" w:rsidRPr="009473D5" w:rsidRDefault="00833BB7" w:rsidP="009473D5">
    <w:pPr>
      <w:pStyle w:val="Footer"/>
    </w:pPr>
    <w:r w:rsidRPr="00465228">
      <w:rPr>
        <w:rFonts w:asciiTheme="minorHAnsi" w:hAnsiTheme="minorHAnsi" w:cstheme="minorHAnsi"/>
        <w:b/>
        <w:i/>
        <w:noProof/>
        <w:sz w:val="20"/>
        <w:szCs w:val="20"/>
      </w:rPr>
      <w:t xml:space="preserve">Tax and Subsidy Perception in Nigeria  </w:t>
    </w:r>
    <w:r>
      <w:rPr>
        <w:rFonts w:asciiTheme="minorHAnsi" w:hAnsiTheme="minorHAnsi" w:cstheme="minorHAnsi"/>
        <w:b/>
        <w:i/>
        <w:noProof/>
        <w:sz w:val="20"/>
        <w:szCs w:val="20"/>
      </w:rPr>
      <w:t xml:space="preserve">- </w:t>
    </w:r>
    <w:r w:rsidRPr="00465228">
      <w:rPr>
        <w:rFonts w:asciiTheme="minorHAnsi" w:hAnsiTheme="minorHAnsi" w:cstheme="minorHAnsi"/>
        <w:b/>
        <w:i/>
        <w:noProof/>
        <w:sz w:val="20"/>
        <w:szCs w:val="20"/>
      </w:rPr>
      <w:t>Technical and Methodological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2F7" w:rsidRDefault="004312F7" w:rsidP="007B32E5">
      <w:r>
        <w:separator/>
      </w:r>
    </w:p>
  </w:footnote>
  <w:footnote w:type="continuationSeparator" w:id="0">
    <w:p w:rsidR="004312F7" w:rsidRDefault="004312F7" w:rsidP="007B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B7" w:rsidRDefault="00833BB7">
    <w:pPr>
      <w:pStyle w:val="Header"/>
    </w:pPr>
  </w:p>
  <w:p w:rsidR="00833BB7" w:rsidRDefault="00833BB7"/>
  <w:p w:rsidR="00833BB7" w:rsidRDefault="00833BB7"/>
  <w:p w:rsidR="00833BB7" w:rsidRDefault="00833BB7"/>
  <w:p w:rsidR="00833BB7" w:rsidRDefault="00833B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B7" w:rsidRDefault="00833BB7">
    <w:pPr>
      <w:pStyle w:val="Header"/>
    </w:pPr>
  </w:p>
  <w:p w:rsidR="00833BB7" w:rsidRDefault="00833B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DAA046"/>
    <w:lvl w:ilvl="0">
      <w:start w:val="1"/>
      <w:numFmt w:val="decimal"/>
      <w:lvlText w:val="%1."/>
      <w:lvlJc w:val="left"/>
      <w:pPr>
        <w:tabs>
          <w:tab w:val="num" w:pos="720"/>
        </w:tabs>
        <w:ind w:left="720" w:hanging="360"/>
      </w:pPr>
      <w:rPr>
        <w:rFonts w:cs="Times New Roman"/>
      </w:rPr>
    </w:lvl>
  </w:abstractNum>
  <w:abstractNum w:abstractNumId="1" w15:restartNumberingAfterBreak="0">
    <w:nsid w:val="FFFFFFFE"/>
    <w:multiLevelType w:val="singleLevel"/>
    <w:tmpl w:val="A866D76E"/>
    <w:lvl w:ilvl="0">
      <w:numFmt w:val="decimal"/>
      <w:pStyle w:val="CompanyNameOne"/>
      <w:lvlText w:val="*"/>
      <w:lvlJc w:val="left"/>
      <w:rPr>
        <w:rFonts w:cs="Times New Roman"/>
      </w:rPr>
    </w:lvl>
  </w:abstractNum>
  <w:abstractNum w:abstractNumId="2" w15:restartNumberingAfterBreak="0">
    <w:nsid w:val="002A777B"/>
    <w:multiLevelType w:val="hybridMultilevel"/>
    <w:tmpl w:val="E5D000C2"/>
    <w:lvl w:ilvl="0" w:tplc="696A95B6">
      <w:start w:val="1"/>
      <w:numFmt w:val="bullet"/>
      <w:lvlText w:val=""/>
      <w:lvlJc w:val="left"/>
      <w:pPr>
        <w:tabs>
          <w:tab w:val="num" w:pos="720"/>
        </w:tabs>
        <w:ind w:left="720" w:hanging="360"/>
      </w:pPr>
      <w:rPr>
        <w:rFonts w:ascii="Wingdings" w:hAnsi="Wingdings" w:hint="default"/>
      </w:rPr>
    </w:lvl>
    <w:lvl w:ilvl="1" w:tplc="D87CAF70" w:tentative="1">
      <w:start w:val="1"/>
      <w:numFmt w:val="bullet"/>
      <w:lvlText w:val=""/>
      <w:lvlJc w:val="left"/>
      <w:pPr>
        <w:tabs>
          <w:tab w:val="num" w:pos="1440"/>
        </w:tabs>
        <w:ind w:left="1440" w:hanging="360"/>
      </w:pPr>
      <w:rPr>
        <w:rFonts w:ascii="Wingdings" w:hAnsi="Wingdings" w:hint="default"/>
      </w:rPr>
    </w:lvl>
    <w:lvl w:ilvl="2" w:tplc="E084E022" w:tentative="1">
      <w:start w:val="1"/>
      <w:numFmt w:val="bullet"/>
      <w:lvlText w:val=""/>
      <w:lvlJc w:val="left"/>
      <w:pPr>
        <w:tabs>
          <w:tab w:val="num" w:pos="2160"/>
        </w:tabs>
        <w:ind w:left="2160" w:hanging="360"/>
      </w:pPr>
      <w:rPr>
        <w:rFonts w:ascii="Wingdings" w:hAnsi="Wingdings" w:hint="default"/>
      </w:rPr>
    </w:lvl>
    <w:lvl w:ilvl="3" w:tplc="3AFC1F38" w:tentative="1">
      <w:start w:val="1"/>
      <w:numFmt w:val="bullet"/>
      <w:lvlText w:val=""/>
      <w:lvlJc w:val="left"/>
      <w:pPr>
        <w:tabs>
          <w:tab w:val="num" w:pos="2880"/>
        </w:tabs>
        <w:ind w:left="2880" w:hanging="360"/>
      </w:pPr>
      <w:rPr>
        <w:rFonts w:ascii="Wingdings" w:hAnsi="Wingdings" w:hint="default"/>
      </w:rPr>
    </w:lvl>
    <w:lvl w:ilvl="4" w:tplc="017069F8" w:tentative="1">
      <w:start w:val="1"/>
      <w:numFmt w:val="bullet"/>
      <w:lvlText w:val=""/>
      <w:lvlJc w:val="left"/>
      <w:pPr>
        <w:tabs>
          <w:tab w:val="num" w:pos="3600"/>
        </w:tabs>
        <w:ind w:left="3600" w:hanging="360"/>
      </w:pPr>
      <w:rPr>
        <w:rFonts w:ascii="Wingdings" w:hAnsi="Wingdings" w:hint="default"/>
      </w:rPr>
    </w:lvl>
    <w:lvl w:ilvl="5" w:tplc="E5BABA7E" w:tentative="1">
      <w:start w:val="1"/>
      <w:numFmt w:val="bullet"/>
      <w:lvlText w:val=""/>
      <w:lvlJc w:val="left"/>
      <w:pPr>
        <w:tabs>
          <w:tab w:val="num" w:pos="4320"/>
        </w:tabs>
        <w:ind w:left="4320" w:hanging="360"/>
      </w:pPr>
      <w:rPr>
        <w:rFonts w:ascii="Wingdings" w:hAnsi="Wingdings" w:hint="default"/>
      </w:rPr>
    </w:lvl>
    <w:lvl w:ilvl="6" w:tplc="F8D24E1E" w:tentative="1">
      <w:start w:val="1"/>
      <w:numFmt w:val="bullet"/>
      <w:lvlText w:val=""/>
      <w:lvlJc w:val="left"/>
      <w:pPr>
        <w:tabs>
          <w:tab w:val="num" w:pos="5040"/>
        </w:tabs>
        <w:ind w:left="5040" w:hanging="360"/>
      </w:pPr>
      <w:rPr>
        <w:rFonts w:ascii="Wingdings" w:hAnsi="Wingdings" w:hint="default"/>
      </w:rPr>
    </w:lvl>
    <w:lvl w:ilvl="7" w:tplc="4E46308A" w:tentative="1">
      <w:start w:val="1"/>
      <w:numFmt w:val="bullet"/>
      <w:lvlText w:val=""/>
      <w:lvlJc w:val="left"/>
      <w:pPr>
        <w:tabs>
          <w:tab w:val="num" w:pos="5760"/>
        </w:tabs>
        <w:ind w:left="5760" w:hanging="360"/>
      </w:pPr>
      <w:rPr>
        <w:rFonts w:ascii="Wingdings" w:hAnsi="Wingdings" w:hint="default"/>
      </w:rPr>
    </w:lvl>
    <w:lvl w:ilvl="8" w:tplc="62C816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83470F"/>
    <w:multiLevelType w:val="hybridMultilevel"/>
    <w:tmpl w:val="B36A5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10D7740"/>
    <w:multiLevelType w:val="multilevel"/>
    <w:tmpl w:val="90D23E2A"/>
    <w:styleLink w:val="StyleNumbered12ptBold"/>
    <w:lvl w:ilvl="0">
      <w:start w:val="1"/>
      <w:numFmt w:val="decimal"/>
      <w:lvlText w:val="%1"/>
      <w:lvlJc w:val="left"/>
      <w:pPr>
        <w:tabs>
          <w:tab w:val="num" w:pos="1457"/>
        </w:tabs>
        <w:ind w:left="1514" w:hanging="397"/>
      </w:pPr>
      <w:rPr>
        <w:rFonts w:ascii="Times New Roman" w:eastAsia="Times New Roman" w:hAnsi="Times New Roman" w:cs="Times New Roman" w:hint="default"/>
        <w:sz w:val="20"/>
      </w:rPr>
    </w:lvl>
    <w:lvl w:ilvl="1">
      <w:start w:val="31"/>
      <w:numFmt w:val="decimal"/>
      <w:lvlText w:val="%2"/>
      <w:lvlJc w:val="left"/>
      <w:pPr>
        <w:tabs>
          <w:tab w:val="num" w:pos="510"/>
        </w:tabs>
        <w:ind w:left="454" w:hanging="454"/>
      </w:pPr>
      <w:rPr>
        <w:rFonts w:cs="Times New Roman"/>
        <w:b/>
        <w:bCs/>
        <w:sz w:val="24"/>
      </w:rPr>
    </w:lvl>
    <w:lvl w:ilvl="2">
      <w:start w:val="1"/>
      <w:numFmt w:val="decimal"/>
      <w:lvlText w:val="%3"/>
      <w:lvlJc w:val="left"/>
      <w:pPr>
        <w:tabs>
          <w:tab w:val="num" w:pos="1871"/>
        </w:tabs>
        <w:ind w:left="1474"/>
      </w:pPr>
      <w:rPr>
        <w:rFonts w:ascii="Times New Roman" w:eastAsia="Times New Roman" w:hAnsi="Times New Roman" w:cs="Times New Roman" w:hint="default"/>
        <w:color w:val="auto"/>
        <w:sz w:val="20"/>
        <w:szCs w:val="20"/>
      </w:rPr>
    </w:lvl>
    <w:lvl w:ilvl="3">
      <w:start w:val="1"/>
      <w:numFmt w:val="decimal"/>
      <w:lvlText w:val="%4."/>
      <w:lvlJc w:val="left"/>
      <w:pPr>
        <w:tabs>
          <w:tab w:val="num" w:pos="3997"/>
        </w:tabs>
        <w:ind w:left="3997" w:hanging="360"/>
      </w:pPr>
      <w:rPr>
        <w:rFonts w:cs="Times New Roman"/>
      </w:rPr>
    </w:lvl>
    <w:lvl w:ilvl="4">
      <w:start w:val="1"/>
      <w:numFmt w:val="lowerLetter"/>
      <w:lvlText w:val="%5."/>
      <w:lvlJc w:val="left"/>
      <w:pPr>
        <w:tabs>
          <w:tab w:val="num" w:pos="4717"/>
        </w:tabs>
        <w:ind w:left="4717" w:hanging="360"/>
      </w:pPr>
      <w:rPr>
        <w:rFonts w:cs="Times New Roman"/>
      </w:rPr>
    </w:lvl>
    <w:lvl w:ilvl="5">
      <w:start w:val="1"/>
      <w:numFmt w:val="lowerRoman"/>
      <w:lvlText w:val="%6."/>
      <w:lvlJc w:val="right"/>
      <w:pPr>
        <w:tabs>
          <w:tab w:val="num" w:pos="5437"/>
        </w:tabs>
        <w:ind w:left="5437" w:hanging="180"/>
      </w:pPr>
      <w:rPr>
        <w:rFonts w:cs="Times New Roman"/>
      </w:rPr>
    </w:lvl>
    <w:lvl w:ilvl="6">
      <w:start w:val="1"/>
      <w:numFmt w:val="decimal"/>
      <w:lvlText w:val="%7."/>
      <w:lvlJc w:val="left"/>
      <w:pPr>
        <w:tabs>
          <w:tab w:val="num" w:pos="6157"/>
        </w:tabs>
        <w:ind w:left="6157" w:hanging="360"/>
      </w:pPr>
      <w:rPr>
        <w:rFonts w:cs="Times New Roman"/>
      </w:rPr>
    </w:lvl>
    <w:lvl w:ilvl="7">
      <w:start w:val="1"/>
      <w:numFmt w:val="lowerLetter"/>
      <w:lvlText w:val="%8."/>
      <w:lvlJc w:val="left"/>
      <w:pPr>
        <w:tabs>
          <w:tab w:val="num" w:pos="6877"/>
        </w:tabs>
        <w:ind w:left="6877" w:hanging="360"/>
      </w:pPr>
      <w:rPr>
        <w:rFonts w:cs="Times New Roman"/>
      </w:rPr>
    </w:lvl>
    <w:lvl w:ilvl="8">
      <w:start w:val="1"/>
      <w:numFmt w:val="lowerRoman"/>
      <w:lvlText w:val="%9."/>
      <w:lvlJc w:val="right"/>
      <w:pPr>
        <w:tabs>
          <w:tab w:val="num" w:pos="7597"/>
        </w:tabs>
        <w:ind w:left="7597" w:hanging="180"/>
      </w:pPr>
      <w:rPr>
        <w:rFonts w:cs="Times New Roman"/>
      </w:rPr>
    </w:lvl>
  </w:abstractNum>
  <w:abstractNum w:abstractNumId="5" w15:restartNumberingAfterBreak="0">
    <w:nsid w:val="018C03D8"/>
    <w:multiLevelType w:val="hybridMultilevel"/>
    <w:tmpl w:val="C674E736"/>
    <w:lvl w:ilvl="0" w:tplc="08090001">
      <w:start w:val="1"/>
      <w:numFmt w:val="bullet"/>
      <w:lvlText w:val=""/>
      <w:lvlJc w:val="left"/>
      <w:pPr>
        <w:tabs>
          <w:tab w:val="num" w:pos="720"/>
        </w:tabs>
        <w:ind w:left="720" w:hanging="360"/>
      </w:pPr>
      <w:rPr>
        <w:rFonts w:ascii="Symbol" w:hAnsi="Symbol" w:hint="default"/>
      </w:rPr>
    </w:lvl>
    <w:lvl w:ilvl="1" w:tplc="45D8CB52" w:tentative="1">
      <w:start w:val="1"/>
      <w:numFmt w:val="bullet"/>
      <w:lvlText w:val=""/>
      <w:lvlJc w:val="left"/>
      <w:pPr>
        <w:tabs>
          <w:tab w:val="num" w:pos="1440"/>
        </w:tabs>
        <w:ind w:left="1440" w:hanging="360"/>
      </w:pPr>
      <w:rPr>
        <w:rFonts w:ascii="Wingdings" w:hAnsi="Wingdings" w:hint="default"/>
      </w:rPr>
    </w:lvl>
    <w:lvl w:ilvl="2" w:tplc="98987F02" w:tentative="1">
      <w:start w:val="1"/>
      <w:numFmt w:val="bullet"/>
      <w:lvlText w:val=""/>
      <w:lvlJc w:val="left"/>
      <w:pPr>
        <w:tabs>
          <w:tab w:val="num" w:pos="2160"/>
        </w:tabs>
        <w:ind w:left="2160" w:hanging="360"/>
      </w:pPr>
      <w:rPr>
        <w:rFonts w:ascii="Wingdings" w:hAnsi="Wingdings" w:hint="default"/>
      </w:rPr>
    </w:lvl>
    <w:lvl w:ilvl="3" w:tplc="D21624A6" w:tentative="1">
      <w:start w:val="1"/>
      <w:numFmt w:val="bullet"/>
      <w:lvlText w:val=""/>
      <w:lvlJc w:val="left"/>
      <w:pPr>
        <w:tabs>
          <w:tab w:val="num" w:pos="2880"/>
        </w:tabs>
        <w:ind w:left="2880" w:hanging="360"/>
      </w:pPr>
      <w:rPr>
        <w:rFonts w:ascii="Wingdings" w:hAnsi="Wingdings" w:hint="default"/>
      </w:rPr>
    </w:lvl>
    <w:lvl w:ilvl="4" w:tplc="7F58F604" w:tentative="1">
      <w:start w:val="1"/>
      <w:numFmt w:val="bullet"/>
      <w:lvlText w:val=""/>
      <w:lvlJc w:val="left"/>
      <w:pPr>
        <w:tabs>
          <w:tab w:val="num" w:pos="3600"/>
        </w:tabs>
        <w:ind w:left="3600" w:hanging="360"/>
      </w:pPr>
      <w:rPr>
        <w:rFonts w:ascii="Wingdings" w:hAnsi="Wingdings" w:hint="default"/>
      </w:rPr>
    </w:lvl>
    <w:lvl w:ilvl="5" w:tplc="8514E758" w:tentative="1">
      <w:start w:val="1"/>
      <w:numFmt w:val="bullet"/>
      <w:lvlText w:val=""/>
      <w:lvlJc w:val="left"/>
      <w:pPr>
        <w:tabs>
          <w:tab w:val="num" w:pos="4320"/>
        </w:tabs>
        <w:ind w:left="4320" w:hanging="360"/>
      </w:pPr>
      <w:rPr>
        <w:rFonts w:ascii="Wingdings" w:hAnsi="Wingdings" w:hint="default"/>
      </w:rPr>
    </w:lvl>
    <w:lvl w:ilvl="6" w:tplc="DF74DEBE" w:tentative="1">
      <w:start w:val="1"/>
      <w:numFmt w:val="bullet"/>
      <w:lvlText w:val=""/>
      <w:lvlJc w:val="left"/>
      <w:pPr>
        <w:tabs>
          <w:tab w:val="num" w:pos="5040"/>
        </w:tabs>
        <w:ind w:left="5040" w:hanging="360"/>
      </w:pPr>
      <w:rPr>
        <w:rFonts w:ascii="Wingdings" w:hAnsi="Wingdings" w:hint="default"/>
      </w:rPr>
    </w:lvl>
    <w:lvl w:ilvl="7" w:tplc="D7E61AE0" w:tentative="1">
      <w:start w:val="1"/>
      <w:numFmt w:val="bullet"/>
      <w:lvlText w:val=""/>
      <w:lvlJc w:val="left"/>
      <w:pPr>
        <w:tabs>
          <w:tab w:val="num" w:pos="5760"/>
        </w:tabs>
        <w:ind w:left="5760" w:hanging="360"/>
      </w:pPr>
      <w:rPr>
        <w:rFonts w:ascii="Wingdings" w:hAnsi="Wingdings" w:hint="default"/>
      </w:rPr>
    </w:lvl>
    <w:lvl w:ilvl="8" w:tplc="78FE1C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1176BF"/>
    <w:multiLevelType w:val="hybridMultilevel"/>
    <w:tmpl w:val="AAE0F13C"/>
    <w:lvl w:ilvl="0" w:tplc="0E72A870">
      <w:start w:val="1"/>
      <w:numFmt w:val="bullet"/>
      <w:lvlText w:val=""/>
      <w:lvlJc w:val="left"/>
      <w:pPr>
        <w:tabs>
          <w:tab w:val="num" w:pos="720"/>
        </w:tabs>
        <w:ind w:left="720" w:hanging="360"/>
      </w:pPr>
      <w:rPr>
        <w:rFonts w:ascii="Wingdings" w:hAnsi="Wingdings" w:hint="default"/>
      </w:rPr>
    </w:lvl>
    <w:lvl w:ilvl="1" w:tplc="7338B4EC" w:tentative="1">
      <w:start w:val="1"/>
      <w:numFmt w:val="bullet"/>
      <w:lvlText w:val=""/>
      <w:lvlJc w:val="left"/>
      <w:pPr>
        <w:tabs>
          <w:tab w:val="num" w:pos="1440"/>
        </w:tabs>
        <w:ind w:left="1440" w:hanging="360"/>
      </w:pPr>
      <w:rPr>
        <w:rFonts w:ascii="Wingdings" w:hAnsi="Wingdings" w:hint="default"/>
      </w:rPr>
    </w:lvl>
    <w:lvl w:ilvl="2" w:tplc="32FC388A" w:tentative="1">
      <w:start w:val="1"/>
      <w:numFmt w:val="bullet"/>
      <w:lvlText w:val=""/>
      <w:lvlJc w:val="left"/>
      <w:pPr>
        <w:tabs>
          <w:tab w:val="num" w:pos="2160"/>
        </w:tabs>
        <w:ind w:left="2160" w:hanging="360"/>
      </w:pPr>
      <w:rPr>
        <w:rFonts w:ascii="Wingdings" w:hAnsi="Wingdings" w:hint="default"/>
      </w:rPr>
    </w:lvl>
    <w:lvl w:ilvl="3" w:tplc="63284C4C" w:tentative="1">
      <w:start w:val="1"/>
      <w:numFmt w:val="bullet"/>
      <w:lvlText w:val=""/>
      <w:lvlJc w:val="left"/>
      <w:pPr>
        <w:tabs>
          <w:tab w:val="num" w:pos="2880"/>
        </w:tabs>
        <w:ind w:left="2880" w:hanging="360"/>
      </w:pPr>
      <w:rPr>
        <w:rFonts w:ascii="Wingdings" w:hAnsi="Wingdings" w:hint="default"/>
      </w:rPr>
    </w:lvl>
    <w:lvl w:ilvl="4" w:tplc="634E2660" w:tentative="1">
      <w:start w:val="1"/>
      <w:numFmt w:val="bullet"/>
      <w:lvlText w:val=""/>
      <w:lvlJc w:val="left"/>
      <w:pPr>
        <w:tabs>
          <w:tab w:val="num" w:pos="3600"/>
        </w:tabs>
        <w:ind w:left="3600" w:hanging="360"/>
      </w:pPr>
      <w:rPr>
        <w:rFonts w:ascii="Wingdings" w:hAnsi="Wingdings" w:hint="default"/>
      </w:rPr>
    </w:lvl>
    <w:lvl w:ilvl="5" w:tplc="889A225E" w:tentative="1">
      <w:start w:val="1"/>
      <w:numFmt w:val="bullet"/>
      <w:lvlText w:val=""/>
      <w:lvlJc w:val="left"/>
      <w:pPr>
        <w:tabs>
          <w:tab w:val="num" w:pos="4320"/>
        </w:tabs>
        <w:ind w:left="4320" w:hanging="360"/>
      </w:pPr>
      <w:rPr>
        <w:rFonts w:ascii="Wingdings" w:hAnsi="Wingdings" w:hint="default"/>
      </w:rPr>
    </w:lvl>
    <w:lvl w:ilvl="6" w:tplc="CEB21DE6" w:tentative="1">
      <w:start w:val="1"/>
      <w:numFmt w:val="bullet"/>
      <w:lvlText w:val=""/>
      <w:lvlJc w:val="left"/>
      <w:pPr>
        <w:tabs>
          <w:tab w:val="num" w:pos="5040"/>
        </w:tabs>
        <w:ind w:left="5040" w:hanging="360"/>
      </w:pPr>
      <w:rPr>
        <w:rFonts w:ascii="Wingdings" w:hAnsi="Wingdings" w:hint="default"/>
      </w:rPr>
    </w:lvl>
    <w:lvl w:ilvl="7" w:tplc="6F0A6F26" w:tentative="1">
      <w:start w:val="1"/>
      <w:numFmt w:val="bullet"/>
      <w:lvlText w:val=""/>
      <w:lvlJc w:val="left"/>
      <w:pPr>
        <w:tabs>
          <w:tab w:val="num" w:pos="5760"/>
        </w:tabs>
        <w:ind w:left="5760" w:hanging="360"/>
      </w:pPr>
      <w:rPr>
        <w:rFonts w:ascii="Wingdings" w:hAnsi="Wingdings" w:hint="default"/>
      </w:rPr>
    </w:lvl>
    <w:lvl w:ilvl="8" w:tplc="A84847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393B62"/>
    <w:multiLevelType w:val="hybridMultilevel"/>
    <w:tmpl w:val="A87E5FDC"/>
    <w:lvl w:ilvl="0" w:tplc="F2065C82">
      <w:start w:val="1"/>
      <w:numFmt w:val="bullet"/>
      <w:lvlText w:val="•"/>
      <w:lvlJc w:val="left"/>
      <w:pPr>
        <w:tabs>
          <w:tab w:val="num" w:pos="720"/>
        </w:tabs>
        <w:ind w:left="720" w:hanging="360"/>
      </w:pPr>
      <w:rPr>
        <w:rFonts w:ascii="Times New Roman" w:hAnsi="Times New Roman" w:hint="default"/>
      </w:rPr>
    </w:lvl>
    <w:lvl w:ilvl="1" w:tplc="3B687488" w:tentative="1">
      <w:start w:val="1"/>
      <w:numFmt w:val="bullet"/>
      <w:lvlText w:val="•"/>
      <w:lvlJc w:val="left"/>
      <w:pPr>
        <w:tabs>
          <w:tab w:val="num" w:pos="1440"/>
        </w:tabs>
        <w:ind w:left="1440" w:hanging="360"/>
      </w:pPr>
      <w:rPr>
        <w:rFonts w:ascii="Times New Roman" w:hAnsi="Times New Roman" w:hint="default"/>
      </w:rPr>
    </w:lvl>
    <w:lvl w:ilvl="2" w:tplc="F3D0105E" w:tentative="1">
      <w:start w:val="1"/>
      <w:numFmt w:val="bullet"/>
      <w:lvlText w:val="•"/>
      <w:lvlJc w:val="left"/>
      <w:pPr>
        <w:tabs>
          <w:tab w:val="num" w:pos="2160"/>
        </w:tabs>
        <w:ind w:left="2160" w:hanging="360"/>
      </w:pPr>
      <w:rPr>
        <w:rFonts w:ascii="Times New Roman" w:hAnsi="Times New Roman" w:hint="default"/>
      </w:rPr>
    </w:lvl>
    <w:lvl w:ilvl="3" w:tplc="31DC5278" w:tentative="1">
      <w:start w:val="1"/>
      <w:numFmt w:val="bullet"/>
      <w:lvlText w:val="•"/>
      <w:lvlJc w:val="left"/>
      <w:pPr>
        <w:tabs>
          <w:tab w:val="num" w:pos="2880"/>
        </w:tabs>
        <w:ind w:left="2880" w:hanging="360"/>
      </w:pPr>
      <w:rPr>
        <w:rFonts w:ascii="Times New Roman" w:hAnsi="Times New Roman" w:hint="default"/>
      </w:rPr>
    </w:lvl>
    <w:lvl w:ilvl="4" w:tplc="25544FB2" w:tentative="1">
      <w:start w:val="1"/>
      <w:numFmt w:val="bullet"/>
      <w:lvlText w:val="•"/>
      <w:lvlJc w:val="left"/>
      <w:pPr>
        <w:tabs>
          <w:tab w:val="num" w:pos="3600"/>
        </w:tabs>
        <w:ind w:left="3600" w:hanging="360"/>
      </w:pPr>
      <w:rPr>
        <w:rFonts w:ascii="Times New Roman" w:hAnsi="Times New Roman" w:hint="default"/>
      </w:rPr>
    </w:lvl>
    <w:lvl w:ilvl="5" w:tplc="EC3AF6C2" w:tentative="1">
      <w:start w:val="1"/>
      <w:numFmt w:val="bullet"/>
      <w:lvlText w:val="•"/>
      <w:lvlJc w:val="left"/>
      <w:pPr>
        <w:tabs>
          <w:tab w:val="num" w:pos="4320"/>
        </w:tabs>
        <w:ind w:left="4320" w:hanging="360"/>
      </w:pPr>
      <w:rPr>
        <w:rFonts w:ascii="Times New Roman" w:hAnsi="Times New Roman" w:hint="default"/>
      </w:rPr>
    </w:lvl>
    <w:lvl w:ilvl="6" w:tplc="24924FFC" w:tentative="1">
      <w:start w:val="1"/>
      <w:numFmt w:val="bullet"/>
      <w:lvlText w:val="•"/>
      <w:lvlJc w:val="left"/>
      <w:pPr>
        <w:tabs>
          <w:tab w:val="num" w:pos="5040"/>
        </w:tabs>
        <w:ind w:left="5040" w:hanging="360"/>
      </w:pPr>
      <w:rPr>
        <w:rFonts w:ascii="Times New Roman" w:hAnsi="Times New Roman" w:hint="default"/>
      </w:rPr>
    </w:lvl>
    <w:lvl w:ilvl="7" w:tplc="DF1CC614" w:tentative="1">
      <w:start w:val="1"/>
      <w:numFmt w:val="bullet"/>
      <w:lvlText w:val="•"/>
      <w:lvlJc w:val="left"/>
      <w:pPr>
        <w:tabs>
          <w:tab w:val="num" w:pos="5760"/>
        </w:tabs>
        <w:ind w:left="5760" w:hanging="360"/>
      </w:pPr>
      <w:rPr>
        <w:rFonts w:ascii="Times New Roman" w:hAnsi="Times New Roman" w:hint="default"/>
      </w:rPr>
    </w:lvl>
    <w:lvl w:ilvl="8" w:tplc="95C653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446DD2"/>
    <w:multiLevelType w:val="hybridMultilevel"/>
    <w:tmpl w:val="E68E8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677B9B"/>
    <w:multiLevelType w:val="hybridMultilevel"/>
    <w:tmpl w:val="C93A3F02"/>
    <w:lvl w:ilvl="0" w:tplc="99700DEE">
      <w:start w:val="1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D0147E"/>
    <w:multiLevelType w:val="hybridMultilevel"/>
    <w:tmpl w:val="C4D8171A"/>
    <w:lvl w:ilvl="0" w:tplc="8E5E1B90">
      <w:start w:val="1"/>
      <w:numFmt w:val="bullet"/>
      <w:lvlText w:val="•"/>
      <w:lvlJc w:val="left"/>
      <w:pPr>
        <w:tabs>
          <w:tab w:val="num" w:pos="720"/>
        </w:tabs>
        <w:ind w:left="720" w:hanging="360"/>
      </w:pPr>
      <w:rPr>
        <w:rFonts w:ascii="Arial" w:hAnsi="Arial" w:hint="default"/>
      </w:rPr>
    </w:lvl>
    <w:lvl w:ilvl="1" w:tplc="ADA65958" w:tentative="1">
      <w:start w:val="1"/>
      <w:numFmt w:val="bullet"/>
      <w:lvlText w:val="•"/>
      <w:lvlJc w:val="left"/>
      <w:pPr>
        <w:tabs>
          <w:tab w:val="num" w:pos="1440"/>
        </w:tabs>
        <w:ind w:left="1440" w:hanging="360"/>
      </w:pPr>
      <w:rPr>
        <w:rFonts w:ascii="Arial" w:hAnsi="Arial" w:hint="default"/>
      </w:rPr>
    </w:lvl>
    <w:lvl w:ilvl="2" w:tplc="136EE60C" w:tentative="1">
      <w:start w:val="1"/>
      <w:numFmt w:val="bullet"/>
      <w:lvlText w:val="•"/>
      <w:lvlJc w:val="left"/>
      <w:pPr>
        <w:tabs>
          <w:tab w:val="num" w:pos="2160"/>
        </w:tabs>
        <w:ind w:left="2160" w:hanging="360"/>
      </w:pPr>
      <w:rPr>
        <w:rFonts w:ascii="Arial" w:hAnsi="Arial" w:hint="default"/>
      </w:rPr>
    </w:lvl>
    <w:lvl w:ilvl="3" w:tplc="20388AB0" w:tentative="1">
      <w:start w:val="1"/>
      <w:numFmt w:val="bullet"/>
      <w:lvlText w:val="•"/>
      <w:lvlJc w:val="left"/>
      <w:pPr>
        <w:tabs>
          <w:tab w:val="num" w:pos="2880"/>
        </w:tabs>
        <w:ind w:left="2880" w:hanging="360"/>
      </w:pPr>
      <w:rPr>
        <w:rFonts w:ascii="Arial" w:hAnsi="Arial" w:hint="default"/>
      </w:rPr>
    </w:lvl>
    <w:lvl w:ilvl="4" w:tplc="2C82D720" w:tentative="1">
      <w:start w:val="1"/>
      <w:numFmt w:val="bullet"/>
      <w:lvlText w:val="•"/>
      <w:lvlJc w:val="left"/>
      <w:pPr>
        <w:tabs>
          <w:tab w:val="num" w:pos="3600"/>
        </w:tabs>
        <w:ind w:left="3600" w:hanging="360"/>
      </w:pPr>
      <w:rPr>
        <w:rFonts w:ascii="Arial" w:hAnsi="Arial" w:hint="default"/>
      </w:rPr>
    </w:lvl>
    <w:lvl w:ilvl="5" w:tplc="88D85164" w:tentative="1">
      <w:start w:val="1"/>
      <w:numFmt w:val="bullet"/>
      <w:lvlText w:val="•"/>
      <w:lvlJc w:val="left"/>
      <w:pPr>
        <w:tabs>
          <w:tab w:val="num" w:pos="4320"/>
        </w:tabs>
        <w:ind w:left="4320" w:hanging="360"/>
      </w:pPr>
      <w:rPr>
        <w:rFonts w:ascii="Arial" w:hAnsi="Arial" w:hint="default"/>
      </w:rPr>
    </w:lvl>
    <w:lvl w:ilvl="6" w:tplc="01B6145A" w:tentative="1">
      <w:start w:val="1"/>
      <w:numFmt w:val="bullet"/>
      <w:lvlText w:val="•"/>
      <w:lvlJc w:val="left"/>
      <w:pPr>
        <w:tabs>
          <w:tab w:val="num" w:pos="5040"/>
        </w:tabs>
        <w:ind w:left="5040" w:hanging="360"/>
      </w:pPr>
      <w:rPr>
        <w:rFonts w:ascii="Arial" w:hAnsi="Arial" w:hint="default"/>
      </w:rPr>
    </w:lvl>
    <w:lvl w:ilvl="7" w:tplc="1474E6C2" w:tentative="1">
      <w:start w:val="1"/>
      <w:numFmt w:val="bullet"/>
      <w:lvlText w:val="•"/>
      <w:lvlJc w:val="left"/>
      <w:pPr>
        <w:tabs>
          <w:tab w:val="num" w:pos="5760"/>
        </w:tabs>
        <w:ind w:left="5760" w:hanging="360"/>
      </w:pPr>
      <w:rPr>
        <w:rFonts w:ascii="Arial" w:hAnsi="Arial" w:hint="default"/>
      </w:rPr>
    </w:lvl>
    <w:lvl w:ilvl="8" w:tplc="435C6C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8502B6"/>
    <w:multiLevelType w:val="hybridMultilevel"/>
    <w:tmpl w:val="56623F58"/>
    <w:lvl w:ilvl="0" w:tplc="714AAFEA">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D1DE0"/>
    <w:multiLevelType w:val="hybridMultilevel"/>
    <w:tmpl w:val="B71C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A548A"/>
    <w:multiLevelType w:val="hybridMultilevel"/>
    <w:tmpl w:val="1204822E"/>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F431251"/>
    <w:multiLevelType w:val="hybridMultilevel"/>
    <w:tmpl w:val="FA74C000"/>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AEC4A16"/>
    <w:multiLevelType w:val="hybridMultilevel"/>
    <w:tmpl w:val="FA74C000"/>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CC372BB"/>
    <w:multiLevelType w:val="multilevel"/>
    <w:tmpl w:val="3BBADFCC"/>
    <w:styleLink w:val="Style1"/>
    <w:lvl w:ilvl="0">
      <w:start w:val="1"/>
      <w:numFmt w:val="lowerRoman"/>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D27671E"/>
    <w:multiLevelType w:val="hybridMultilevel"/>
    <w:tmpl w:val="6D9EAF94"/>
    <w:lvl w:ilvl="0" w:tplc="4266A7AA">
      <w:start w:val="1"/>
      <w:numFmt w:val="bullet"/>
      <w:lvlText w:val="•"/>
      <w:lvlJc w:val="left"/>
      <w:pPr>
        <w:tabs>
          <w:tab w:val="num" w:pos="720"/>
        </w:tabs>
        <w:ind w:left="720" w:hanging="360"/>
      </w:pPr>
      <w:rPr>
        <w:rFonts w:ascii="Arial" w:hAnsi="Arial" w:hint="default"/>
      </w:rPr>
    </w:lvl>
    <w:lvl w:ilvl="1" w:tplc="CF60238E" w:tentative="1">
      <w:start w:val="1"/>
      <w:numFmt w:val="bullet"/>
      <w:lvlText w:val="•"/>
      <w:lvlJc w:val="left"/>
      <w:pPr>
        <w:tabs>
          <w:tab w:val="num" w:pos="1440"/>
        </w:tabs>
        <w:ind w:left="1440" w:hanging="360"/>
      </w:pPr>
      <w:rPr>
        <w:rFonts w:ascii="Arial" w:hAnsi="Arial" w:hint="default"/>
      </w:rPr>
    </w:lvl>
    <w:lvl w:ilvl="2" w:tplc="70084898" w:tentative="1">
      <w:start w:val="1"/>
      <w:numFmt w:val="bullet"/>
      <w:lvlText w:val="•"/>
      <w:lvlJc w:val="left"/>
      <w:pPr>
        <w:tabs>
          <w:tab w:val="num" w:pos="2160"/>
        </w:tabs>
        <w:ind w:left="2160" w:hanging="360"/>
      </w:pPr>
      <w:rPr>
        <w:rFonts w:ascii="Arial" w:hAnsi="Arial" w:hint="default"/>
      </w:rPr>
    </w:lvl>
    <w:lvl w:ilvl="3" w:tplc="85BE45A6" w:tentative="1">
      <w:start w:val="1"/>
      <w:numFmt w:val="bullet"/>
      <w:lvlText w:val="•"/>
      <w:lvlJc w:val="left"/>
      <w:pPr>
        <w:tabs>
          <w:tab w:val="num" w:pos="2880"/>
        </w:tabs>
        <w:ind w:left="2880" w:hanging="360"/>
      </w:pPr>
      <w:rPr>
        <w:rFonts w:ascii="Arial" w:hAnsi="Arial" w:hint="default"/>
      </w:rPr>
    </w:lvl>
    <w:lvl w:ilvl="4" w:tplc="6F7E9996" w:tentative="1">
      <w:start w:val="1"/>
      <w:numFmt w:val="bullet"/>
      <w:lvlText w:val="•"/>
      <w:lvlJc w:val="left"/>
      <w:pPr>
        <w:tabs>
          <w:tab w:val="num" w:pos="3600"/>
        </w:tabs>
        <w:ind w:left="3600" w:hanging="360"/>
      </w:pPr>
      <w:rPr>
        <w:rFonts w:ascii="Arial" w:hAnsi="Arial" w:hint="default"/>
      </w:rPr>
    </w:lvl>
    <w:lvl w:ilvl="5" w:tplc="79A05C2E" w:tentative="1">
      <w:start w:val="1"/>
      <w:numFmt w:val="bullet"/>
      <w:lvlText w:val="•"/>
      <w:lvlJc w:val="left"/>
      <w:pPr>
        <w:tabs>
          <w:tab w:val="num" w:pos="4320"/>
        </w:tabs>
        <w:ind w:left="4320" w:hanging="360"/>
      </w:pPr>
      <w:rPr>
        <w:rFonts w:ascii="Arial" w:hAnsi="Arial" w:hint="default"/>
      </w:rPr>
    </w:lvl>
    <w:lvl w:ilvl="6" w:tplc="C9C4F6CA" w:tentative="1">
      <w:start w:val="1"/>
      <w:numFmt w:val="bullet"/>
      <w:lvlText w:val="•"/>
      <w:lvlJc w:val="left"/>
      <w:pPr>
        <w:tabs>
          <w:tab w:val="num" w:pos="5040"/>
        </w:tabs>
        <w:ind w:left="5040" w:hanging="360"/>
      </w:pPr>
      <w:rPr>
        <w:rFonts w:ascii="Arial" w:hAnsi="Arial" w:hint="default"/>
      </w:rPr>
    </w:lvl>
    <w:lvl w:ilvl="7" w:tplc="2FFAFFF0" w:tentative="1">
      <w:start w:val="1"/>
      <w:numFmt w:val="bullet"/>
      <w:lvlText w:val="•"/>
      <w:lvlJc w:val="left"/>
      <w:pPr>
        <w:tabs>
          <w:tab w:val="num" w:pos="5760"/>
        </w:tabs>
        <w:ind w:left="5760" w:hanging="360"/>
      </w:pPr>
      <w:rPr>
        <w:rFonts w:ascii="Arial" w:hAnsi="Arial" w:hint="default"/>
      </w:rPr>
    </w:lvl>
    <w:lvl w:ilvl="8" w:tplc="5AB2C9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255754"/>
    <w:multiLevelType w:val="hybridMultilevel"/>
    <w:tmpl w:val="FF063A7C"/>
    <w:lvl w:ilvl="0" w:tplc="149E5144">
      <w:start w:val="1"/>
      <w:numFmt w:val="bullet"/>
      <w:lvlText w:val="•"/>
      <w:lvlJc w:val="left"/>
      <w:pPr>
        <w:tabs>
          <w:tab w:val="num" w:pos="720"/>
        </w:tabs>
        <w:ind w:left="720" w:hanging="360"/>
      </w:pPr>
      <w:rPr>
        <w:rFonts w:ascii="Arial" w:hAnsi="Arial" w:hint="default"/>
      </w:rPr>
    </w:lvl>
    <w:lvl w:ilvl="1" w:tplc="28B076D2" w:tentative="1">
      <w:start w:val="1"/>
      <w:numFmt w:val="bullet"/>
      <w:lvlText w:val="•"/>
      <w:lvlJc w:val="left"/>
      <w:pPr>
        <w:tabs>
          <w:tab w:val="num" w:pos="1440"/>
        </w:tabs>
        <w:ind w:left="1440" w:hanging="360"/>
      </w:pPr>
      <w:rPr>
        <w:rFonts w:ascii="Arial" w:hAnsi="Arial" w:hint="default"/>
      </w:rPr>
    </w:lvl>
    <w:lvl w:ilvl="2" w:tplc="F9D2884C" w:tentative="1">
      <w:start w:val="1"/>
      <w:numFmt w:val="bullet"/>
      <w:lvlText w:val="•"/>
      <w:lvlJc w:val="left"/>
      <w:pPr>
        <w:tabs>
          <w:tab w:val="num" w:pos="2160"/>
        </w:tabs>
        <w:ind w:left="2160" w:hanging="360"/>
      </w:pPr>
      <w:rPr>
        <w:rFonts w:ascii="Arial" w:hAnsi="Arial" w:hint="default"/>
      </w:rPr>
    </w:lvl>
    <w:lvl w:ilvl="3" w:tplc="411E6D5A" w:tentative="1">
      <w:start w:val="1"/>
      <w:numFmt w:val="bullet"/>
      <w:lvlText w:val="•"/>
      <w:lvlJc w:val="left"/>
      <w:pPr>
        <w:tabs>
          <w:tab w:val="num" w:pos="2880"/>
        </w:tabs>
        <w:ind w:left="2880" w:hanging="360"/>
      </w:pPr>
      <w:rPr>
        <w:rFonts w:ascii="Arial" w:hAnsi="Arial" w:hint="default"/>
      </w:rPr>
    </w:lvl>
    <w:lvl w:ilvl="4" w:tplc="8AAA2752" w:tentative="1">
      <w:start w:val="1"/>
      <w:numFmt w:val="bullet"/>
      <w:lvlText w:val="•"/>
      <w:lvlJc w:val="left"/>
      <w:pPr>
        <w:tabs>
          <w:tab w:val="num" w:pos="3600"/>
        </w:tabs>
        <w:ind w:left="3600" w:hanging="360"/>
      </w:pPr>
      <w:rPr>
        <w:rFonts w:ascii="Arial" w:hAnsi="Arial" w:hint="default"/>
      </w:rPr>
    </w:lvl>
    <w:lvl w:ilvl="5" w:tplc="C6322582" w:tentative="1">
      <w:start w:val="1"/>
      <w:numFmt w:val="bullet"/>
      <w:lvlText w:val="•"/>
      <w:lvlJc w:val="left"/>
      <w:pPr>
        <w:tabs>
          <w:tab w:val="num" w:pos="4320"/>
        </w:tabs>
        <w:ind w:left="4320" w:hanging="360"/>
      </w:pPr>
      <w:rPr>
        <w:rFonts w:ascii="Arial" w:hAnsi="Arial" w:hint="default"/>
      </w:rPr>
    </w:lvl>
    <w:lvl w:ilvl="6" w:tplc="6038E206" w:tentative="1">
      <w:start w:val="1"/>
      <w:numFmt w:val="bullet"/>
      <w:lvlText w:val="•"/>
      <w:lvlJc w:val="left"/>
      <w:pPr>
        <w:tabs>
          <w:tab w:val="num" w:pos="5040"/>
        </w:tabs>
        <w:ind w:left="5040" w:hanging="360"/>
      </w:pPr>
      <w:rPr>
        <w:rFonts w:ascii="Arial" w:hAnsi="Arial" w:hint="default"/>
      </w:rPr>
    </w:lvl>
    <w:lvl w:ilvl="7" w:tplc="922C3236" w:tentative="1">
      <w:start w:val="1"/>
      <w:numFmt w:val="bullet"/>
      <w:lvlText w:val="•"/>
      <w:lvlJc w:val="left"/>
      <w:pPr>
        <w:tabs>
          <w:tab w:val="num" w:pos="5760"/>
        </w:tabs>
        <w:ind w:left="5760" w:hanging="360"/>
      </w:pPr>
      <w:rPr>
        <w:rFonts w:ascii="Arial" w:hAnsi="Arial" w:hint="default"/>
      </w:rPr>
    </w:lvl>
    <w:lvl w:ilvl="8" w:tplc="989C31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764416"/>
    <w:multiLevelType w:val="hybridMultilevel"/>
    <w:tmpl w:val="857205A6"/>
    <w:lvl w:ilvl="0" w:tplc="1DEEB9A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EE1D76"/>
    <w:multiLevelType w:val="hybridMultilevel"/>
    <w:tmpl w:val="D06C56E8"/>
    <w:lvl w:ilvl="0" w:tplc="9006B410">
      <w:start w:val="1"/>
      <w:numFmt w:val="bullet"/>
      <w:lvlText w:val="•"/>
      <w:lvlJc w:val="left"/>
      <w:pPr>
        <w:tabs>
          <w:tab w:val="num" w:pos="720"/>
        </w:tabs>
        <w:ind w:left="720" w:hanging="360"/>
      </w:pPr>
      <w:rPr>
        <w:rFonts w:ascii="Arial" w:hAnsi="Arial" w:hint="default"/>
      </w:rPr>
    </w:lvl>
    <w:lvl w:ilvl="1" w:tplc="7F126FF0" w:tentative="1">
      <w:start w:val="1"/>
      <w:numFmt w:val="bullet"/>
      <w:lvlText w:val="•"/>
      <w:lvlJc w:val="left"/>
      <w:pPr>
        <w:tabs>
          <w:tab w:val="num" w:pos="1440"/>
        </w:tabs>
        <w:ind w:left="1440" w:hanging="360"/>
      </w:pPr>
      <w:rPr>
        <w:rFonts w:ascii="Arial" w:hAnsi="Arial" w:hint="default"/>
      </w:rPr>
    </w:lvl>
    <w:lvl w:ilvl="2" w:tplc="B498A32A" w:tentative="1">
      <w:start w:val="1"/>
      <w:numFmt w:val="bullet"/>
      <w:lvlText w:val="•"/>
      <w:lvlJc w:val="left"/>
      <w:pPr>
        <w:tabs>
          <w:tab w:val="num" w:pos="2160"/>
        </w:tabs>
        <w:ind w:left="2160" w:hanging="360"/>
      </w:pPr>
      <w:rPr>
        <w:rFonts w:ascii="Arial" w:hAnsi="Arial" w:hint="default"/>
      </w:rPr>
    </w:lvl>
    <w:lvl w:ilvl="3" w:tplc="029ED754" w:tentative="1">
      <w:start w:val="1"/>
      <w:numFmt w:val="bullet"/>
      <w:lvlText w:val="•"/>
      <w:lvlJc w:val="left"/>
      <w:pPr>
        <w:tabs>
          <w:tab w:val="num" w:pos="2880"/>
        </w:tabs>
        <w:ind w:left="2880" w:hanging="360"/>
      </w:pPr>
      <w:rPr>
        <w:rFonts w:ascii="Arial" w:hAnsi="Arial" w:hint="default"/>
      </w:rPr>
    </w:lvl>
    <w:lvl w:ilvl="4" w:tplc="28F0E17A" w:tentative="1">
      <w:start w:val="1"/>
      <w:numFmt w:val="bullet"/>
      <w:lvlText w:val="•"/>
      <w:lvlJc w:val="left"/>
      <w:pPr>
        <w:tabs>
          <w:tab w:val="num" w:pos="3600"/>
        </w:tabs>
        <w:ind w:left="3600" w:hanging="360"/>
      </w:pPr>
      <w:rPr>
        <w:rFonts w:ascii="Arial" w:hAnsi="Arial" w:hint="default"/>
      </w:rPr>
    </w:lvl>
    <w:lvl w:ilvl="5" w:tplc="ADE0180C" w:tentative="1">
      <w:start w:val="1"/>
      <w:numFmt w:val="bullet"/>
      <w:lvlText w:val="•"/>
      <w:lvlJc w:val="left"/>
      <w:pPr>
        <w:tabs>
          <w:tab w:val="num" w:pos="4320"/>
        </w:tabs>
        <w:ind w:left="4320" w:hanging="360"/>
      </w:pPr>
      <w:rPr>
        <w:rFonts w:ascii="Arial" w:hAnsi="Arial" w:hint="default"/>
      </w:rPr>
    </w:lvl>
    <w:lvl w:ilvl="6" w:tplc="DE4208E6" w:tentative="1">
      <w:start w:val="1"/>
      <w:numFmt w:val="bullet"/>
      <w:lvlText w:val="•"/>
      <w:lvlJc w:val="left"/>
      <w:pPr>
        <w:tabs>
          <w:tab w:val="num" w:pos="5040"/>
        </w:tabs>
        <w:ind w:left="5040" w:hanging="360"/>
      </w:pPr>
      <w:rPr>
        <w:rFonts w:ascii="Arial" w:hAnsi="Arial" w:hint="default"/>
      </w:rPr>
    </w:lvl>
    <w:lvl w:ilvl="7" w:tplc="C2DA9C0C" w:tentative="1">
      <w:start w:val="1"/>
      <w:numFmt w:val="bullet"/>
      <w:lvlText w:val="•"/>
      <w:lvlJc w:val="left"/>
      <w:pPr>
        <w:tabs>
          <w:tab w:val="num" w:pos="5760"/>
        </w:tabs>
        <w:ind w:left="5760" w:hanging="360"/>
      </w:pPr>
      <w:rPr>
        <w:rFonts w:ascii="Arial" w:hAnsi="Arial" w:hint="default"/>
      </w:rPr>
    </w:lvl>
    <w:lvl w:ilvl="8" w:tplc="FCF6F9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070A8D"/>
    <w:multiLevelType w:val="multilevel"/>
    <w:tmpl w:val="FB766566"/>
    <w:lvl w:ilvl="0">
      <w:start w:val="1"/>
      <w:numFmt w:val="decimal"/>
      <w:pStyle w:val="ListNumber2"/>
      <w:lvlText w:val="%1."/>
      <w:lvlJc w:val="left"/>
      <w:pPr>
        <w:tabs>
          <w:tab w:val="num" w:pos="360"/>
        </w:tabs>
        <w:ind w:left="360" w:hanging="360"/>
      </w:pPr>
      <w:rPr>
        <w:rFonts w:cs="Times New Roman"/>
        <w:b w:val="0"/>
        <w:i w:val="0"/>
        <w:sz w:val="24"/>
      </w:rPr>
    </w:lvl>
    <w:lvl w:ilvl="1">
      <w:start w:val="1"/>
      <w:numFmt w:val="decimal"/>
      <w:lvlText w:val="%1.%2."/>
      <w:lvlJc w:val="left"/>
      <w:pPr>
        <w:tabs>
          <w:tab w:val="num" w:pos="792"/>
        </w:tabs>
        <w:ind w:left="792" w:hanging="432"/>
      </w:pPr>
      <w:rPr>
        <w:rFonts w:cs="Times New Roman"/>
        <w:b w:val="0"/>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3E6866AA"/>
    <w:multiLevelType w:val="hybridMultilevel"/>
    <w:tmpl w:val="B1CA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22DDC"/>
    <w:multiLevelType w:val="hybridMultilevel"/>
    <w:tmpl w:val="EAB4859A"/>
    <w:lvl w:ilvl="0" w:tplc="43940E68">
      <w:start w:val="1"/>
      <w:numFmt w:val="bullet"/>
      <w:pStyle w:val="nor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02480"/>
    <w:multiLevelType w:val="hybridMultilevel"/>
    <w:tmpl w:val="38440A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2C77E1"/>
    <w:multiLevelType w:val="hybridMultilevel"/>
    <w:tmpl w:val="6C6E47CA"/>
    <w:lvl w:ilvl="0" w:tplc="08090001">
      <w:start w:val="1"/>
      <w:numFmt w:val="bullet"/>
      <w:lvlText w:val=""/>
      <w:lvlJc w:val="left"/>
      <w:pPr>
        <w:tabs>
          <w:tab w:val="num" w:pos="720"/>
        </w:tabs>
        <w:ind w:left="720" w:hanging="360"/>
      </w:pPr>
      <w:rPr>
        <w:rFonts w:ascii="Symbol" w:hAnsi="Symbol" w:hint="default"/>
      </w:rPr>
    </w:lvl>
    <w:lvl w:ilvl="1" w:tplc="45D8CB52" w:tentative="1">
      <w:start w:val="1"/>
      <w:numFmt w:val="bullet"/>
      <w:lvlText w:val=""/>
      <w:lvlJc w:val="left"/>
      <w:pPr>
        <w:tabs>
          <w:tab w:val="num" w:pos="1440"/>
        </w:tabs>
        <w:ind w:left="1440" w:hanging="360"/>
      </w:pPr>
      <w:rPr>
        <w:rFonts w:ascii="Wingdings" w:hAnsi="Wingdings" w:hint="default"/>
      </w:rPr>
    </w:lvl>
    <w:lvl w:ilvl="2" w:tplc="98987F02" w:tentative="1">
      <w:start w:val="1"/>
      <w:numFmt w:val="bullet"/>
      <w:lvlText w:val=""/>
      <w:lvlJc w:val="left"/>
      <w:pPr>
        <w:tabs>
          <w:tab w:val="num" w:pos="2160"/>
        </w:tabs>
        <w:ind w:left="2160" w:hanging="360"/>
      </w:pPr>
      <w:rPr>
        <w:rFonts w:ascii="Wingdings" w:hAnsi="Wingdings" w:hint="default"/>
      </w:rPr>
    </w:lvl>
    <w:lvl w:ilvl="3" w:tplc="D21624A6" w:tentative="1">
      <w:start w:val="1"/>
      <w:numFmt w:val="bullet"/>
      <w:lvlText w:val=""/>
      <w:lvlJc w:val="left"/>
      <w:pPr>
        <w:tabs>
          <w:tab w:val="num" w:pos="2880"/>
        </w:tabs>
        <w:ind w:left="2880" w:hanging="360"/>
      </w:pPr>
      <w:rPr>
        <w:rFonts w:ascii="Wingdings" w:hAnsi="Wingdings" w:hint="default"/>
      </w:rPr>
    </w:lvl>
    <w:lvl w:ilvl="4" w:tplc="7F58F604" w:tentative="1">
      <w:start w:val="1"/>
      <w:numFmt w:val="bullet"/>
      <w:lvlText w:val=""/>
      <w:lvlJc w:val="left"/>
      <w:pPr>
        <w:tabs>
          <w:tab w:val="num" w:pos="3600"/>
        </w:tabs>
        <w:ind w:left="3600" w:hanging="360"/>
      </w:pPr>
      <w:rPr>
        <w:rFonts w:ascii="Wingdings" w:hAnsi="Wingdings" w:hint="default"/>
      </w:rPr>
    </w:lvl>
    <w:lvl w:ilvl="5" w:tplc="8514E758" w:tentative="1">
      <w:start w:val="1"/>
      <w:numFmt w:val="bullet"/>
      <w:lvlText w:val=""/>
      <w:lvlJc w:val="left"/>
      <w:pPr>
        <w:tabs>
          <w:tab w:val="num" w:pos="4320"/>
        </w:tabs>
        <w:ind w:left="4320" w:hanging="360"/>
      </w:pPr>
      <w:rPr>
        <w:rFonts w:ascii="Wingdings" w:hAnsi="Wingdings" w:hint="default"/>
      </w:rPr>
    </w:lvl>
    <w:lvl w:ilvl="6" w:tplc="DF74DEBE" w:tentative="1">
      <w:start w:val="1"/>
      <w:numFmt w:val="bullet"/>
      <w:lvlText w:val=""/>
      <w:lvlJc w:val="left"/>
      <w:pPr>
        <w:tabs>
          <w:tab w:val="num" w:pos="5040"/>
        </w:tabs>
        <w:ind w:left="5040" w:hanging="360"/>
      </w:pPr>
      <w:rPr>
        <w:rFonts w:ascii="Wingdings" w:hAnsi="Wingdings" w:hint="default"/>
      </w:rPr>
    </w:lvl>
    <w:lvl w:ilvl="7" w:tplc="D7E61AE0" w:tentative="1">
      <w:start w:val="1"/>
      <w:numFmt w:val="bullet"/>
      <w:lvlText w:val=""/>
      <w:lvlJc w:val="left"/>
      <w:pPr>
        <w:tabs>
          <w:tab w:val="num" w:pos="5760"/>
        </w:tabs>
        <w:ind w:left="5760" w:hanging="360"/>
      </w:pPr>
      <w:rPr>
        <w:rFonts w:ascii="Wingdings" w:hAnsi="Wingdings" w:hint="default"/>
      </w:rPr>
    </w:lvl>
    <w:lvl w:ilvl="8" w:tplc="78FE1C7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9205B"/>
    <w:multiLevelType w:val="hybridMultilevel"/>
    <w:tmpl w:val="8A54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72795"/>
    <w:multiLevelType w:val="hybridMultilevel"/>
    <w:tmpl w:val="2C60A626"/>
    <w:lvl w:ilvl="0" w:tplc="6AF4B242">
      <w:start w:val="2"/>
      <w:numFmt w:val="bullet"/>
      <w:lvlText w:val=""/>
      <w:lvlJc w:val="left"/>
      <w:pPr>
        <w:ind w:left="1800" w:hanging="360"/>
      </w:pPr>
      <w:rPr>
        <w:rFonts w:ascii="Symbol" w:eastAsiaTheme="minorHAnsi" w:hAnsi="Symbol"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89145F"/>
    <w:multiLevelType w:val="hybridMultilevel"/>
    <w:tmpl w:val="E5B4F14A"/>
    <w:lvl w:ilvl="0" w:tplc="B14A0E68">
      <w:numFmt w:val="bullet"/>
      <w:lvlText w:val=""/>
      <w:lvlJc w:val="left"/>
      <w:pPr>
        <w:tabs>
          <w:tab w:val="num" w:pos="2610"/>
        </w:tabs>
        <w:ind w:left="2610" w:hanging="360"/>
      </w:pPr>
      <w:rPr>
        <w:rFonts w:ascii="Symbol" w:eastAsia="Times New Roman" w:hAnsi="Symbol" w:hint="default"/>
      </w:rPr>
    </w:lvl>
    <w:lvl w:ilvl="1" w:tplc="606A5472">
      <w:start w:val="1468"/>
      <w:numFmt w:val="bullet"/>
      <w:lvlText w:val="–"/>
      <w:lvlJc w:val="left"/>
      <w:pPr>
        <w:tabs>
          <w:tab w:val="num" w:pos="3330"/>
        </w:tabs>
        <w:ind w:left="3330" w:hanging="360"/>
      </w:pPr>
      <w:rPr>
        <w:rFonts w:ascii="Times New Roman" w:hAnsi="Times New Roman" w:hint="default"/>
      </w:rPr>
    </w:lvl>
    <w:lvl w:ilvl="2" w:tplc="04090005">
      <w:start w:val="1"/>
      <w:numFmt w:val="bullet"/>
      <w:lvlText w:val=""/>
      <w:lvlJc w:val="left"/>
      <w:pPr>
        <w:tabs>
          <w:tab w:val="num" w:pos="4020"/>
        </w:tabs>
        <w:ind w:left="4020" w:hanging="360"/>
      </w:pPr>
      <w:rPr>
        <w:rFonts w:ascii="Wingdings" w:hAnsi="Wingdings" w:hint="default"/>
      </w:rPr>
    </w:lvl>
    <w:lvl w:ilvl="3" w:tplc="04090001">
      <w:start w:val="1"/>
      <w:numFmt w:val="bullet"/>
      <w:lvlText w:val=""/>
      <w:lvlJc w:val="left"/>
      <w:pPr>
        <w:tabs>
          <w:tab w:val="num" w:pos="4740"/>
        </w:tabs>
        <w:ind w:left="4740" w:hanging="360"/>
      </w:pPr>
      <w:rPr>
        <w:rFonts w:ascii="Symbol" w:hAnsi="Symbol" w:hint="default"/>
      </w:rPr>
    </w:lvl>
    <w:lvl w:ilvl="4" w:tplc="04090003">
      <w:start w:val="1"/>
      <w:numFmt w:val="bullet"/>
      <w:lvlText w:val="o"/>
      <w:lvlJc w:val="left"/>
      <w:pPr>
        <w:tabs>
          <w:tab w:val="num" w:pos="5460"/>
        </w:tabs>
        <w:ind w:left="5460" w:hanging="360"/>
      </w:pPr>
      <w:rPr>
        <w:rFonts w:ascii="Courier New" w:hAnsi="Courier New" w:hint="default"/>
      </w:rPr>
    </w:lvl>
    <w:lvl w:ilvl="5" w:tplc="04090005">
      <w:start w:val="1"/>
      <w:numFmt w:val="bullet"/>
      <w:lvlText w:val=""/>
      <w:lvlJc w:val="left"/>
      <w:pPr>
        <w:tabs>
          <w:tab w:val="num" w:pos="6180"/>
        </w:tabs>
        <w:ind w:left="6180" w:hanging="360"/>
      </w:pPr>
      <w:rPr>
        <w:rFonts w:ascii="Wingdings" w:hAnsi="Wingdings" w:hint="default"/>
      </w:rPr>
    </w:lvl>
    <w:lvl w:ilvl="6" w:tplc="04090001">
      <w:start w:val="1"/>
      <w:numFmt w:val="bullet"/>
      <w:lvlText w:val=""/>
      <w:lvlJc w:val="left"/>
      <w:pPr>
        <w:tabs>
          <w:tab w:val="num" w:pos="6900"/>
        </w:tabs>
        <w:ind w:left="6900" w:hanging="360"/>
      </w:pPr>
      <w:rPr>
        <w:rFonts w:ascii="Symbol" w:hAnsi="Symbol" w:hint="default"/>
      </w:rPr>
    </w:lvl>
    <w:lvl w:ilvl="7" w:tplc="04090003">
      <w:start w:val="1"/>
      <w:numFmt w:val="bullet"/>
      <w:lvlText w:val="o"/>
      <w:lvlJc w:val="left"/>
      <w:pPr>
        <w:tabs>
          <w:tab w:val="num" w:pos="7620"/>
        </w:tabs>
        <w:ind w:left="7620" w:hanging="360"/>
      </w:pPr>
      <w:rPr>
        <w:rFonts w:ascii="Courier New" w:hAnsi="Courier New" w:hint="default"/>
      </w:rPr>
    </w:lvl>
    <w:lvl w:ilvl="8" w:tplc="04090005">
      <w:start w:val="1"/>
      <w:numFmt w:val="bullet"/>
      <w:lvlText w:val=""/>
      <w:lvlJc w:val="left"/>
      <w:pPr>
        <w:tabs>
          <w:tab w:val="num" w:pos="8340"/>
        </w:tabs>
        <w:ind w:left="8340" w:hanging="360"/>
      </w:pPr>
      <w:rPr>
        <w:rFonts w:ascii="Wingdings" w:hAnsi="Wingdings" w:hint="default"/>
      </w:rPr>
    </w:lvl>
  </w:abstractNum>
  <w:abstractNum w:abstractNumId="29" w15:restartNumberingAfterBreak="0">
    <w:nsid w:val="58AC0536"/>
    <w:multiLevelType w:val="hybridMultilevel"/>
    <w:tmpl w:val="8CEE28E8"/>
    <w:lvl w:ilvl="0" w:tplc="08090001">
      <w:start w:val="1"/>
      <w:numFmt w:val="bullet"/>
      <w:lvlText w:val=""/>
      <w:lvlJc w:val="left"/>
      <w:pPr>
        <w:tabs>
          <w:tab w:val="num" w:pos="720"/>
        </w:tabs>
        <w:ind w:left="720" w:hanging="360"/>
      </w:pPr>
      <w:rPr>
        <w:rFonts w:ascii="Symbol" w:hAnsi="Symbol" w:hint="default"/>
      </w:rPr>
    </w:lvl>
    <w:lvl w:ilvl="1" w:tplc="45D8CB52" w:tentative="1">
      <w:start w:val="1"/>
      <w:numFmt w:val="bullet"/>
      <w:lvlText w:val=""/>
      <w:lvlJc w:val="left"/>
      <w:pPr>
        <w:tabs>
          <w:tab w:val="num" w:pos="1440"/>
        </w:tabs>
        <w:ind w:left="1440" w:hanging="360"/>
      </w:pPr>
      <w:rPr>
        <w:rFonts w:ascii="Wingdings" w:hAnsi="Wingdings" w:hint="default"/>
      </w:rPr>
    </w:lvl>
    <w:lvl w:ilvl="2" w:tplc="98987F02" w:tentative="1">
      <w:start w:val="1"/>
      <w:numFmt w:val="bullet"/>
      <w:lvlText w:val=""/>
      <w:lvlJc w:val="left"/>
      <w:pPr>
        <w:tabs>
          <w:tab w:val="num" w:pos="2160"/>
        </w:tabs>
        <w:ind w:left="2160" w:hanging="360"/>
      </w:pPr>
      <w:rPr>
        <w:rFonts w:ascii="Wingdings" w:hAnsi="Wingdings" w:hint="default"/>
      </w:rPr>
    </w:lvl>
    <w:lvl w:ilvl="3" w:tplc="D21624A6" w:tentative="1">
      <w:start w:val="1"/>
      <w:numFmt w:val="bullet"/>
      <w:lvlText w:val=""/>
      <w:lvlJc w:val="left"/>
      <w:pPr>
        <w:tabs>
          <w:tab w:val="num" w:pos="2880"/>
        </w:tabs>
        <w:ind w:left="2880" w:hanging="360"/>
      </w:pPr>
      <w:rPr>
        <w:rFonts w:ascii="Wingdings" w:hAnsi="Wingdings" w:hint="default"/>
      </w:rPr>
    </w:lvl>
    <w:lvl w:ilvl="4" w:tplc="7F58F604" w:tentative="1">
      <w:start w:val="1"/>
      <w:numFmt w:val="bullet"/>
      <w:lvlText w:val=""/>
      <w:lvlJc w:val="left"/>
      <w:pPr>
        <w:tabs>
          <w:tab w:val="num" w:pos="3600"/>
        </w:tabs>
        <w:ind w:left="3600" w:hanging="360"/>
      </w:pPr>
      <w:rPr>
        <w:rFonts w:ascii="Wingdings" w:hAnsi="Wingdings" w:hint="default"/>
      </w:rPr>
    </w:lvl>
    <w:lvl w:ilvl="5" w:tplc="8514E758" w:tentative="1">
      <w:start w:val="1"/>
      <w:numFmt w:val="bullet"/>
      <w:lvlText w:val=""/>
      <w:lvlJc w:val="left"/>
      <w:pPr>
        <w:tabs>
          <w:tab w:val="num" w:pos="4320"/>
        </w:tabs>
        <w:ind w:left="4320" w:hanging="360"/>
      </w:pPr>
      <w:rPr>
        <w:rFonts w:ascii="Wingdings" w:hAnsi="Wingdings" w:hint="default"/>
      </w:rPr>
    </w:lvl>
    <w:lvl w:ilvl="6" w:tplc="DF74DEBE" w:tentative="1">
      <w:start w:val="1"/>
      <w:numFmt w:val="bullet"/>
      <w:lvlText w:val=""/>
      <w:lvlJc w:val="left"/>
      <w:pPr>
        <w:tabs>
          <w:tab w:val="num" w:pos="5040"/>
        </w:tabs>
        <w:ind w:left="5040" w:hanging="360"/>
      </w:pPr>
      <w:rPr>
        <w:rFonts w:ascii="Wingdings" w:hAnsi="Wingdings" w:hint="default"/>
      </w:rPr>
    </w:lvl>
    <w:lvl w:ilvl="7" w:tplc="D7E61AE0" w:tentative="1">
      <w:start w:val="1"/>
      <w:numFmt w:val="bullet"/>
      <w:lvlText w:val=""/>
      <w:lvlJc w:val="left"/>
      <w:pPr>
        <w:tabs>
          <w:tab w:val="num" w:pos="5760"/>
        </w:tabs>
        <w:ind w:left="5760" w:hanging="360"/>
      </w:pPr>
      <w:rPr>
        <w:rFonts w:ascii="Wingdings" w:hAnsi="Wingdings" w:hint="default"/>
      </w:rPr>
    </w:lvl>
    <w:lvl w:ilvl="8" w:tplc="78FE1C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A145E"/>
    <w:multiLevelType w:val="hybridMultilevel"/>
    <w:tmpl w:val="234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6E3"/>
    <w:multiLevelType w:val="hybridMultilevel"/>
    <w:tmpl w:val="25BA9BD6"/>
    <w:lvl w:ilvl="0" w:tplc="04090001">
      <w:start w:val="1"/>
      <w:numFmt w:val="bullet"/>
      <w:lvlText w:val=""/>
      <w:lvlJc w:val="left"/>
      <w:pPr>
        <w:ind w:left="900" w:hanging="360"/>
      </w:pPr>
      <w:rPr>
        <w:rFonts w:ascii="Symbol" w:hAnsi="Symbol" w:hint="default"/>
        <w:color w:val="800000"/>
      </w:rPr>
    </w:lvl>
    <w:lvl w:ilvl="1" w:tplc="04090003" w:tentative="1">
      <w:start w:val="1"/>
      <w:numFmt w:val="bullet"/>
      <w:pStyle w:val="Level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279EA"/>
    <w:multiLevelType w:val="hybridMultilevel"/>
    <w:tmpl w:val="87B6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D7A00"/>
    <w:multiLevelType w:val="hybridMultilevel"/>
    <w:tmpl w:val="37E264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B55FD"/>
    <w:multiLevelType w:val="singleLevel"/>
    <w:tmpl w:val="F5649AA6"/>
    <w:lvl w:ilvl="0">
      <w:start w:val="1"/>
      <w:numFmt w:val="bullet"/>
      <w:pStyle w:val="BodyBullet"/>
      <w:lvlText w:val=""/>
      <w:lvlJc w:val="left"/>
      <w:pPr>
        <w:tabs>
          <w:tab w:val="num" w:pos="1368"/>
        </w:tabs>
        <w:ind w:left="1368" w:hanging="360"/>
      </w:pPr>
      <w:rPr>
        <w:rFonts w:ascii="Wingdings" w:hAnsi="Wingdings" w:hint="default"/>
        <w:sz w:val="24"/>
      </w:rPr>
    </w:lvl>
  </w:abstractNum>
  <w:abstractNum w:abstractNumId="35" w15:restartNumberingAfterBreak="0">
    <w:nsid w:val="65413D5A"/>
    <w:multiLevelType w:val="hybridMultilevel"/>
    <w:tmpl w:val="C3924E84"/>
    <w:lvl w:ilvl="0" w:tplc="A88C8C1C">
      <w:start w:val="93"/>
      <w:numFmt w:val="decimal"/>
      <w:lvlText w:val="%1"/>
      <w:lvlJc w:val="left"/>
      <w:pPr>
        <w:tabs>
          <w:tab w:val="num" w:pos="720"/>
        </w:tabs>
        <w:ind w:left="720" w:hanging="360"/>
      </w:pPr>
    </w:lvl>
    <w:lvl w:ilvl="1" w:tplc="8F4CE576" w:tentative="1">
      <w:start w:val="1"/>
      <w:numFmt w:val="decimal"/>
      <w:lvlText w:val="%2"/>
      <w:lvlJc w:val="left"/>
      <w:pPr>
        <w:tabs>
          <w:tab w:val="num" w:pos="1440"/>
        </w:tabs>
        <w:ind w:left="1440" w:hanging="360"/>
      </w:pPr>
    </w:lvl>
    <w:lvl w:ilvl="2" w:tplc="89AC3112" w:tentative="1">
      <w:start w:val="1"/>
      <w:numFmt w:val="decimal"/>
      <w:lvlText w:val="%3"/>
      <w:lvlJc w:val="left"/>
      <w:pPr>
        <w:tabs>
          <w:tab w:val="num" w:pos="2160"/>
        </w:tabs>
        <w:ind w:left="2160" w:hanging="360"/>
      </w:pPr>
    </w:lvl>
    <w:lvl w:ilvl="3" w:tplc="DB2CC1FE" w:tentative="1">
      <w:start w:val="1"/>
      <w:numFmt w:val="decimal"/>
      <w:lvlText w:val="%4"/>
      <w:lvlJc w:val="left"/>
      <w:pPr>
        <w:tabs>
          <w:tab w:val="num" w:pos="2880"/>
        </w:tabs>
        <w:ind w:left="2880" w:hanging="360"/>
      </w:pPr>
    </w:lvl>
    <w:lvl w:ilvl="4" w:tplc="9FB21CBA" w:tentative="1">
      <w:start w:val="1"/>
      <w:numFmt w:val="decimal"/>
      <w:lvlText w:val="%5"/>
      <w:lvlJc w:val="left"/>
      <w:pPr>
        <w:tabs>
          <w:tab w:val="num" w:pos="3600"/>
        </w:tabs>
        <w:ind w:left="3600" w:hanging="360"/>
      </w:pPr>
    </w:lvl>
    <w:lvl w:ilvl="5" w:tplc="56EAC0E4" w:tentative="1">
      <w:start w:val="1"/>
      <w:numFmt w:val="decimal"/>
      <w:lvlText w:val="%6"/>
      <w:lvlJc w:val="left"/>
      <w:pPr>
        <w:tabs>
          <w:tab w:val="num" w:pos="4320"/>
        </w:tabs>
        <w:ind w:left="4320" w:hanging="360"/>
      </w:pPr>
    </w:lvl>
    <w:lvl w:ilvl="6" w:tplc="5D481AE2" w:tentative="1">
      <w:start w:val="1"/>
      <w:numFmt w:val="decimal"/>
      <w:lvlText w:val="%7"/>
      <w:lvlJc w:val="left"/>
      <w:pPr>
        <w:tabs>
          <w:tab w:val="num" w:pos="5040"/>
        </w:tabs>
        <w:ind w:left="5040" w:hanging="360"/>
      </w:pPr>
    </w:lvl>
    <w:lvl w:ilvl="7" w:tplc="BCE2B16A" w:tentative="1">
      <w:start w:val="1"/>
      <w:numFmt w:val="decimal"/>
      <w:lvlText w:val="%8"/>
      <w:lvlJc w:val="left"/>
      <w:pPr>
        <w:tabs>
          <w:tab w:val="num" w:pos="5760"/>
        </w:tabs>
        <w:ind w:left="5760" w:hanging="360"/>
      </w:pPr>
    </w:lvl>
    <w:lvl w:ilvl="8" w:tplc="DC1A958A" w:tentative="1">
      <w:start w:val="1"/>
      <w:numFmt w:val="decimal"/>
      <w:lvlText w:val="%9"/>
      <w:lvlJc w:val="left"/>
      <w:pPr>
        <w:tabs>
          <w:tab w:val="num" w:pos="6480"/>
        </w:tabs>
        <w:ind w:left="6480" w:hanging="360"/>
      </w:pPr>
    </w:lvl>
  </w:abstractNum>
  <w:abstractNum w:abstractNumId="36" w15:restartNumberingAfterBreak="0">
    <w:nsid w:val="68B12451"/>
    <w:multiLevelType w:val="hybridMultilevel"/>
    <w:tmpl w:val="2200D8C6"/>
    <w:lvl w:ilvl="0" w:tplc="C0807E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D0EDD"/>
    <w:multiLevelType w:val="hybridMultilevel"/>
    <w:tmpl w:val="B4CCAA0E"/>
    <w:lvl w:ilvl="0" w:tplc="306AD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414F4D"/>
    <w:multiLevelType w:val="multilevel"/>
    <w:tmpl w:val="0714DCCE"/>
    <w:lvl w:ilvl="0">
      <w:start w:val="1"/>
      <w:numFmt w:val="decimal"/>
      <w:pStyle w:val="level12"/>
      <w:lvlText w:val="Q%1."/>
      <w:lvlJc w:val="left"/>
      <w:pPr>
        <w:tabs>
          <w:tab w:val="num" w:pos="360"/>
        </w:tabs>
        <w:ind w:left="360" w:hanging="360"/>
      </w:pPr>
      <w:rPr>
        <w:rFonts w:cs="Times New Roman" w:hint="default"/>
        <w:b w:val="0"/>
        <w:color w:val="000000"/>
        <w:sz w:val="22"/>
      </w:rPr>
    </w:lvl>
    <w:lvl w:ilvl="1">
      <w:start w:val="1"/>
      <w:numFmt w:val="upperLetter"/>
      <w:pStyle w:val="level21"/>
      <w:lvlText w:val="%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810"/>
        </w:tabs>
        <w:ind w:left="81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numFmt w:val="lowerRoman"/>
      <w:lvlText w:val="%9."/>
      <w:lvlJc w:val="right"/>
      <w:pPr>
        <w:tabs>
          <w:tab w:val="num" w:pos="6120"/>
        </w:tabs>
        <w:ind w:left="6120" w:hanging="180"/>
      </w:pPr>
      <w:rPr>
        <w:rFonts w:cs="Times New Roman" w:hint="default"/>
      </w:rPr>
    </w:lvl>
  </w:abstractNum>
  <w:abstractNum w:abstractNumId="39" w15:restartNumberingAfterBreak="0">
    <w:nsid w:val="706C2651"/>
    <w:multiLevelType w:val="hybridMultilevel"/>
    <w:tmpl w:val="416E6E6A"/>
    <w:lvl w:ilvl="0" w:tplc="36F25DEC">
      <w:start w:val="1"/>
      <w:numFmt w:val="bullet"/>
      <w:lvlText w:val="•"/>
      <w:lvlJc w:val="left"/>
      <w:pPr>
        <w:tabs>
          <w:tab w:val="num" w:pos="720"/>
        </w:tabs>
        <w:ind w:left="720" w:hanging="360"/>
      </w:pPr>
      <w:rPr>
        <w:rFonts w:ascii="Times New Roman" w:hAnsi="Times New Roman" w:hint="default"/>
      </w:rPr>
    </w:lvl>
    <w:lvl w:ilvl="1" w:tplc="81620C52" w:tentative="1">
      <w:start w:val="1"/>
      <w:numFmt w:val="bullet"/>
      <w:lvlText w:val="•"/>
      <w:lvlJc w:val="left"/>
      <w:pPr>
        <w:tabs>
          <w:tab w:val="num" w:pos="1440"/>
        </w:tabs>
        <w:ind w:left="1440" w:hanging="360"/>
      </w:pPr>
      <w:rPr>
        <w:rFonts w:ascii="Times New Roman" w:hAnsi="Times New Roman" w:hint="default"/>
      </w:rPr>
    </w:lvl>
    <w:lvl w:ilvl="2" w:tplc="EF1EE800" w:tentative="1">
      <w:start w:val="1"/>
      <w:numFmt w:val="bullet"/>
      <w:lvlText w:val="•"/>
      <w:lvlJc w:val="left"/>
      <w:pPr>
        <w:tabs>
          <w:tab w:val="num" w:pos="2160"/>
        </w:tabs>
        <w:ind w:left="2160" w:hanging="360"/>
      </w:pPr>
      <w:rPr>
        <w:rFonts w:ascii="Times New Roman" w:hAnsi="Times New Roman" w:hint="default"/>
      </w:rPr>
    </w:lvl>
    <w:lvl w:ilvl="3" w:tplc="CD04C998" w:tentative="1">
      <w:start w:val="1"/>
      <w:numFmt w:val="bullet"/>
      <w:lvlText w:val="•"/>
      <w:lvlJc w:val="left"/>
      <w:pPr>
        <w:tabs>
          <w:tab w:val="num" w:pos="2880"/>
        </w:tabs>
        <w:ind w:left="2880" w:hanging="360"/>
      </w:pPr>
      <w:rPr>
        <w:rFonts w:ascii="Times New Roman" w:hAnsi="Times New Roman" w:hint="default"/>
      </w:rPr>
    </w:lvl>
    <w:lvl w:ilvl="4" w:tplc="7024B4DE" w:tentative="1">
      <w:start w:val="1"/>
      <w:numFmt w:val="bullet"/>
      <w:lvlText w:val="•"/>
      <w:lvlJc w:val="left"/>
      <w:pPr>
        <w:tabs>
          <w:tab w:val="num" w:pos="3600"/>
        </w:tabs>
        <w:ind w:left="3600" w:hanging="360"/>
      </w:pPr>
      <w:rPr>
        <w:rFonts w:ascii="Times New Roman" w:hAnsi="Times New Roman" w:hint="default"/>
      </w:rPr>
    </w:lvl>
    <w:lvl w:ilvl="5" w:tplc="2EDAD460" w:tentative="1">
      <w:start w:val="1"/>
      <w:numFmt w:val="bullet"/>
      <w:lvlText w:val="•"/>
      <w:lvlJc w:val="left"/>
      <w:pPr>
        <w:tabs>
          <w:tab w:val="num" w:pos="4320"/>
        </w:tabs>
        <w:ind w:left="4320" w:hanging="360"/>
      </w:pPr>
      <w:rPr>
        <w:rFonts w:ascii="Times New Roman" w:hAnsi="Times New Roman" w:hint="default"/>
      </w:rPr>
    </w:lvl>
    <w:lvl w:ilvl="6" w:tplc="0ED08896" w:tentative="1">
      <w:start w:val="1"/>
      <w:numFmt w:val="bullet"/>
      <w:lvlText w:val="•"/>
      <w:lvlJc w:val="left"/>
      <w:pPr>
        <w:tabs>
          <w:tab w:val="num" w:pos="5040"/>
        </w:tabs>
        <w:ind w:left="5040" w:hanging="360"/>
      </w:pPr>
      <w:rPr>
        <w:rFonts w:ascii="Times New Roman" w:hAnsi="Times New Roman" w:hint="default"/>
      </w:rPr>
    </w:lvl>
    <w:lvl w:ilvl="7" w:tplc="8268772A" w:tentative="1">
      <w:start w:val="1"/>
      <w:numFmt w:val="bullet"/>
      <w:lvlText w:val="•"/>
      <w:lvlJc w:val="left"/>
      <w:pPr>
        <w:tabs>
          <w:tab w:val="num" w:pos="5760"/>
        </w:tabs>
        <w:ind w:left="5760" w:hanging="360"/>
      </w:pPr>
      <w:rPr>
        <w:rFonts w:ascii="Times New Roman" w:hAnsi="Times New Roman" w:hint="default"/>
      </w:rPr>
    </w:lvl>
    <w:lvl w:ilvl="8" w:tplc="E73C7C3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0996659"/>
    <w:multiLevelType w:val="hybridMultilevel"/>
    <w:tmpl w:val="71E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418A9"/>
    <w:multiLevelType w:val="hybridMultilevel"/>
    <w:tmpl w:val="C35056E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59D69E6"/>
    <w:multiLevelType w:val="hybridMultilevel"/>
    <w:tmpl w:val="C32C1F60"/>
    <w:lvl w:ilvl="0" w:tplc="9006B41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D2C19"/>
    <w:multiLevelType w:val="hybridMultilevel"/>
    <w:tmpl w:val="E274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1E2413"/>
    <w:multiLevelType w:val="hybridMultilevel"/>
    <w:tmpl w:val="3640930C"/>
    <w:lvl w:ilvl="0" w:tplc="0409000D">
      <w:start w:val="1"/>
      <w:numFmt w:val="bullet"/>
      <w:lvlText w:val=""/>
      <w:lvlJc w:val="left"/>
      <w:pPr>
        <w:ind w:left="0" w:hanging="360"/>
      </w:pPr>
      <w:rPr>
        <w:rFonts w:ascii="Wingdings" w:hAnsi="Wingdings" w:hint="default"/>
      </w:rPr>
    </w:lvl>
    <w:lvl w:ilvl="1" w:tplc="0809000F">
      <w:start w:val="1"/>
      <w:numFmt w:val="decimal"/>
      <w:lvlText w:val="%2."/>
      <w:lvlJc w:val="left"/>
      <w:pPr>
        <w:ind w:left="720" w:hanging="360"/>
      </w:pPr>
      <w:rPr>
        <w:rFont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lvlOverride w:ilvl="0">
      <w:lvl w:ilvl="0">
        <w:start w:val="1"/>
        <w:numFmt w:val="bullet"/>
        <w:pStyle w:val="CompanyNameOne"/>
        <w:lvlText w:val=""/>
        <w:legacy w:legacy="1" w:legacySpace="0" w:legacyIndent="240"/>
        <w:lvlJc w:val="left"/>
        <w:pPr>
          <w:ind w:left="240" w:hanging="240"/>
        </w:pPr>
        <w:rPr>
          <w:rFonts w:ascii="Wingdings" w:hAnsi="Wingdings"/>
          <w:sz w:val="12"/>
        </w:rPr>
      </w:lvl>
    </w:lvlOverride>
  </w:num>
  <w:num w:numId="6">
    <w:abstractNumId w:val="31"/>
  </w:num>
  <w:num w:numId="7">
    <w:abstractNumId w:val="14"/>
  </w:num>
  <w:num w:numId="8">
    <w:abstractNumId w:val="30"/>
  </w:num>
  <w:num w:numId="9">
    <w:abstractNumId w:val="38"/>
  </w:num>
  <w:num w:numId="10">
    <w:abstractNumId w:val="23"/>
  </w:num>
  <w:num w:numId="11">
    <w:abstractNumId w:val="16"/>
  </w:num>
  <w:num w:numId="12">
    <w:abstractNumId w:val="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8"/>
  </w:num>
  <w:num w:numId="16">
    <w:abstractNumId w:val="20"/>
  </w:num>
  <w:num w:numId="17">
    <w:abstractNumId w:val="42"/>
  </w:num>
  <w:num w:numId="18">
    <w:abstractNumId w:val="41"/>
  </w:num>
  <w:num w:numId="19">
    <w:abstractNumId w:val="19"/>
  </w:num>
  <w:num w:numId="20">
    <w:abstractNumId w:val="26"/>
  </w:num>
  <w:num w:numId="21">
    <w:abstractNumId w:val="27"/>
  </w:num>
  <w:num w:numId="22">
    <w:abstractNumId w:val="36"/>
  </w:num>
  <w:num w:numId="23">
    <w:abstractNumId w:val="22"/>
  </w:num>
  <w:num w:numId="24">
    <w:abstractNumId w:val="7"/>
  </w:num>
  <w:num w:numId="25">
    <w:abstractNumId w:val="39"/>
  </w:num>
  <w:num w:numId="26">
    <w:abstractNumId w:val="10"/>
  </w:num>
  <w:num w:numId="27">
    <w:abstractNumId w:val="18"/>
  </w:num>
  <w:num w:numId="28">
    <w:abstractNumId w:val="17"/>
  </w:num>
  <w:num w:numId="29">
    <w:abstractNumId w:val="6"/>
  </w:num>
  <w:num w:numId="30">
    <w:abstractNumId w:val="35"/>
  </w:num>
  <w:num w:numId="31">
    <w:abstractNumId w:val="2"/>
  </w:num>
  <w:num w:numId="32">
    <w:abstractNumId w:val="33"/>
  </w:num>
  <w:num w:numId="33">
    <w:abstractNumId w:val="12"/>
  </w:num>
  <w:num w:numId="34">
    <w:abstractNumId w:val="32"/>
  </w:num>
  <w:num w:numId="35">
    <w:abstractNumId w:val="37"/>
  </w:num>
  <w:num w:numId="36">
    <w:abstractNumId w:val="29"/>
  </w:num>
  <w:num w:numId="37">
    <w:abstractNumId w:val="25"/>
  </w:num>
  <w:num w:numId="38">
    <w:abstractNumId w:val="5"/>
  </w:num>
  <w:num w:numId="39">
    <w:abstractNumId w:val="43"/>
  </w:num>
  <w:num w:numId="40">
    <w:abstractNumId w:val="9"/>
  </w:num>
  <w:num w:numId="41">
    <w:abstractNumId w:val="24"/>
  </w:num>
  <w:num w:numId="42">
    <w:abstractNumId w:val="40"/>
  </w:num>
  <w:num w:numId="43">
    <w:abstractNumId w:val="11"/>
  </w:num>
  <w:num w:numId="44">
    <w:abstractNumId w:val="13"/>
  </w:num>
  <w:num w:numId="45">
    <w:abstractNumId w:val="44"/>
  </w:num>
  <w:num w:numId="46">
    <w:abstractNumId w:val="15"/>
  </w:num>
  <w:num w:numId="47">
    <w:abstractNumId w:val="3"/>
  </w:num>
  <w:num w:numId="4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E5"/>
    <w:rsid w:val="0000016A"/>
    <w:rsid w:val="00000628"/>
    <w:rsid w:val="00000AFE"/>
    <w:rsid w:val="0000247A"/>
    <w:rsid w:val="00003D2D"/>
    <w:rsid w:val="00003E4F"/>
    <w:rsid w:val="0000574D"/>
    <w:rsid w:val="00005E9F"/>
    <w:rsid w:val="00006C43"/>
    <w:rsid w:val="000071E3"/>
    <w:rsid w:val="0000750D"/>
    <w:rsid w:val="00010700"/>
    <w:rsid w:val="0001226A"/>
    <w:rsid w:val="000124BA"/>
    <w:rsid w:val="0001309D"/>
    <w:rsid w:val="00015B83"/>
    <w:rsid w:val="00017F36"/>
    <w:rsid w:val="000200B0"/>
    <w:rsid w:val="00021CAF"/>
    <w:rsid w:val="00022948"/>
    <w:rsid w:val="00023338"/>
    <w:rsid w:val="0002362E"/>
    <w:rsid w:val="00024AD1"/>
    <w:rsid w:val="00025748"/>
    <w:rsid w:val="000265D0"/>
    <w:rsid w:val="00026A15"/>
    <w:rsid w:val="00026A39"/>
    <w:rsid w:val="0002747E"/>
    <w:rsid w:val="000278C0"/>
    <w:rsid w:val="00027FF1"/>
    <w:rsid w:val="00030146"/>
    <w:rsid w:val="00030526"/>
    <w:rsid w:val="00030D7F"/>
    <w:rsid w:val="0003328B"/>
    <w:rsid w:val="000336F0"/>
    <w:rsid w:val="00033F1D"/>
    <w:rsid w:val="00034E45"/>
    <w:rsid w:val="00034F26"/>
    <w:rsid w:val="000359BF"/>
    <w:rsid w:val="00035BC9"/>
    <w:rsid w:val="000409F8"/>
    <w:rsid w:val="00040EA1"/>
    <w:rsid w:val="0004298B"/>
    <w:rsid w:val="00043620"/>
    <w:rsid w:val="00043FC2"/>
    <w:rsid w:val="00044A25"/>
    <w:rsid w:val="00045F9C"/>
    <w:rsid w:val="000469FA"/>
    <w:rsid w:val="000478EC"/>
    <w:rsid w:val="0005020C"/>
    <w:rsid w:val="0005053D"/>
    <w:rsid w:val="00052688"/>
    <w:rsid w:val="00053A27"/>
    <w:rsid w:val="00053C6A"/>
    <w:rsid w:val="00053E28"/>
    <w:rsid w:val="0005425A"/>
    <w:rsid w:val="000572A6"/>
    <w:rsid w:val="00057424"/>
    <w:rsid w:val="00057D31"/>
    <w:rsid w:val="00062216"/>
    <w:rsid w:val="00062AA9"/>
    <w:rsid w:val="00064547"/>
    <w:rsid w:val="000652D0"/>
    <w:rsid w:val="00067124"/>
    <w:rsid w:val="00070817"/>
    <w:rsid w:val="00077EFB"/>
    <w:rsid w:val="00080D3A"/>
    <w:rsid w:val="000816E1"/>
    <w:rsid w:val="0008295C"/>
    <w:rsid w:val="00083118"/>
    <w:rsid w:val="000831C9"/>
    <w:rsid w:val="00083267"/>
    <w:rsid w:val="00083416"/>
    <w:rsid w:val="00083BFF"/>
    <w:rsid w:val="000846C8"/>
    <w:rsid w:val="00085A96"/>
    <w:rsid w:val="00085D1A"/>
    <w:rsid w:val="00086CB2"/>
    <w:rsid w:val="00090650"/>
    <w:rsid w:val="00092093"/>
    <w:rsid w:val="00092B31"/>
    <w:rsid w:val="00093155"/>
    <w:rsid w:val="0009578B"/>
    <w:rsid w:val="00095B14"/>
    <w:rsid w:val="00096D55"/>
    <w:rsid w:val="000977AC"/>
    <w:rsid w:val="00097C23"/>
    <w:rsid w:val="000A00E2"/>
    <w:rsid w:val="000A0698"/>
    <w:rsid w:val="000A2F15"/>
    <w:rsid w:val="000A3638"/>
    <w:rsid w:val="000A3AD2"/>
    <w:rsid w:val="000A60AA"/>
    <w:rsid w:val="000A787C"/>
    <w:rsid w:val="000B0337"/>
    <w:rsid w:val="000B0620"/>
    <w:rsid w:val="000B0F17"/>
    <w:rsid w:val="000B1C98"/>
    <w:rsid w:val="000B33F2"/>
    <w:rsid w:val="000B39E8"/>
    <w:rsid w:val="000B3AC6"/>
    <w:rsid w:val="000B56E5"/>
    <w:rsid w:val="000B6DD9"/>
    <w:rsid w:val="000B79BF"/>
    <w:rsid w:val="000C1C76"/>
    <w:rsid w:val="000C1F16"/>
    <w:rsid w:val="000C4E2C"/>
    <w:rsid w:val="000C5875"/>
    <w:rsid w:val="000C5D73"/>
    <w:rsid w:val="000C5FDD"/>
    <w:rsid w:val="000C66C1"/>
    <w:rsid w:val="000C786A"/>
    <w:rsid w:val="000D2448"/>
    <w:rsid w:val="000D322C"/>
    <w:rsid w:val="000D396C"/>
    <w:rsid w:val="000D44EC"/>
    <w:rsid w:val="000D4EF5"/>
    <w:rsid w:val="000E0BA6"/>
    <w:rsid w:val="000E1B71"/>
    <w:rsid w:val="000E3E78"/>
    <w:rsid w:val="000E5E6D"/>
    <w:rsid w:val="000E5E8B"/>
    <w:rsid w:val="000E6B74"/>
    <w:rsid w:val="000F207D"/>
    <w:rsid w:val="000F28E1"/>
    <w:rsid w:val="000F3A2C"/>
    <w:rsid w:val="000F3CFA"/>
    <w:rsid w:val="000F5142"/>
    <w:rsid w:val="000F52F5"/>
    <w:rsid w:val="000F5561"/>
    <w:rsid w:val="000F7824"/>
    <w:rsid w:val="00100A92"/>
    <w:rsid w:val="00100ADD"/>
    <w:rsid w:val="00100B9A"/>
    <w:rsid w:val="00100C1D"/>
    <w:rsid w:val="00101C08"/>
    <w:rsid w:val="00102020"/>
    <w:rsid w:val="00103411"/>
    <w:rsid w:val="00110074"/>
    <w:rsid w:val="001106FD"/>
    <w:rsid w:val="00110EF6"/>
    <w:rsid w:val="00111AFC"/>
    <w:rsid w:val="001125F4"/>
    <w:rsid w:val="001139AB"/>
    <w:rsid w:val="00114ED1"/>
    <w:rsid w:val="00115348"/>
    <w:rsid w:val="0011718F"/>
    <w:rsid w:val="00117D49"/>
    <w:rsid w:val="0012081A"/>
    <w:rsid w:val="00120DDE"/>
    <w:rsid w:val="00122D26"/>
    <w:rsid w:val="00124D04"/>
    <w:rsid w:val="0012698B"/>
    <w:rsid w:val="00130702"/>
    <w:rsid w:val="00132053"/>
    <w:rsid w:val="0013213C"/>
    <w:rsid w:val="001328F2"/>
    <w:rsid w:val="00133587"/>
    <w:rsid w:val="001354EB"/>
    <w:rsid w:val="001409BC"/>
    <w:rsid w:val="00140B92"/>
    <w:rsid w:val="00142189"/>
    <w:rsid w:val="001434B9"/>
    <w:rsid w:val="001450E3"/>
    <w:rsid w:val="00150B6C"/>
    <w:rsid w:val="00151B11"/>
    <w:rsid w:val="001526B7"/>
    <w:rsid w:val="00152980"/>
    <w:rsid w:val="00154D98"/>
    <w:rsid w:val="00154E94"/>
    <w:rsid w:val="00156AB0"/>
    <w:rsid w:val="00157773"/>
    <w:rsid w:val="00157C2C"/>
    <w:rsid w:val="00161050"/>
    <w:rsid w:val="00161424"/>
    <w:rsid w:val="00161665"/>
    <w:rsid w:val="00161E7D"/>
    <w:rsid w:val="00161F1B"/>
    <w:rsid w:val="001659D7"/>
    <w:rsid w:val="00166170"/>
    <w:rsid w:val="00167B66"/>
    <w:rsid w:val="001710B9"/>
    <w:rsid w:val="00171545"/>
    <w:rsid w:val="00174822"/>
    <w:rsid w:val="001754DC"/>
    <w:rsid w:val="0017582B"/>
    <w:rsid w:val="00177768"/>
    <w:rsid w:val="0018368F"/>
    <w:rsid w:val="001856DB"/>
    <w:rsid w:val="00186860"/>
    <w:rsid w:val="00186E3B"/>
    <w:rsid w:val="00187824"/>
    <w:rsid w:val="001935C2"/>
    <w:rsid w:val="0019411A"/>
    <w:rsid w:val="00194B1B"/>
    <w:rsid w:val="001A074C"/>
    <w:rsid w:val="001A0DA2"/>
    <w:rsid w:val="001A13D4"/>
    <w:rsid w:val="001A2495"/>
    <w:rsid w:val="001A3218"/>
    <w:rsid w:val="001A3C82"/>
    <w:rsid w:val="001A4511"/>
    <w:rsid w:val="001B037B"/>
    <w:rsid w:val="001B2964"/>
    <w:rsid w:val="001B3356"/>
    <w:rsid w:val="001B3CEE"/>
    <w:rsid w:val="001B4E3B"/>
    <w:rsid w:val="001B512F"/>
    <w:rsid w:val="001B5B4F"/>
    <w:rsid w:val="001B7329"/>
    <w:rsid w:val="001B7BE4"/>
    <w:rsid w:val="001B7FFA"/>
    <w:rsid w:val="001C017A"/>
    <w:rsid w:val="001C05BA"/>
    <w:rsid w:val="001C0689"/>
    <w:rsid w:val="001C0B84"/>
    <w:rsid w:val="001C263A"/>
    <w:rsid w:val="001C2D00"/>
    <w:rsid w:val="001C6B44"/>
    <w:rsid w:val="001C7D39"/>
    <w:rsid w:val="001C7FF7"/>
    <w:rsid w:val="001D0514"/>
    <w:rsid w:val="001D401B"/>
    <w:rsid w:val="001D6E5F"/>
    <w:rsid w:val="001E09E9"/>
    <w:rsid w:val="001E0F94"/>
    <w:rsid w:val="001E23BB"/>
    <w:rsid w:val="001E2693"/>
    <w:rsid w:val="001E345D"/>
    <w:rsid w:val="001E7E3F"/>
    <w:rsid w:val="001F0C0A"/>
    <w:rsid w:val="001F1040"/>
    <w:rsid w:val="001F1F26"/>
    <w:rsid w:val="001F3409"/>
    <w:rsid w:val="001F380C"/>
    <w:rsid w:val="001F4B3D"/>
    <w:rsid w:val="001F4B50"/>
    <w:rsid w:val="001F541A"/>
    <w:rsid w:val="001F57D9"/>
    <w:rsid w:val="001F6AB1"/>
    <w:rsid w:val="001F6CA2"/>
    <w:rsid w:val="001F77EA"/>
    <w:rsid w:val="00201E20"/>
    <w:rsid w:val="0020203D"/>
    <w:rsid w:val="0020281C"/>
    <w:rsid w:val="00203484"/>
    <w:rsid w:val="0020371A"/>
    <w:rsid w:val="00203917"/>
    <w:rsid w:val="00203E65"/>
    <w:rsid w:val="002053A1"/>
    <w:rsid w:val="0020632F"/>
    <w:rsid w:val="00206684"/>
    <w:rsid w:val="002067EC"/>
    <w:rsid w:val="00207215"/>
    <w:rsid w:val="002072F4"/>
    <w:rsid w:val="00207EF7"/>
    <w:rsid w:val="00211DAF"/>
    <w:rsid w:val="00211F15"/>
    <w:rsid w:val="00212311"/>
    <w:rsid w:val="00213E47"/>
    <w:rsid w:val="0021496F"/>
    <w:rsid w:val="00216F4A"/>
    <w:rsid w:val="0021799E"/>
    <w:rsid w:val="002205BB"/>
    <w:rsid w:val="00221319"/>
    <w:rsid w:val="0022295C"/>
    <w:rsid w:val="00223A81"/>
    <w:rsid w:val="00223C52"/>
    <w:rsid w:val="00223EA7"/>
    <w:rsid w:val="00223EE6"/>
    <w:rsid w:val="00224E21"/>
    <w:rsid w:val="00226B4C"/>
    <w:rsid w:val="002277E8"/>
    <w:rsid w:val="00231809"/>
    <w:rsid w:val="00232E29"/>
    <w:rsid w:val="0023481A"/>
    <w:rsid w:val="00234C11"/>
    <w:rsid w:val="0023548B"/>
    <w:rsid w:val="00235B39"/>
    <w:rsid w:val="00235CCB"/>
    <w:rsid w:val="002365F3"/>
    <w:rsid w:val="00237DA0"/>
    <w:rsid w:val="00240531"/>
    <w:rsid w:val="00241412"/>
    <w:rsid w:val="00241989"/>
    <w:rsid w:val="002425D4"/>
    <w:rsid w:val="00243983"/>
    <w:rsid w:val="00244153"/>
    <w:rsid w:val="00244342"/>
    <w:rsid w:val="00244981"/>
    <w:rsid w:val="00244B69"/>
    <w:rsid w:val="00245252"/>
    <w:rsid w:val="0024580B"/>
    <w:rsid w:val="0024723C"/>
    <w:rsid w:val="00251DDB"/>
    <w:rsid w:val="00255A88"/>
    <w:rsid w:val="0026082A"/>
    <w:rsid w:val="00261369"/>
    <w:rsid w:val="00261ED6"/>
    <w:rsid w:val="00262413"/>
    <w:rsid w:val="00262F24"/>
    <w:rsid w:val="002650C3"/>
    <w:rsid w:val="00265236"/>
    <w:rsid w:val="002653D4"/>
    <w:rsid w:val="00266B91"/>
    <w:rsid w:val="00267A43"/>
    <w:rsid w:val="00267D56"/>
    <w:rsid w:val="00267E8E"/>
    <w:rsid w:val="00267EAE"/>
    <w:rsid w:val="00270FDE"/>
    <w:rsid w:val="002763EF"/>
    <w:rsid w:val="00277658"/>
    <w:rsid w:val="00277AE4"/>
    <w:rsid w:val="00277D68"/>
    <w:rsid w:val="00281DA3"/>
    <w:rsid w:val="00284156"/>
    <w:rsid w:val="002845FC"/>
    <w:rsid w:val="00286AAA"/>
    <w:rsid w:val="00287158"/>
    <w:rsid w:val="00287560"/>
    <w:rsid w:val="002875EA"/>
    <w:rsid w:val="002875F5"/>
    <w:rsid w:val="0029064B"/>
    <w:rsid w:val="002909B3"/>
    <w:rsid w:val="00291421"/>
    <w:rsid w:val="002947BC"/>
    <w:rsid w:val="0029514F"/>
    <w:rsid w:val="00295A8B"/>
    <w:rsid w:val="00295F2D"/>
    <w:rsid w:val="002A0801"/>
    <w:rsid w:val="002A08B2"/>
    <w:rsid w:val="002A6357"/>
    <w:rsid w:val="002A73AD"/>
    <w:rsid w:val="002B1BF5"/>
    <w:rsid w:val="002B1E74"/>
    <w:rsid w:val="002B2B82"/>
    <w:rsid w:val="002B3C15"/>
    <w:rsid w:val="002B593B"/>
    <w:rsid w:val="002B5DC7"/>
    <w:rsid w:val="002B6356"/>
    <w:rsid w:val="002B7CE6"/>
    <w:rsid w:val="002B7FFA"/>
    <w:rsid w:val="002C0A1A"/>
    <w:rsid w:val="002C2345"/>
    <w:rsid w:val="002C34D6"/>
    <w:rsid w:val="002C47D1"/>
    <w:rsid w:val="002C5710"/>
    <w:rsid w:val="002C5A52"/>
    <w:rsid w:val="002C73C8"/>
    <w:rsid w:val="002C7B1B"/>
    <w:rsid w:val="002D04D2"/>
    <w:rsid w:val="002D0809"/>
    <w:rsid w:val="002D0B6C"/>
    <w:rsid w:val="002D2611"/>
    <w:rsid w:val="002D2C28"/>
    <w:rsid w:val="002D313D"/>
    <w:rsid w:val="002D3934"/>
    <w:rsid w:val="002D72BC"/>
    <w:rsid w:val="002D742F"/>
    <w:rsid w:val="002D7CBB"/>
    <w:rsid w:val="002E135A"/>
    <w:rsid w:val="002E15D9"/>
    <w:rsid w:val="002E3699"/>
    <w:rsid w:val="002E3E87"/>
    <w:rsid w:val="002E3EFE"/>
    <w:rsid w:val="002E59AF"/>
    <w:rsid w:val="002E5B32"/>
    <w:rsid w:val="002E5F1D"/>
    <w:rsid w:val="002E778D"/>
    <w:rsid w:val="002E7E55"/>
    <w:rsid w:val="002F073D"/>
    <w:rsid w:val="002F0BFE"/>
    <w:rsid w:val="002F1582"/>
    <w:rsid w:val="002F27CD"/>
    <w:rsid w:val="002F5C83"/>
    <w:rsid w:val="002F5D7C"/>
    <w:rsid w:val="002F7A93"/>
    <w:rsid w:val="00300112"/>
    <w:rsid w:val="00302A74"/>
    <w:rsid w:val="00302FEE"/>
    <w:rsid w:val="00305584"/>
    <w:rsid w:val="00310237"/>
    <w:rsid w:val="003106EA"/>
    <w:rsid w:val="00310AEE"/>
    <w:rsid w:val="00311B67"/>
    <w:rsid w:val="003127BD"/>
    <w:rsid w:val="00313A85"/>
    <w:rsid w:val="0031626F"/>
    <w:rsid w:val="00316E87"/>
    <w:rsid w:val="0031717C"/>
    <w:rsid w:val="0032095A"/>
    <w:rsid w:val="00321046"/>
    <w:rsid w:val="00321414"/>
    <w:rsid w:val="00322882"/>
    <w:rsid w:val="00322A72"/>
    <w:rsid w:val="003246D2"/>
    <w:rsid w:val="00327A77"/>
    <w:rsid w:val="00327F9E"/>
    <w:rsid w:val="00330C76"/>
    <w:rsid w:val="00330D6E"/>
    <w:rsid w:val="003343D6"/>
    <w:rsid w:val="00334595"/>
    <w:rsid w:val="00335371"/>
    <w:rsid w:val="00335A7C"/>
    <w:rsid w:val="00337225"/>
    <w:rsid w:val="00337D80"/>
    <w:rsid w:val="003400A3"/>
    <w:rsid w:val="00341248"/>
    <w:rsid w:val="003424E1"/>
    <w:rsid w:val="0034624E"/>
    <w:rsid w:val="003477B7"/>
    <w:rsid w:val="00350E21"/>
    <w:rsid w:val="00351A9D"/>
    <w:rsid w:val="00351BF4"/>
    <w:rsid w:val="00354E38"/>
    <w:rsid w:val="0035554D"/>
    <w:rsid w:val="00356E79"/>
    <w:rsid w:val="00360285"/>
    <w:rsid w:val="0036066A"/>
    <w:rsid w:val="00360A8E"/>
    <w:rsid w:val="00360DF5"/>
    <w:rsid w:val="00364046"/>
    <w:rsid w:val="00364095"/>
    <w:rsid w:val="0036475E"/>
    <w:rsid w:val="003649F7"/>
    <w:rsid w:val="003665DF"/>
    <w:rsid w:val="003677F5"/>
    <w:rsid w:val="00370B16"/>
    <w:rsid w:val="003715BC"/>
    <w:rsid w:val="00372A12"/>
    <w:rsid w:val="00376364"/>
    <w:rsid w:val="003778DE"/>
    <w:rsid w:val="00377A72"/>
    <w:rsid w:val="00380006"/>
    <w:rsid w:val="0038013B"/>
    <w:rsid w:val="00380F51"/>
    <w:rsid w:val="0038247C"/>
    <w:rsid w:val="0038283D"/>
    <w:rsid w:val="00382A88"/>
    <w:rsid w:val="00382E35"/>
    <w:rsid w:val="003830FC"/>
    <w:rsid w:val="00383B5E"/>
    <w:rsid w:val="0038424E"/>
    <w:rsid w:val="00384335"/>
    <w:rsid w:val="003914E8"/>
    <w:rsid w:val="00394DAF"/>
    <w:rsid w:val="003953C2"/>
    <w:rsid w:val="00395521"/>
    <w:rsid w:val="00396184"/>
    <w:rsid w:val="00396CB5"/>
    <w:rsid w:val="00397354"/>
    <w:rsid w:val="003A04E1"/>
    <w:rsid w:val="003A1738"/>
    <w:rsid w:val="003A1918"/>
    <w:rsid w:val="003A1A8A"/>
    <w:rsid w:val="003A2359"/>
    <w:rsid w:val="003A3792"/>
    <w:rsid w:val="003A3E02"/>
    <w:rsid w:val="003B3CF9"/>
    <w:rsid w:val="003B4946"/>
    <w:rsid w:val="003B49C6"/>
    <w:rsid w:val="003B59F5"/>
    <w:rsid w:val="003B6312"/>
    <w:rsid w:val="003C0ED3"/>
    <w:rsid w:val="003C1698"/>
    <w:rsid w:val="003C19E4"/>
    <w:rsid w:val="003C1AA4"/>
    <w:rsid w:val="003C2384"/>
    <w:rsid w:val="003C2747"/>
    <w:rsid w:val="003C2F25"/>
    <w:rsid w:val="003C31B7"/>
    <w:rsid w:val="003C4773"/>
    <w:rsid w:val="003C67B6"/>
    <w:rsid w:val="003C70E9"/>
    <w:rsid w:val="003C7A5C"/>
    <w:rsid w:val="003D0165"/>
    <w:rsid w:val="003D18EE"/>
    <w:rsid w:val="003D1B39"/>
    <w:rsid w:val="003D34D1"/>
    <w:rsid w:val="003D4398"/>
    <w:rsid w:val="003D46D3"/>
    <w:rsid w:val="003D54CF"/>
    <w:rsid w:val="003D679D"/>
    <w:rsid w:val="003D6F3A"/>
    <w:rsid w:val="003D77D2"/>
    <w:rsid w:val="003E0E18"/>
    <w:rsid w:val="003E2BA5"/>
    <w:rsid w:val="003E38A5"/>
    <w:rsid w:val="003E4257"/>
    <w:rsid w:val="003E42DD"/>
    <w:rsid w:val="003E5C25"/>
    <w:rsid w:val="003E60D4"/>
    <w:rsid w:val="003E6423"/>
    <w:rsid w:val="003E67DE"/>
    <w:rsid w:val="003E7C1F"/>
    <w:rsid w:val="003E7F54"/>
    <w:rsid w:val="003F004E"/>
    <w:rsid w:val="003F2294"/>
    <w:rsid w:val="003F278B"/>
    <w:rsid w:val="003F33D6"/>
    <w:rsid w:val="003F37CA"/>
    <w:rsid w:val="003F5F5E"/>
    <w:rsid w:val="003F64B6"/>
    <w:rsid w:val="003F7999"/>
    <w:rsid w:val="00401C0C"/>
    <w:rsid w:val="00402176"/>
    <w:rsid w:val="00402235"/>
    <w:rsid w:val="0040588F"/>
    <w:rsid w:val="00407533"/>
    <w:rsid w:val="004075BC"/>
    <w:rsid w:val="00412C3E"/>
    <w:rsid w:val="00413529"/>
    <w:rsid w:val="00413D6A"/>
    <w:rsid w:val="00414379"/>
    <w:rsid w:val="00414862"/>
    <w:rsid w:val="00415B5B"/>
    <w:rsid w:val="0041668E"/>
    <w:rsid w:val="004170D5"/>
    <w:rsid w:val="00422715"/>
    <w:rsid w:val="00423089"/>
    <w:rsid w:val="00424AF2"/>
    <w:rsid w:val="004269D6"/>
    <w:rsid w:val="00426BA1"/>
    <w:rsid w:val="00426F92"/>
    <w:rsid w:val="00427926"/>
    <w:rsid w:val="004312F7"/>
    <w:rsid w:val="004319AA"/>
    <w:rsid w:val="004326DA"/>
    <w:rsid w:val="00432BCC"/>
    <w:rsid w:val="00432E72"/>
    <w:rsid w:val="004336FA"/>
    <w:rsid w:val="004364CD"/>
    <w:rsid w:val="0044011D"/>
    <w:rsid w:val="00441160"/>
    <w:rsid w:val="004429E8"/>
    <w:rsid w:val="00444885"/>
    <w:rsid w:val="00445D69"/>
    <w:rsid w:val="0044721D"/>
    <w:rsid w:val="00447B79"/>
    <w:rsid w:val="00450034"/>
    <w:rsid w:val="00450649"/>
    <w:rsid w:val="00450712"/>
    <w:rsid w:val="00452B11"/>
    <w:rsid w:val="00453064"/>
    <w:rsid w:val="00453C51"/>
    <w:rsid w:val="00455A14"/>
    <w:rsid w:val="00456841"/>
    <w:rsid w:val="00457868"/>
    <w:rsid w:val="0046048C"/>
    <w:rsid w:val="00461F58"/>
    <w:rsid w:val="004620AD"/>
    <w:rsid w:val="004624E1"/>
    <w:rsid w:val="0046343F"/>
    <w:rsid w:val="00465228"/>
    <w:rsid w:val="00465C82"/>
    <w:rsid w:val="00465C87"/>
    <w:rsid w:val="00467309"/>
    <w:rsid w:val="00471B1D"/>
    <w:rsid w:val="00471F63"/>
    <w:rsid w:val="00472C92"/>
    <w:rsid w:val="00472EF3"/>
    <w:rsid w:val="00473790"/>
    <w:rsid w:val="00474512"/>
    <w:rsid w:val="00477681"/>
    <w:rsid w:val="004777A2"/>
    <w:rsid w:val="00477CBC"/>
    <w:rsid w:val="00480F2C"/>
    <w:rsid w:val="00482020"/>
    <w:rsid w:val="00484024"/>
    <w:rsid w:val="00487B39"/>
    <w:rsid w:val="00490E8D"/>
    <w:rsid w:val="00492065"/>
    <w:rsid w:val="004951A4"/>
    <w:rsid w:val="00496610"/>
    <w:rsid w:val="00497347"/>
    <w:rsid w:val="004A0BF8"/>
    <w:rsid w:val="004A0C67"/>
    <w:rsid w:val="004A12BC"/>
    <w:rsid w:val="004A1D68"/>
    <w:rsid w:val="004A5719"/>
    <w:rsid w:val="004A57D6"/>
    <w:rsid w:val="004A5E32"/>
    <w:rsid w:val="004A698F"/>
    <w:rsid w:val="004A6D9E"/>
    <w:rsid w:val="004A7DA8"/>
    <w:rsid w:val="004B2046"/>
    <w:rsid w:val="004B2F12"/>
    <w:rsid w:val="004B3368"/>
    <w:rsid w:val="004B3C37"/>
    <w:rsid w:val="004B4E53"/>
    <w:rsid w:val="004B65E4"/>
    <w:rsid w:val="004B6B16"/>
    <w:rsid w:val="004B7B3D"/>
    <w:rsid w:val="004C02C7"/>
    <w:rsid w:val="004C0796"/>
    <w:rsid w:val="004C30D7"/>
    <w:rsid w:val="004C3200"/>
    <w:rsid w:val="004C3DAB"/>
    <w:rsid w:val="004C3DEB"/>
    <w:rsid w:val="004C4D0C"/>
    <w:rsid w:val="004C6212"/>
    <w:rsid w:val="004C6720"/>
    <w:rsid w:val="004D2DF6"/>
    <w:rsid w:val="004D3738"/>
    <w:rsid w:val="004D6590"/>
    <w:rsid w:val="004E0513"/>
    <w:rsid w:val="004E0F18"/>
    <w:rsid w:val="004E3E8E"/>
    <w:rsid w:val="004E5AC0"/>
    <w:rsid w:val="004E6905"/>
    <w:rsid w:val="004E6907"/>
    <w:rsid w:val="004E6E7F"/>
    <w:rsid w:val="004E6FD9"/>
    <w:rsid w:val="004E71FD"/>
    <w:rsid w:val="004E75B8"/>
    <w:rsid w:val="004F0C93"/>
    <w:rsid w:val="004F1A07"/>
    <w:rsid w:val="004F3EC9"/>
    <w:rsid w:val="004F4CEA"/>
    <w:rsid w:val="004F5886"/>
    <w:rsid w:val="004F59EC"/>
    <w:rsid w:val="004F5D99"/>
    <w:rsid w:val="004F6273"/>
    <w:rsid w:val="004F7E90"/>
    <w:rsid w:val="00501E69"/>
    <w:rsid w:val="00503B6C"/>
    <w:rsid w:val="00503CA1"/>
    <w:rsid w:val="00506086"/>
    <w:rsid w:val="005060A3"/>
    <w:rsid w:val="0050657E"/>
    <w:rsid w:val="00510036"/>
    <w:rsid w:val="00510B38"/>
    <w:rsid w:val="00510E19"/>
    <w:rsid w:val="00511DD2"/>
    <w:rsid w:val="0051296A"/>
    <w:rsid w:val="0051298C"/>
    <w:rsid w:val="005149F9"/>
    <w:rsid w:val="0051564B"/>
    <w:rsid w:val="005156A2"/>
    <w:rsid w:val="00516698"/>
    <w:rsid w:val="00520913"/>
    <w:rsid w:val="00522F85"/>
    <w:rsid w:val="005231D5"/>
    <w:rsid w:val="00524015"/>
    <w:rsid w:val="00524426"/>
    <w:rsid w:val="00524FD2"/>
    <w:rsid w:val="005253BC"/>
    <w:rsid w:val="0052765D"/>
    <w:rsid w:val="00530F3F"/>
    <w:rsid w:val="00531AB2"/>
    <w:rsid w:val="00533986"/>
    <w:rsid w:val="00535933"/>
    <w:rsid w:val="00535C62"/>
    <w:rsid w:val="00536130"/>
    <w:rsid w:val="00536A40"/>
    <w:rsid w:val="00540CFC"/>
    <w:rsid w:val="0054121B"/>
    <w:rsid w:val="005425E8"/>
    <w:rsid w:val="005432DC"/>
    <w:rsid w:val="00543797"/>
    <w:rsid w:val="00543D5D"/>
    <w:rsid w:val="00545C2D"/>
    <w:rsid w:val="005461C2"/>
    <w:rsid w:val="00547837"/>
    <w:rsid w:val="00547977"/>
    <w:rsid w:val="00551174"/>
    <w:rsid w:val="0055190A"/>
    <w:rsid w:val="005524A1"/>
    <w:rsid w:val="00552840"/>
    <w:rsid w:val="00552B3F"/>
    <w:rsid w:val="00552C46"/>
    <w:rsid w:val="00552C65"/>
    <w:rsid w:val="00552E1A"/>
    <w:rsid w:val="00554452"/>
    <w:rsid w:val="00556D9E"/>
    <w:rsid w:val="0056079F"/>
    <w:rsid w:val="00560BAC"/>
    <w:rsid w:val="0056113A"/>
    <w:rsid w:val="005619EF"/>
    <w:rsid w:val="0056235A"/>
    <w:rsid w:val="00562F8A"/>
    <w:rsid w:val="005655D1"/>
    <w:rsid w:val="00565E76"/>
    <w:rsid w:val="00567BCC"/>
    <w:rsid w:val="00570655"/>
    <w:rsid w:val="00570AF1"/>
    <w:rsid w:val="00570DF6"/>
    <w:rsid w:val="00571968"/>
    <w:rsid w:val="005719B8"/>
    <w:rsid w:val="00571B6D"/>
    <w:rsid w:val="00571D6E"/>
    <w:rsid w:val="00572E67"/>
    <w:rsid w:val="0057332F"/>
    <w:rsid w:val="00573358"/>
    <w:rsid w:val="005737CD"/>
    <w:rsid w:val="0057454E"/>
    <w:rsid w:val="00576401"/>
    <w:rsid w:val="00576637"/>
    <w:rsid w:val="00576D1B"/>
    <w:rsid w:val="005812DE"/>
    <w:rsid w:val="00582D88"/>
    <w:rsid w:val="0058424B"/>
    <w:rsid w:val="00584A36"/>
    <w:rsid w:val="0058581A"/>
    <w:rsid w:val="005862AF"/>
    <w:rsid w:val="00586966"/>
    <w:rsid w:val="00587F3F"/>
    <w:rsid w:val="00590E6A"/>
    <w:rsid w:val="00592867"/>
    <w:rsid w:val="00594033"/>
    <w:rsid w:val="00594F37"/>
    <w:rsid w:val="00595B1E"/>
    <w:rsid w:val="00595CEB"/>
    <w:rsid w:val="00595E3F"/>
    <w:rsid w:val="00596E25"/>
    <w:rsid w:val="00596F7A"/>
    <w:rsid w:val="00597D67"/>
    <w:rsid w:val="005A1F1E"/>
    <w:rsid w:val="005A27DA"/>
    <w:rsid w:val="005A4A30"/>
    <w:rsid w:val="005A4AF9"/>
    <w:rsid w:val="005A5E2B"/>
    <w:rsid w:val="005A6602"/>
    <w:rsid w:val="005A6F70"/>
    <w:rsid w:val="005B08AA"/>
    <w:rsid w:val="005B108B"/>
    <w:rsid w:val="005B2C8C"/>
    <w:rsid w:val="005B3B15"/>
    <w:rsid w:val="005B3B57"/>
    <w:rsid w:val="005B3F0A"/>
    <w:rsid w:val="005B4875"/>
    <w:rsid w:val="005B5848"/>
    <w:rsid w:val="005B7032"/>
    <w:rsid w:val="005C05C4"/>
    <w:rsid w:val="005C1176"/>
    <w:rsid w:val="005C3267"/>
    <w:rsid w:val="005C612D"/>
    <w:rsid w:val="005C6350"/>
    <w:rsid w:val="005D1545"/>
    <w:rsid w:val="005D18AE"/>
    <w:rsid w:val="005D5C96"/>
    <w:rsid w:val="005D633B"/>
    <w:rsid w:val="005D7697"/>
    <w:rsid w:val="005D786A"/>
    <w:rsid w:val="005D7E5E"/>
    <w:rsid w:val="005E120C"/>
    <w:rsid w:val="005E1941"/>
    <w:rsid w:val="005E1B4A"/>
    <w:rsid w:val="005E2E17"/>
    <w:rsid w:val="005E3E4A"/>
    <w:rsid w:val="005E3F6A"/>
    <w:rsid w:val="005E3F85"/>
    <w:rsid w:val="005E6DAE"/>
    <w:rsid w:val="005E7BC0"/>
    <w:rsid w:val="005F042F"/>
    <w:rsid w:val="005F0D8A"/>
    <w:rsid w:val="005F1550"/>
    <w:rsid w:val="005F1BF1"/>
    <w:rsid w:val="005F2F34"/>
    <w:rsid w:val="005F47E8"/>
    <w:rsid w:val="005F49CB"/>
    <w:rsid w:val="005F5350"/>
    <w:rsid w:val="005F744D"/>
    <w:rsid w:val="005F7A0F"/>
    <w:rsid w:val="00605414"/>
    <w:rsid w:val="00606DF6"/>
    <w:rsid w:val="006078AE"/>
    <w:rsid w:val="00610991"/>
    <w:rsid w:val="00610B89"/>
    <w:rsid w:val="006125B0"/>
    <w:rsid w:val="00612D18"/>
    <w:rsid w:val="00614846"/>
    <w:rsid w:val="00616DBA"/>
    <w:rsid w:val="00616DF3"/>
    <w:rsid w:val="00616E3D"/>
    <w:rsid w:val="00622A20"/>
    <w:rsid w:val="006238A8"/>
    <w:rsid w:val="00623E33"/>
    <w:rsid w:val="006258BE"/>
    <w:rsid w:val="00627763"/>
    <w:rsid w:val="006309A9"/>
    <w:rsid w:val="00630C4B"/>
    <w:rsid w:val="00631114"/>
    <w:rsid w:val="0063113B"/>
    <w:rsid w:val="006312BF"/>
    <w:rsid w:val="00631BC3"/>
    <w:rsid w:val="00631FD6"/>
    <w:rsid w:val="00633679"/>
    <w:rsid w:val="006370E0"/>
    <w:rsid w:val="0063764E"/>
    <w:rsid w:val="00637CE7"/>
    <w:rsid w:val="00640711"/>
    <w:rsid w:val="00640E8B"/>
    <w:rsid w:val="00641809"/>
    <w:rsid w:val="0064213B"/>
    <w:rsid w:val="006432F8"/>
    <w:rsid w:val="00644DFA"/>
    <w:rsid w:val="00646D3A"/>
    <w:rsid w:val="006470B0"/>
    <w:rsid w:val="006472D3"/>
    <w:rsid w:val="00647882"/>
    <w:rsid w:val="00650181"/>
    <w:rsid w:val="00651542"/>
    <w:rsid w:val="00652595"/>
    <w:rsid w:val="00652641"/>
    <w:rsid w:val="006535FF"/>
    <w:rsid w:val="00653B6C"/>
    <w:rsid w:val="0065477D"/>
    <w:rsid w:val="00655C60"/>
    <w:rsid w:val="00655F16"/>
    <w:rsid w:val="0066063B"/>
    <w:rsid w:val="00660669"/>
    <w:rsid w:val="00660F0F"/>
    <w:rsid w:val="00661B38"/>
    <w:rsid w:val="00663E64"/>
    <w:rsid w:val="0066510D"/>
    <w:rsid w:val="00665D76"/>
    <w:rsid w:val="006672B6"/>
    <w:rsid w:val="00667C64"/>
    <w:rsid w:val="00670070"/>
    <w:rsid w:val="00671428"/>
    <w:rsid w:val="00671507"/>
    <w:rsid w:val="006718C9"/>
    <w:rsid w:val="00671AC7"/>
    <w:rsid w:val="0067239E"/>
    <w:rsid w:val="006745A2"/>
    <w:rsid w:val="006751C9"/>
    <w:rsid w:val="00676C8E"/>
    <w:rsid w:val="0067717A"/>
    <w:rsid w:val="00677C05"/>
    <w:rsid w:val="006800E9"/>
    <w:rsid w:val="00681525"/>
    <w:rsid w:val="006855C1"/>
    <w:rsid w:val="0068626F"/>
    <w:rsid w:val="00686AD4"/>
    <w:rsid w:val="00686D7C"/>
    <w:rsid w:val="00690D00"/>
    <w:rsid w:val="00690D5F"/>
    <w:rsid w:val="00694282"/>
    <w:rsid w:val="00697436"/>
    <w:rsid w:val="006A05D5"/>
    <w:rsid w:val="006A19BE"/>
    <w:rsid w:val="006A1BB4"/>
    <w:rsid w:val="006A5572"/>
    <w:rsid w:val="006A5854"/>
    <w:rsid w:val="006A5E1D"/>
    <w:rsid w:val="006A6300"/>
    <w:rsid w:val="006A6889"/>
    <w:rsid w:val="006A7BBB"/>
    <w:rsid w:val="006B2150"/>
    <w:rsid w:val="006B67C5"/>
    <w:rsid w:val="006B74A0"/>
    <w:rsid w:val="006B78EF"/>
    <w:rsid w:val="006C0E14"/>
    <w:rsid w:val="006D043A"/>
    <w:rsid w:val="006D16C0"/>
    <w:rsid w:val="006D1963"/>
    <w:rsid w:val="006D647A"/>
    <w:rsid w:val="006E16CB"/>
    <w:rsid w:val="006E3494"/>
    <w:rsid w:val="006E361B"/>
    <w:rsid w:val="006E471C"/>
    <w:rsid w:val="006E534E"/>
    <w:rsid w:val="006E6D88"/>
    <w:rsid w:val="006E7689"/>
    <w:rsid w:val="006F01A3"/>
    <w:rsid w:val="006F1990"/>
    <w:rsid w:val="006F1D61"/>
    <w:rsid w:val="006F2BE5"/>
    <w:rsid w:val="006F3DFE"/>
    <w:rsid w:val="006F3E45"/>
    <w:rsid w:val="006F3F08"/>
    <w:rsid w:val="006F42C8"/>
    <w:rsid w:val="006F6236"/>
    <w:rsid w:val="007000FE"/>
    <w:rsid w:val="007027AA"/>
    <w:rsid w:val="0070334B"/>
    <w:rsid w:val="00703CD4"/>
    <w:rsid w:val="00703DBF"/>
    <w:rsid w:val="00704912"/>
    <w:rsid w:val="00707BDD"/>
    <w:rsid w:val="007114E3"/>
    <w:rsid w:val="00712220"/>
    <w:rsid w:val="0071232B"/>
    <w:rsid w:val="007130CE"/>
    <w:rsid w:val="007139F4"/>
    <w:rsid w:val="00713FCC"/>
    <w:rsid w:val="0071595B"/>
    <w:rsid w:val="00716168"/>
    <w:rsid w:val="00716638"/>
    <w:rsid w:val="007169DE"/>
    <w:rsid w:val="00723AA5"/>
    <w:rsid w:val="00726E71"/>
    <w:rsid w:val="00727EE8"/>
    <w:rsid w:val="0073060C"/>
    <w:rsid w:val="00731ED7"/>
    <w:rsid w:val="00732B9D"/>
    <w:rsid w:val="00732D3F"/>
    <w:rsid w:val="007343E7"/>
    <w:rsid w:val="0073491C"/>
    <w:rsid w:val="0073632F"/>
    <w:rsid w:val="007371F3"/>
    <w:rsid w:val="00741230"/>
    <w:rsid w:val="00744BBA"/>
    <w:rsid w:val="00745320"/>
    <w:rsid w:val="007478D1"/>
    <w:rsid w:val="00750E92"/>
    <w:rsid w:val="007516DF"/>
    <w:rsid w:val="00751CA7"/>
    <w:rsid w:val="00751D82"/>
    <w:rsid w:val="0075363F"/>
    <w:rsid w:val="00754625"/>
    <w:rsid w:val="00755411"/>
    <w:rsid w:val="00756A3E"/>
    <w:rsid w:val="00756F45"/>
    <w:rsid w:val="0075712D"/>
    <w:rsid w:val="0075784C"/>
    <w:rsid w:val="00757C89"/>
    <w:rsid w:val="007601E0"/>
    <w:rsid w:val="00760303"/>
    <w:rsid w:val="0076057E"/>
    <w:rsid w:val="007607E5"/>
    <w:rsid w:val="007618C9"/>
    <w:rsid w:val="00762A89"/>
    <w:rsid w:val="007631E8"/>
    <w:rsid w:val="00763CD1"/>
    <w:rsid w:val="00766E5A"/>
    <w:rsid w:val="00767053"/>
    <w:rsid w:val="00767929"/>
    <w:rsid w:val="00767D37"/>
    <w:rsid w:val="00770517"/>
    <w:rsid w:val="00770CE3"/>
    <w:rsid w:val="00770D19"/>
    <w:rsid w:val="00771F75"/>
    <w:rsid w:val="00773265"/>
    <w:rsid w:val="00773895"/>
    <w:rsid w:val="00774E0F"/>
    <w:rsid w:val="0077569B"/>
    <w:rsid w:val="00775D36"/>
    <w:rsid w:val="00776291"/>
    <w:rsid w:val="00777D8A"/>
    <w:rsid w:val="007809E1"/>
    <w:rsid w:val="00780D3C"/>
    <w:rsid w:val="00781DCA"/>
    <w:rsid w:val="007839E7"/>
    <w:rsid w:val="007852BD"/>
    <w:rsid w:val="00787A67"/>
    <w:rsid w:val="007901AA"/>
    <w:rsid w:val="0079029A"/>
    <w:rsid w:val="0079056A"/>
    <w:rsid w:val="007914E8"/>
    <w:rsid w:val="007921A9"/>
    <w:rsid w:val="007930A0"/>
    <w:rsid w:val="00794222"/>
    <w:rsid w:val="00794B24"/>
    <w:rsid w:val="00797233"/>
    <w:rsid w:val="0079794B"/>
    <w:rsid w:val="007A0244"/>
    <w:rsid w:val="007A03F9"/>
    <w:rsid w:val="007A0AC8"/>
    <w:rsid w:val="007A3593"/>
    <w:rsid w:val="007A394D"/>
    <w:rsid w:val="007A45F4"/>
    <w:rsid w:val="007A5015"/>
    <w:rsid w:val="007A614F"/>
    <w:rsid w:val="007A7405"/>
    <w:rsid w:val="007A7622"/>
    <w:rsid w:val="007B0576"/>
    <w:rsid w:val="007B2D67"/>
    <w:rsid w:val="007B32E5"/>
    <w:rsid w:val="007B384C"/>
    <w:rsid w:val="007B3AA1"/>
    <w:rsid w:val="007B4AC1"/>
    <w:rsid w:val="007B4F73"/>
    <w:rsid w:val="007B537D"/>
    <w:rsid w:val="007B581A"/>
    <w:rsid w:val="007B7D5B"/>
    <w:rsid w:val="007C0CE8"/>
    <w:rsid w:val="007C3156"/>
    <w:rsid w:val="007C576A"/>
    <w:rsid w:val="007C619E"/>
    <w:rsid w:val="007C65C9"/>
    <w:rsid w:val="007C709E"/>
    <w:rsid w:val="007D00DF"/>
    <w:rsid w:val="007D150D"/>
    <w:rsid w:val="007D29A5"/>
    <w:rsid w:val="007D782E"/>
    <w:rsid w:val="007D7B93"/>
    <w:rsid w:val="007E123E"/>
    <w:rsid w:val="007E14A8"/>
    <w:rsid w:val="007E2754"/>
    <w:rsid w:val="007E2C94"/>
    <w:rsid w:val="007E5360"/>
    <w:rsid w:val="007E6591"/>
    <w:rsid w:val="007E673B"/>
    <w:rsid w:val="007E74D9"/>
    <w:rsid w:val="007E74EF"/>
    <w:rsid w:val="007F01F9"/>
    <w:rsid w:val="007F036F"/>
    <w:rsid w:val="007F0629"/>
    <w:rsid w:val="007F0F6F"/>
    <w:rsid w:val="007F1112"/>
    <w:rsid w:val="007F1158"/>
    <w:rsid w:val="007F19EB"/>
    <w:rsid w:val="007F1FE5"/>
    <w:rsid w:val="007F47E4"/>
    <w:rsid w:val="007F5A03"/>
    <w:rsid w:val="007F634E"/>
    <w:rsid w:val="007F655B"/>
    <w:rsid w:val="007F686F"/>
    <w:rsid w:val="007F6CEB"/>
    <w:rsid w:val="00800BF0"/>
    <w:rsid w:val="00801B7E"/>
    <w:rsid w:val="00801C63"/>
    <w:rsid w:val="0080277D"/>
    <w:rsid w:val="00803C02"/>
    <w:rsid w:val="00803EC4"/>
    <w:rsid w:val="0080552A"/>
    <w:rsid w:val="00806062"/>
    <w:rsid w:val="008064B0"/>
    <w:rsid w:val="008068BF"/>
    <w:rsid w:val="00806F79"/>
    <w:rsid w:val="008108F2"/>
    <w:rsid w:val="00813698"/>
    <w:rsid w:val="00815C79"/>
    <w:rsid w:val="00817500"/>
    <w:rsid w:val="008175F1"/>
    <w:rsid w:val="008203D1"/>
    <w:rsid w:val="008213A0"/>
    <w:rsid w:val="00821B7A"/>
    <w:rsid w:val="008228B7"/>
    <w:rsid w:val="00823A2E"/>
    <w:rsid w:val="00824D35"/>
    <w:rsid w:val="00824E33"/>
    <w:rsid w:val="00825888"/>
    <w:rsid w:val="0082739C"/>
    <w:rsid w:val="0082775F"/>
    <w:rsid w:val="00827B14"/>
    <w:rsid w:val="008305E0"/>
    <w:rsid w:val="00830BEA"/>
    <w:rsid w:val="008318C5"/>
    <w:rsid w:val="00833BB7"/>
    <w:rsid w:val="0083461D"/>
    <w:rsid w:val="00835F29"/>
    <w:rsid w:val="008363B6"/>
    <w:rsid w:val="00836687"/>
    <w:rsid w:val="00840121"/>
    <w:rsid w:val="0084049E"/>
    <w:rsid w:val="00840B10"/>
    <w:rsid w:val="00841871"/>
    <w:rsid w:val="00841B25"/>
    <w:rsid w:val="00841F42"/>
    <w:rsid w:val="00844C08"/>
    <w:rsid w:val="00845116"/>
    <w:rsid w:val="00847571"/>
    <w:rsid w:val="00850F7F"/>
    <w:rsid w:val="00851C20"/>
    <w:rsid w:val="0085432B"/>
    <w:rsid w:val="0085524E"/>
    <w:rsid w:val="008574D6"/>
    <w:rsid w:val="00857754"/>
    <w:rsid w:val="008611A5"/>
    <w:rsid w:val="00862A36"/>
    <w:rsid w:val="00863679"/>
    <w:rsid w:val="008656B5"/>
    <w:rsid w:val="00866FA1"/>
    <w:rsid w:val="00871399"/>
    <w:rsid w:val="00871E07"/>
    <w:rsid w:val="00874531"/>
    <w:rsid w:val="0087618A"/>
    <w:rsid w:val="00882FEB"/>
    <w:rsid w:val="00883217"/>
    <w:rsid w:val="00884BAE"/>
    <w:rsid w:val="0088593A"/>
    <w:rsid w:val="008868BA"/>
    <w:rsid w:val="008910F6"/>
    <w:rsid w:val="00893721"/>
    <w:rsid w:val="008945BE"/>
    <w:rsid w:val="008956D8"/>
    <w:rsid w:val="0089631F"/>
    <w:rsid w:val="00896CD3"/>
    <w:rsid w:val="008A22CD"/>
    <w:rsid w:val="008A3756"/>
    <w:rsid w:val="008A6E31"/>
    <w:rsid w:val="008A6E8A"/>
    <w:rsid w:val="008B0217"/>
    <w:rsid w:val="008B19B5"/>
    <w:rsid w:val="008B29D2"/>
    <w:rsid w:val="008B6AFF"/>
    <w:rsid w:val="008B6C32"/>
    <w:rsid w:val="008B6C57"/>
    <w:rsid w:val="008B796B"/>
    <w:rsid w:val="008C040E"/>
    <w:rsid w:val="008C2E3D"/>
    <w:rsid w:val="008C3361"/>
    <w:rsid w:val="008C4317"/>
    <w:rsid w:val="008C6144"/>
    <w:rsid w:val="008C6BB9"/>
    <w:rsid w:val="008C7701"/>
    <w:rsid w:val="008D1E26"/>
    <w:rsid w:val="008D2421"/>
    <w:rsid w:val="008D3095"/>
    <w:rsid w:val="008D3119"/>
    <w:rsid w:val="008D3230"/>
    <w:rsid w:val="008D3660"/>
    <w:rsid w:val="008D4020"/>
    <w:rsid w:val="008D5AAB"/>
    <w:rsid w:val="008D75F6"/>
    <w:rsid w:val="008E08A8"/>
    <w:rsid w:val="008E08CC"/>
    <w:rsid w:val="008E1696"/>
    <w:rsid w:val="008E1912"/>
    <w:rsid w:val="008E21A5"/>
    <w:rsid w:val="008E2FFC"/>
    <w:rsid w:val="008E3B1E"/>
    <w:rsid w:val="008E4959"/>
    <w:rsid w:val="008E6DB2"/>
    <w:rsid w:val="008E70F1"/>
    <w:rsid w:val="008E7A70"/>
    <w:rsid w:val="008F38B6"/>
    <w:rsid w:val="008F4C1B"/>
    <w:rsid w:val="008F7A4D"/>
    <w:rsid w:val="00900A76"/>
    <w:rsid w:val="009016C5"/>
    <w:rsid w:val="00901BFC"/>
    <w:rsid w:val="00904DD5"/>
    <w:rsid w:val="00906B81"/>
    <w:rsid w:val="00907368"/>
    <w:rsid w:val="00907AB9"/>
    <w:rsid w:val="00907D70"/>
    <w:rsid w:val="009100A1"/>
    <w:rsid w:val="00911B5E"/>
    <w:rsid w:val="00911F4E"/>
    <w:rsid w:val="009126A2"/>
    <w:rsid w:val="0091344D"/>
    <w:rsid w:val="00915347"/>
    <w:rsid w:val="009205FD"/>
    <w:rsid w:val="009208D6"/>
    <w:rsid w:val="00921291"/>
    <w:rsid w:val="00921700"/>
    <w:rsid w:val="00922E31"/>
    <w:rsid w:val="0092432F"/>
    <w:rsid w:val="00924E00"/>
    <w:rsid w:val="00925F2D"/>
    <w:rsid w:val="00926383"/>
    <w:rsid w:val="00927FA6"/>
    <w:rsid w:val="009312A1"/>
    <w:rsid w:val="00931902"/>
    <w:rsid w:val="00931B55"/>
    <w:rsid w:val="00934791"/>
    <w:rsid w:val="00934BC0"/>
    <w:rsid w:val="009358B5"/>
    <w:rsid w:val="00936F9E"/>
    <w:rsid w:val="009407AA"/>
    <w:rsid w:val="00940DAB"/>
    <w:rsid w:val="00940EB6"/>
    <w:rsid w:val="00942061"/>
    <w:rsid w:val="00942792"/>
    <w:rsid w:val="009435C3"/>
    <w:rsid w:val="00945878"/>
    <w:rsid w:val="009467C7"/>
    <w:rsid w:val="009473D5"/>
    <w:rsid w:val="0095075B"/>
    <w:rsid w:val="00950E98"/>
    <w:rsid w:val="00952A76"/>
    <w:rsid w:val="00954CEF"/>
    <w:rsid w:val="00955935"/>
    <w:rsid w:val="00957A8B"/>
    <w:rsid w:val="00960BB4"/>
    <w:rsid w:val="00960F1A"/>
    <w:rsid w:val="009641F0"/>
    <w:rsid w:val="00964551"/>
    <w:rsid w:val="00964CD9"/>
    <w:rsid w:val="00965E65"/>
    <w:rsid w:val="00967566"/>
    <w:rsid w:val="00970943"/>
    <w:rsid w:val="00971F0B"/>
    <w:rsid w:val="00972679"/>
    <w:rsid w:val="0097352F"/>
    <w:rsid w:val="00975A5F"/>
    <w:rsid w:val="00976138"/>
    <w:rsid w:val="0097694F"/>
    <w:rsid w:val="0098003C"/>
    <w:rsid w:val="00980308"/>
    <w:rsid w:val="00981423"/>
    <w:rsid w:val="00981611"/>
    <w:rsid w:val="009822F5"/>
    <w:rsid w:val="0098302D"/>
    <w:rsid w:val="00985ACC"/>
    <w:rsid w:val="00986882"/>
    <w:rsid w:val="009870E9"/>
    <w:rsid w:val="009900DB"/>
    <w:rsid w:val="00992D1F"/>
    <w:rsid w:val="00993FE6"/>
    <w:rsid w:val="00995288"/>
    <w:rsid w:val="009960E4"/>
    <w:rsid w:val="009961E5"/>
    <w:rsid w:val="009962FA"/>
    <w:rsid w:val="00996800"/>
    <w:rsid w:val="009A2449"/>
    <w:rsid w:val="009A4E68"/>
    <w:rsid w:val="009A4EA6"/>
    <w:rsid w:val="009A5156"/>
    <w:rsid w:val="009A5E4D"/>
    <w:rsid w:val="009A5FF5"/>
    <w:rsid w:val="009A708E"/>
    <w:rsid w:val="009A730D"/>
    <w:rsid w:val="009A7AD3"/>
    <w:rsid w:val="009B0BE9"/>
    <w:rsid w:val="009B148E"/>
    <w:rsid w:val="009B2B05"/>
    <w:rsid w:val="009B57C3"/>
    <w:rsid w:val="009B731A"/>
    <w:rsid w:val="009C3557"/>
    <w:rsid w:val="009C7F4F"/>
    <w:rsid w:val="009D0F6B"/>
    <w:rsid w:val="009D328B"/>
    <w:rsid w:val="009D41B8"/>
    <w:rsid w:val="009D4201"/>
    <w:rsid w:val="009D5363"/>
    <w:rsid w:val="009D5FCB"/>
    <w:rsid w:val="009E0628"/>
    <w:rsid w:val="009E08CE"/>
    <w:rsid w:val="009E2D1A"/>
    <w:rsid w:val="009E3CEC"/>
    <w:rsid w:val="009E4021"/>
    <w:rsid w:val="009E4A67"/>
    <w:rsid w:val="009E7360"/>
    <w:rsid w:val="009F063E"/>
    <w:rsid w:val="009F5142"/>
    <w:rsid w:val="009F5499"/>
    <w:rsid w:val="009F67DB"/>
    <w:rsid w:val="009F6E4A"/>
    <w:rsid w:val="009F7798"/>
    <w:rsid w:val="00A0064F"/>
    <w:rsid w:val="00A00E74"/>
    <w:rsid w:val="00A03073"/>
    <w:rsid w:val="00A04C78"/>
    <w:rsid w:val="00A0512E"/>
    <w:rsid w:val="00A06387"/>
    <w:rsid w:val="00A06947"/>
    <w:rsid w:val="00A06E7D"/>
    <w:rsid w:val="00A112F8"/>
    <w:rsid w:val="00A114D3"/>
    <w:rsid w:val="00A11820"/>
    <w:rsid w:val="00A12638"/>
    <w:rsid w:val="00A16597"/>
    <w:rsid w:val="00A169FC"/>
    <w:rsid w:val="00A2038A"/>
    <w:rsid w:val="00A20C3F"/>
    <w:rsid w:val="00A21003"/>
    <w:rsid w:val="00A21BC5"/>
    <w:rsid w:val="00A21D23"/>
    <w:rsid w:val="00A228B1"/>
    <w:rsid w:val="00A22C56"/>
    <w:rsid w:val="00A23A82"/>
    <w:rsid w:val="00A24B85"/>
    <w:rsid w:val="00A273AB"/>
    <w:rsid w:val="00A308A8"/>
    <w:rsid w:val="00A30A0C"/>
    <w:rsid w:val="00A31956"/>
    <w:rsid w:val="00A336D7"/>
    <w:rsid w:val="00A34B5A"/>
    <w:rsid w:val="00A3507D"/>
    <w:rsid w:val="00A36488"/>
    <w:rsid w:val="00A36548"/>
    <w:rsid w:val="00A36A1D"/>
    <w:rsid w:val="00A370D3"/>
    <w:rsid w:val="00A37401"/>
    <w:rsid w:val="00A40494"/>
    <w:rsid w:val="00A41E4F"/>
    <w:rsid w:val="00A43B7A"/>
    <w:rsid w:val="00A43F97"/>
    <w:rsid w:val="00A4654A"/>
    <w:rsid w:val="00A47A3A"/>
    <w:rsid w:val="00A47A63"/>
    <w:rsid w:val="00A50F1B"/>
    <w:rsid w:val="00A5132E"/>
    <w:rsid w:val="00A524B2"/>
    <w:rsid w:val="00A52F3B"/>
    <w:rsid w:val="00A53CDD"/>
    <w:rsid w:val="00A542DC"/>
    <w:rsid w:val="00A5542C"/>
    <w:rsid w:val="00A55B43"/>
    <w:rsid w:val="00A55D18"/>
    <w:rsid w:val="00A56429"/>
    <w:rsid w:val="00A567D9"/>
    <w:rsid w:val="00A60D3B"/>
    <w:rsid w:val="00A6127C"/>
    <w:rsid w:val="00A62CA8"/>
    <w:rsid w:val="00A632CA"/>
    <w:rsid w:val="00A64BD8"/>
    <w:rsid w:val="00A66F42"/>
    <w:rsid w:val="00A70348"/>
    <w:rsid w:val="00A71FF1"/>
    <w:rsid w:val="00A76158"/>
    <w:rsid w:val="00A77021"/>
    <w:rsid w:val="00A804EA"/>
    <w:rsid w:val="00A83A8B"/>
    <w:rsid w:val="00A83DB2"/>
    <w:rsid w:val="00A85A74"/>
    <w:rsid w:val="00A87606"/>
    <w:rsid w:val="00A879E5"/>
    <w:rsid w:val="00A87DE9"/>
    <w:rsid w:val="00A90A98"/>
    <w:rsid w:val="00A9120B"/>
    <w:rsid w:val="00A924F0"/>
    <w:rsid w:val="00A92F24"/>
    <w:rsid w:val="00A9387A"/>
    <w:rsid w:val="00A939D8"/>
    <w:rsid w:val="00A948A0"/>
    <w:rsid w:val="00A94C63"/>
    <w:rsid w:val="00A95DF8"/>
    <w:rsid w:val="00A95DFB"/>
    <w:rsid w:val="00A96366"/>
    <w:rsid w:val="00A9649E"/>
    <w:rsid w:val="00A96658"/>
    <w:rsid w:val="00A96B09"/>
    <w:rsid w:val="00A9788B"/>
    <w:rsid w:val="00AA0FCB"/>
    <w:rsid w:val="00AA2CDB"/>
    <w:rsid w:val="00AA2DEC"/>
    <w:rsid w:val="00AA35D3"/>
    <w:rsid w:val="00AA3610"/>
    <w:rsid w:val="00AA5E91"/>
    <w:rsid w:val="00AA734B"/>
    <w:rsid w:val="00AB0FD5"/>
    <w:rsid w:val="00AB2FCB"/>
    <w:rsid w:val="00AB3C19"/>
    <w:rsid w:val="00AB552F"/>
    <w:rsid w:val="00AB64DC"/>
    <w:rsid w:val="00AB727D"/>
    <w:rsid w:val="00AB76DD"/>
    <w:rsid w:val="00AC33E0"/>
    <w:rsid w:val="00AC4794"/>
    <w:rsid w:val="00AC5366"/>
    <w:rsid w:val="00AC7AE7"/>
    <w:rsid w:val="00AD0945"/>
    <w:rsid w:val="00AD1B1F"/>
    <w:rsid w:val="00AD2308"/>
    <w:rsid w:val="00AD2B51"/>
    <w:rsid w:val="00AD4FC7"/>
    <w:rsid w:val="00AD6481"/>
    <w:rsid w:val="00AD6D0B"/>
    <w:rsid w:val="00AD747D"/>
    <w:rsid w:val="00AE0F96"/>
    <w:rsid w:val="00AE1005"/>
    <w:rsid w:val="00AE1C5A"/>
    <w:rsid w:val="00AE3279"/>
    <w:rsid w:val="00AE3324"/>
    <w:rsid w:val="00AE3844"/>
    <w:rsid w:val="00AE5B45"/>
    <w:rsid w:val="00AE6275"/>
    <w:rsid w:val="00AF1F00"/>
    <w:rsid w:val="00AF2908"/>
    <w:rsid w:val="00AF354D"/>
    <w:rsid w:val="00AF508C"/>
    <w:rsid w:val="00AF5AF6"/>
    <w:rsid w:val="00AF5F4E"/>
    <w:rsid w:val="00AF73A7"/>
    <w:rsid w:val="00B00501"/>
    <w:rsid w:val="00B00F22"/>
    <w:rsid w:val="00B02066"/>
    <w:rsid w:val="00B030B9"/>
    <w:rsid w:val="00B03721"/>
    <w:rsid w:val="00B03A27"/>
    <w:rsid w:val="00B03B3C"/>
    <w:rsid w:val="00B1135F"/>
    <w:rsid w:val="00B11882"/>
    <w:rsid w:val="00B12784"/>
    <w:rsid w:val="00B137FA"/>
    <w:rsid w:val="00B13AD5"/>
    <w:rsid w:val="00B13D72"/>
    <w:rsid w:val="00B14F41"/>
    <w:rsid w:val="00B173B3"/>
    <w:rsid w:val="00B20F50"/>
    <w:rsid w:val="00B23123"/>
    <w:rsid w:val="00B25572"/>
    <w:rsid w:val="00B269C7"/>
    <w:rsid w:val="00B301E6"/>
    <w:rsid w:val="00B30363"/>
    <w:rsid w:val="00B335AD"/>
    <w:rsid w:val="00B35EA0"/>
    <w:rsid w:val="00B3735B"/>
    <w:rsid w:val="00B37C8C"/>
    <w:rsid w:val="00B37DEA"/>
    <w:rsid w:val="00B40E17"/>
    <w:rsid w:val="00B411D5"/>
    <w:rsid w:val="00B41566"/>
    <w:rsid w:val="00B43287"/>
    <w:rsid w:val="00B453CE"/>
    <w:rsid w:val="00B5142D"/>
    <w:rsid w:val="00B515FB"/>
    <w:rsid w:val="00B519A8"/>
    <w:rsid w:val="00B52D81"/>
    <w:rsid w:val="00B543FB"/>
    <w:rsid w:val="00B54C82"/>
    <w:rsid w:val="00B56C21"/>
    <w:rsid w:val="00B57F43"/>
    <w:rsid w:val="00B6105C"/>
    <w:rsid w:val="00B617E3"/>
    <w:rsid w:val="00B6214A"/>
    <w:rsid w:val="00B6491F"/>
    <w:rsid w:val="00B65C61"/>
    <w:rsid w:val="00B67399"/>
    <w:rsid w:val="00B673A4"/>
    <w:rsid w:val="00B70869"/>
    <w:rsid w:val="00B72CFB"/>
    <w:rsid w:val="00B73748"/>
    <w:rsid w:val="00B76274"/>
    <w:rsid w:val="00B77421"/>
    <w:rsid w:val="00B804EE"/>
    <w:rsid w:val="00B80A41"/>
    <w:rsid w:val="00B8103B"/>
    <w:rsid w:val="00B81D99"/>
    <w:rsid w:val="00B825A7"/>
    <w:rsid w:val="00B82ABC"/>
    <w:rsid w:val="00B82DCE"/>
    <w:rsid w:val="00B83676"/>
    <w:rsid w:val="00B83AA4"/>
    <w:rsid w:val="00B83B94"/>
    <w:rsid w:val="00B85206"/>
    <w:rsid w:val="00B85854"/>
    <w:rsid w:val="00B9047D"/>
    <w:rsid w:val="00B92303"/>
    <w:rsid w:val="00B935A9"/>
    <w:rsid w:val="00B9570C"/>
    <w:rsid w:val="00B95A14"/>
    <w:rsid w:val="00B96A5D"/>
    <w:rsid w:val="00B971DE"/>
    <w:rsid w:val="00BA002A"/>
    <w:rsid w:val="00BA16DA"/>
    <w:rsid w:val="00BA2812"/>
    <w:rsid w:val="00BA2A28"/>
    <w:rsid w:val="00BA410E"/>
    <w:rsid w:val="00BA4903"/>
    <w:rsid w:val="00BA49C9"/>
    <w:rsid w:val="00BA5421"/>
    <w:rsid w:val="00BA5D1C"/>
    <w:rsid w:val="00BA5E8B"/>
    <w:rsid w:val="00BA6467"/>
    <w:rsid w:val="00BA6BCD"/>
    <w:rsid w:val="00BB30DD"/>
    <w:rsid w:val="00BB40BB"/>
    <w:rsid w:val="00BC11AD"/>
    <w:rsid w:val="00BC32F5"/>
    <w:rsid w:val="00BC4F7C"/>
    <w:rsid w:val="00BC597D"/>
    <w:rsid w:val="00BC5BDD"/>
    <w:rsid w:val="00BC6DCC"/>
    <w:rsid w:val="00BC79ED"/>
    <w:rsid w:val="00BC7A73"/>
    <w:rsid w:val="00BC7BAA"/>
    <w:rsid w:val="00BD331E"/>
    <w:rsid w:val="00BD41A0"/>
    <w:rsid w:val="00BD4B49"/>
    <w:rsid w:val="00BD512E"/>
    <w:rsid w:val="00BD6D10"/>
    <w:rsid w:val="00BD7326"/>
    <w:rsid w:val="00BD7DFE"/>
    <w:rsid w:val="00BE0FFE"/>
    <w:rsid w:val="00BE1B68"/>
    <w:rsid w:val="00BE431C"/>
    <w:rsid w:val="00BE43A2"/>
    <w:rsid w:val="00BE47F1"/>
    <w:rsid w:val="00BF16F9"/>
    <w:rsid w:val="00BF1EB8"/>
    <w:rsid w:val="00BF5121"/>
    <w:rsid w:val="00BF5FA3"/>
    <w:rsid w:val="00BF6CBF"/>
    <w:rsid w:val="00C00BE7"/>
    <w:rsid w:val="00C034C1"/>
    <w:rsid w:val="00C0392B"/>
    <w:rsid w:val="00C03D20"/>
    <w:rsid w:val="00C04D2D"/>
    <w:rsid w:val="00C0589F"/>
    <w:rsid w:val="00C07E7D"/>
    <w:rsid w:val="00C1001D"/>
    <w:rsid w:val="00C13818"/>
    <w:rsid w:val="00C13FD0"/>
    <w:rsid w:val="00C14969"/>
    <w:rsid w:val="00C14D32"/>
    <w:rsid w:val="00C178DF"/>
    <w:rsid w:val="00C201DF"/>
    <w:rsid w:val="00C20DE6"/>
    <w:rsid w:val="00C21D03"/>
    <w:rsid w:val="00C241F1"/>
    <w:rsid w:val="00C255B4"/>
    <w:rsid w:val="00C26621"/>
    <w:rsid w:val="00C276BA"/>
    <w:rsid w:val="00C2788C"/>
    <w:rsid w:val="00C27E27"/>
    <w:rsid w:val="00C31627"/>
    <w:rsid w:val="00C321D7"/>
    <w:rsid w:val="00C331C9"/>
    <w:rsid w:val="00C3508F"/>
    <w:rsid w:val="00C367B2"/>
    <w:rsid w:val="00C36DE6"/>
    <w:rsid w:val="00C40698"/>
    <w:rsid w:val="00C4092E"/>
    <w:rsid w:val="00C42571"/>
    <w:rsid w:val="00C426B7"/>
    <w:rsid w:val="00C4297B"/>
    <w:rsid w:val="00C44C9D"/>
    <w:rsid w:val="00C46231"/>
    <w:rsid w:val="00C510C2"/>
    <w:rsid w:val="00C526E6"/>
    <w:rsid w:val="00C52BFB"/>
    <w:rsid w:val="00C5359A"/>
    <w:rsid w:val="00C5675F"/>
    <w:rsid w:val="00C567F9"/>
    <w:rsid w:val="00C56E31"/>
    <w:rsid w:val="00C5786E"/>
    <w:rsid w:val="00C57FBE"/>
    <w:rsid w:val="00C60E9C"/>
    <w:rsid w:val="00C62358"/>
    <w:rsid w:val="00C62AF1"/>
    <w:rsid w:val="00C632A9"/>
    <w:rsid w:val="00C636B7"/>
    <w:rsid w:val="00C64C32"/>
    <w:rsid w:val="00C66041"/>
    <w:rsid w:val="00C70216"/>
    <w:rsid w:val="00C70369"/>
    <w:rsid w:val="00C719CE"/>
    <w:rsid w:val="00C71EAA"/>
    <w:rsid w:val="00C722B9"/>
    <w:rsid w:val="00C72787"/>
    <w:rsid w:val="00C73F25"/>
    <w:rsid w:val="00C763DE"/>
    <w:rsid w:val="00C765EA"/>
    <w:rsid w:val="00C77FC3"/>
    <w:rsid w:val="00C8278F"/>
    <w:rsid w:val="00C8370F"/>
    <w:rsid w:val="00C83F0F"/>
    <w:rsid w:val="00C85086"/>
    <w:rsid w:val="00C8771A"/>
    <w:rsid w:val="00C87731"/>
    <w:rsid w:val="00C90308"/>
    <w:rsid w:val="00C92C38"/>
    <w:rsid w:val="00C9370B"/>
    <w:rsid w:val="00C95A42"/>
    <w:rsid w:val="00C96403"/>
    <w:rsid w:val="00CA05EB"/>
    <w:rsid w:val="00CA0F89"/>
    <w:rsid w:val="00CA1413"/>
    <w:rsid w:val="00CA30CD"/>
    <w:rsid w:val="00CA35EB"/>
    <w:rsid w:val="00CA37CA"/>
    <w:rsid w:val="00CA41C3"/>
    <w:rsid w:val="00CA4A29"/>
    <w:rsid w:val="00CA515F"/>
    <w:rsid w:val="00CA79EE"/>
    <w:rsid w:val="00CA7D88"/>
    <w:rsid w:val="00CB12CD"/>
    <w:rsid w:val="00CB177A"/>
    <w:rsid w:val="00CB32EE"/>
    <w:rsid w:val="00CB36FA"/>
    <w:rsid w:val="00CB3D45"/>
    <w:rsid w:val="00CB5C61"/>
    <w:rsid w:val="00CC0585"/>
    <w:rsid w:val="00CC2A1B"/>
    <w:rsid w:val="00CC2C44"/>
    <w:rsid w:val="00CC42A4"/>
    <w:rsid w:val="00CC5E25"/>
    <w:rsid w:val="00CC6573"/>
    <w:rsid w:val="00CC69F4"/>
    <w:rsid w:val="00CC6FD4"/>
    <w:rsid w:val="00CD2A92"/>
    <w:rsid w:val="00CD3279"/>
    <w:rsid w:val="00CD588F"/>
    <w:rsid w:val="00CD7842"/>
    <w:rsid w:val="00CE00E0"/>
    <w:rsid w:val="00CE20CF"/>
    <w:rsid w:val="00CE20D0"/>
    <w:rsid w:val="00CE2F40"/>
    <w:rsid w:val="00CE2F88"/>
    <w:rsid w:val="00CE4304"/>
    <w:rsid w:val="00CE454F"/>
    <w:rsid w:val="00CE72AE"/>
    <w:rsid w:val="00CE7B4E"/>
    <w:rsid w:val="00CF1625"/>
    <w:rsid w:val="00CF1D71"/>
    <w:rsid w:val="00CF2C2A"/>
    <w:rsid w:val="00CF34EA"/>
    <w:rsid w:val="00CF37CA"/>
    <w:rsid w:val="00D00646"/>
    <w:rsid w:val="00D00A70"/>
    <w:rsid w:val="00D018FE"/>
    <w:rsid w:val="00D029F1"/>
    <w:rsid w:val="00D03459"/>
    <w:rsid w:val="00D04B38"/>
    <w:rsid w:val="00D05D81"/>
    <w:rsid w:val="00D07239"/>
    <w:rsid w:val="00D074E1"/>
    <w:rsid w:val="00D11D09"/>
    <w:rsid w:val="00D11D29"/>
    <w:rsid w:val="00D12D0E"/>
    <w:rsid w:val="00D136AE"/>
    <w:rsid w:val="00D1406E"/>
    <w:rsid w:val="00D14D2E"/>
    <w:rsid w:val="00D15A37"/>
    <w:rsid w:val="00D2276E"/>
    <w:rsid w:val="00D23F0E"/>
    <w:rsid w:val="00D25B3F"/>
    <w:rsid w:val="00D315AC"/>
    <w:rsid w:val="00D32A27"/>
    <w:rsid w:val="00D36911"/>
    <w:rsid w:val="00D379FA"/>
    <w:rsid w:val="00D37A47"/>
    <w:rsid w:val="00D44E16"/>
    <w:rsid w:val="00D45851"/>
    <w:rsid w:val="00D45AB3"/>
    <w:rsid w:val="00D45BBF"/>
    <w:rsid w:val="00D4647C"/>
    <w:rsid w:val="00D4742A"/>
    <w:rsid w:val="00D477BD"/>
    <w:rsid w:val="00D50906"/>
    <w:rsid w:val="00D510CA"/>
    <w:rsid w:val="00D52406"/>
    <w:rsid w:val="00D53C80"/>
    <w:rsid w:val="00D54359"/>
    <w:rsid w:val="00D5457F"/>
    <w:rsid w:val="00D553C9"/>
    <w:rsid w:val="00D55C25"/>
    <w:rsid w:val="00D55EF0"/>
    <w:rsid w:val="00D56947"/>
    <w:rsid w:val="00D56B88"/>
    <w:rsid w:val="00D60601"/>
    <w:rsid w:val="00D6062A"/>
    <w:rsid w:val="00D61ED2"/>
    <w:rsid w:val="00D630D3"/>
    <w:rsid w:val="00D6330B"/>
    <w:rsid w:val="00D64262"/>
    <w:rsid w:val="00D64B61"/>
    <w:rsid w:val="00D659C2"/>
    <w:rsid w:val="00D65DD4"/>
    <w:rsid w:val="00D66562"/>
    <w:rsid w:val="00D7083A"/>
    <w:rsid w:val="00D719A3"/>
    <w:rsid w:val="00D722A6"/>
    <w:rsid w:val="00D7742D"/>
    <w:rsid w:val="00D77981"/>
    <w:rsid w:val="00D77DF1"/>
    <w:rsid w:val="00D77E23"/>
    <w:rsid w:val="00D809A3"/>
    <w:rsid w:val="00D8326C"/>
    <w:rsid w:val="00D8456E"/>
    <w:rsid w:val="00D85BB3"/>
    <w:rsid w:val="00D86AD4"/>
    <w:rsid w:val="00D8729C"/>
    <w:rsid w:val="00D87369"/>
    <w:rsid w:val="00D877DA"/>
    <w:rsid w:val="00D90DD0"/>
    <w:rsid w:val="00D91917"/>
    <w:rsid w:val="00D9192A"/>
    <w:rsid w:val="00D91CF1"/>
    <w:rsid w:val="00D9320C"/>
    <w:rsid w:val="00D9448A"/>
    <w:rsid w:val="00D95015"/>
    <w:rsid w:val="00D950CC"/>
    <w:rsid w:val="00D967B1"/>
    <w:rsid w:val="00DA2F12"/>
    <w:rsid w:val="00DA4987"/>
    <w:rsid w:val="00DA6C71"/>
    <w:rsid w:val="00DA6FBB"/>
    <w:rsid w:val="00DA7120"/>
    <w:rsid w:val="00DA7960"/>
    <w:rsid w:val="00DB0D43"/>
    <w:rsid w:val="00DB16E8"/>
    <w:rsid w:val="00DB1A14"/>
    <w:rsid w:val="00DB2A11"/>
    <w:rsid w:val="00DB2E9E"/>
    <w:rsid w:val="00DB3C4F"/>
    <w:rsid w:val="00DB4FC3"/>
    <w:rsid w:val="00DB58B3"/>
    <w:rsid w:val="00DB668C"/>
    <w:rsid w:val="00DB70A7"/>
    <w:rsid w:val="00DC0C0A"/>
    <w:rsid w:val="00DC1753"/>
    <w:rsid w:val="00DC362C"/>
    <w:rsid w:val="00DC3CA3"/>
    <w:rsid w:val="00DC4BD5"/>
    <w:rsid w:val="00DC6C18"/>
    <w:rsid w:val="00DD09AE"/>
    <w:rsid w:val="00DD3658"/>
    <w:rsid w:val="00DD5E28"/>
    <w:rsid w:val="00DD7C44"/>
    <w:rsid w:val="00DE0FD7"/>
    <w:rsid w:val="00DE10CB"/>
    <w:rsid w:val="00DE1152"/>
    <w:rsid w:val="00DE1A3D"/>
    <w:rsid w:val="00DE1A63"/>
    <w:rsid w:val="00DE5C75"/>
    <w:rsid w:val="00DE6219"/>
    <w:rsid w:val="00DE79E0"/>
    <w:rsid w:val="00DF05CE"/>
    <w:rsid w:val="00DF109A"/>
    <w:rsid w:val="00DF1949"/>
    <w:rsid w:val="00DF2002"/>
    <w:rsid w:val="00DF3243"/>
    <w:rsid w:val="00DF3421"/>
    <w:rsid w:val="00DF3BBE"/>
    <w:rsid w:val="00DF57AF"/>
    <w:rsid w:val="00DF7004"/>
    <w:rsid w:val="00E0096D"/>
    <w:rsid w:val="00E01D2A"/>
    <w:rsid w:val="00E01DFC"/>
    <w:rsid w:val="00E0334D"/>
    <w:rsid w:val="00E07641"/>
    <w:rsid w:val="00E1047D"/>
    <w:rsid w:val="00E13822"/>
    <w:rsid w:val="00E14E8B"/>
    <w:rsid w:val="00E153F6"/>
    <w:rsid w:val="00E1560D"/>
    <w:rsid w:val="00E1570B"/>
    <w:rsid w:val="00E1673B"/>
    <w:rsid w:val="00E1797F"/>
    <w:rsid w:val="00E20338"/>
    <w:rsid w:val="00E2155F"/>
    <w:rsid w:val="00E22BC4"/>
    <w:rsid w:val="00E2325A"/>
    <w:rsid w:val="00E2370D"/>
    <w:rsid w:val="00E24517"/>
    <w:rsid w:val="00E25084"/>
    <w:rsid w:val="00E25994"/>
    <w:rsid w:val="00E25A2B"/>
    <w:rsid w:val="00E26914"/>
    <w:rsid w:val="00E273FB"/>
    <w:rsid w:val="00E27561"/>
    <w:rsid w:val="00E27A1E"/>
    <w:rsid w:val="00E303F2"/>
    <w:rsid w:val="00E3292E"/>
    <w:rsid w:val="00E32CE2"/>
    <w:rsid w:val="00E40DBE"/>
    <w:rsid w:val="00E40F63"/>
    <w:rsid w:val="00E41150"/>
    <w:rsid w:val="00E41CF2"/>
    <w:rsid w:val="00E44922"/>
    <w:rsid w:val="00E47336"/>
    <w:rsid w:val="00E51B44"/>
    <w:rsid w:val="00E520D5"/>
    <w:rsid w:val="00E53143"/>
    <w:rsid w:val="00E5406F"/>
    <w:rsid w:val="00E54CB4"/>
    <w:rsid w:val="00E55D9A"/>
    <w:rsid w:val="00E55F27"/>
    <w:rsid w:val="00E57619"/>
    <w:rsid w:val="00E57DA9"/>
    <w:rsid w:val="00E60850"/>
    <w:rsid w:val="00E60BFF"/>
    <w:rsid w:val="00E63B99"/>
    <w:rsid w:val="00E63F0A"/>
    <w:rsid w:val="00E6437C"/>
    <w:rsid w:val="00E67E7B"/>
    <w:rsid w:val="00E7042C"/>
    <w:rsid w:val="00E70F87"/>
    <w:rsid w:val="00E71380"/>
    <w:rsid w:val="00E72088"/>
    <w:rsid w:val="00E7283B"/>
    <w:rsid w:val="00E73DD1"/>
    <w:rsid w:val="00E76A0B"/>
    <w:rsid w:val="00E77DE0"/>
    <w:rsid w:val="00E83ADC"/>
    <w:rsid w:val="00E8422F"/>
    <w:rsid w:val="00E84418"/>
    <w:rsid w:val="00E84A21"/>
    <w:rsid w:val="00E8710F"/>
    <w:rsid w:val="00E871F2"/>
    <w:rsid w:val="00E87218"/>
    <w:rsid w:val="00E91FB8"/>
    <w:rsid w:val="00E9258A"/>
    <w:rsid w:val="00E9381E"/>
    <w:rsid w:val="00E95DBC"/>
    <w:rsid w:val="00E97017"/>
    <w:rsid w:val="00EA16C2"/>
    <w:rsid w:val="00EA349B"/>
    <w:rsid w:val="00EA3849"/>
    <w:rsid w:val="00EA4097"/>
    <w:rsid w:val="00EA44C9"/>
    <w:rsid w:val="00EA50E4"/>
    <w:rsid w:val="00EA6BE3"/>
    <w:rsid w:val="00EA7122"/>
    <w:rsid w:val="00EA78E9"/>
    <w:rsid w:val="00EB0DAB"/>
    <w:rsid w:val="00EB14AB"/>
    <w:rsid w:val="00EB2A0B"/>
    <w:rsid w:val="00EB52E7"/>
    <w:rsid w:val="00EB62B8"/>
    <w:rsid w:val="00EB7DBF"/>
    <w:rsid w:val="00EC5639"/>
    <w:rsid w:val="00EC68C0"/>
    <w:rsid w:val="00EC6A6C"/>
    <w:rsid w:val="00EC6BA7"/>
    <w:rsid w:val="00EC7488"/>
    <w:rsid w:val="00ED52AD"/>
    <w:rsid w:val="00ED6AA7"/>
    <w:rsid w:val="00ED6CC6"/>
    <w:rsid w:val="00ED715D"/>
    <w:rsid w:val="00ED7E32"/>
    <w:rsid w:val="00ED7F4A"/>
    <w:rsid w:val="00EE0286"/>
    <w:rsid w:val="00EE112E"/>
    <w:rsid w:val="00EE19F6"/>
    <w:rsid w:val="00EE2A97"/>
    <w:rsid w:val="00EE2C2D"/>
    <w:rsid w:val="00EE345C"/>
    <w:rsid w:val="00EE392D"/>
    <w:rsid w:val="00EE6B40"/>
    <w:rsid w:val="00EE70D1"/>
    <w:rsid w:val="00EE750D"/>
    <w:rsid w:val="00EE78FD"/>
    <w:rsid w:val="00EF0EC5"/>
    <w:rsid w:val="00EF14BA"/>
    <w:rsid w:val="00EF21A8"/>
    <w:rsid w:val="00EF240A"/>
    <w:rsid w:val="00EF3A7A"/>
    <w:rsid w:val="00EF3B18"/>
    <w:rsid w:val="00EF7364"/>
    <w:rsid w:val="00F00B5F"/>
    <w:rsid w:val="00F01196"/>
    <w:rsid w:val="00F01BC4"/>
    <w:rsid w:val="00F01F77"/>
    <w:rsid w:val="00F024EB"/>
    <w:rsid w:val="00F02A24"/>
    <w:rsid w:val="00F03F8E"/>
    <w:rsid w:val="00F048B2"/>
    <w:rsid w:val="00F07CDB"/>
    <w:rsid w:val="00F11346"/>
    <w:rsid w:val="00F11876"/>
    <w:rsid w:val="00F154A1"/>
    <w:rsid w:val="00F1613B"/>
    <w:rsid w:val="00F168BD"/>
    <w:rsid w:val="00F2053A"/>
    <w:rsid w:val="00F223CC"/>
    <w:rsid w:val="00F23A12"/>
    <w:rsid w:val="00F24230"/>
    <w:rsid w:val="00F25F80"/>
    <w:rsid w:val="00F26C58"/>
    <w:rsid w:val="00F275AE"/>
    <w:rsid w:val="00F27FC6"/>
    <w:rsid w:val="00F30681"/>
    <w:rsid w:val="00F3202C"/>
    <w:rsid w:val="00F32D52"/>
    <w:rsid w:val="00F3506B"/>
    <w:rsid w:val="00F354DB"/>
    <w:rsid w:val="00F358ED"/>
    <w:rsid w:val="00F3642D"/>
    <w:rsid w:val="00F36A26"/>
    <w:rsid w:val="00F370FF"/>
    <w:rsid w:val="00F408E5"/>
    <w:rsid w:val="00F41E50"/>
    <w:rsid w:val="00F43FAB"/>
    <w:rsid w:val="00F45050"/>
    <w:rsid w:val="00F4548C"/>
    <w:rsid w:val="00F4573D"/>
    <w:rsid w:val="00F45B1F"/>
    <w:rsid w:val="00F470F2"/>
    <w:rsid w:val="00F5175F"/>
    <w:rsid w:val="00F53446"/>
    <w:rsid w:val="00F556B1"/>
    <w:rsid w:val="00F55D48"/>
    <w:rsid w:val="00F56D6C"/>
    <w:rsid w:val="00F62A59"/>
    <w:rsid w:val="00F64000"/>
    <w:rsid w:val="00F71857"/>
    <w:rsid w:val="00F724E2"/>
    <w:rsid w:val="00F770FE"/>
    <w:rsid w:val="00F77CFC"/>
    <w:rsid w:val="00F81440"/>
    <w:rsid w:val="00F8244F"/>
    <w:rsid w:val="00F847D7"/>
    <w:rsid w:val="00F86D3D"/>
    <w:rsid w:val="00F86E26"/>
    <w:rsid w:val="00F878F8"/>
    <w:rsid w:val="00F91D47"/>
    <w:rsid w:val="00F93907"/>
    <w:rsid w:val="00F95301"/>
    <w:rsid w:val="00F9610E"/>
    <w:rsid w:val="00F970C2"/>
    <w:rsid w:val="00FA00FD"/>
    <w:rsid w:val="00FA08A3"/>
    <w:rsid w:val="00FA3C1E"/>
    <w:rsid w:val="00FA404A"/>
    <w:rsid w:val="00FA4E80"/>
    <w:rsid w:val="00FA5461"/>
    <w:rsid w:val="00FA5F9E"/>
    <w:rsid w:val="00FB2B2A"/>
    <w:rsid w:val="00FB376A"/>
    <w:rsid w:val="00FB3B70"/>
    <w:rsid w:val="00FB4872"/>
    <w:rsid w:val="00FB5011"/>
    <w:rsid w:val="00FB534D"/>
    <w:rsid w:val="00FB5482"/>
    <w:rsid w:val="00FB687A"/>
    <w:rsid w:val="00FB751A"/>
    <w:rsid w:val="00FB7707"/>
    <w:rsid w:val="00FC1037"/>
    <w:rsid w:val="00FC1DFC"/>
    <w:rsid w:val="00FC285C"/>
    <w:rsid w:val="00FC2A53"/>
    <w:rsid w:val="00FC432A"/>
    <w:rsid w:val="00FC4BBC"/>
    <w:rsid w:val="00FC50F4"/>
    <w:rsid w:val="00FC51FC"/>
    <w:rsid w:val="00FC5D92"/>
    <w:rsid w:val="00FC6DD3"/>
    <w:rsid w:val="00FC6DD7"/>
    <w:rsid w:val="00FD0CAA"/>
    <w:rsid w:val="00FD22F0"/>
    <w:rsid w:val="00FD3252"/>
    <w:rsid w:val="00FD3CB2"/>
    <w:rsid w:val="00FD4701"/>
    <w:rsid w:val="00FD4F5A"/>
    <w:rsid w:val="00FD58DC"/>
    <w:rsid w:val="00FD5E74"/>
    <w:rsid w:val="00FD5F51"/>
    <w:rsid w:val="00FE1359"/>
    <w:rsid w:val="00FE234B"/>
    <w:rsid w:val="00FE2E87"/>
    <w:rsid w:val="00FE4B7F"/>
    <w:rsid w:val="00FE6C54"/>
    <w:rsid w:val="00FE7295"/>
    <w:rsid w:val="00FF2207"/>
    <w:rsid w:val="00FF3125"/>
    <w:rsid w:val="00FF34F6"/>
    <w:rsid w:val="00FF4F5C"/>
    <w:rsid w:val="00FF504B"/>
    <w:rsid w:val="00FF5250"/>
    <w:rsid w:val="00FF7996"/>
    <w:rsid w:val="00FF7B4D"/>
    <w:rsid w:val="00FF7B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D7AAC"/>
  <w15:docId w15:val="{51C4E1C3-21A0-46EE-910E-3E557712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2E5"/>
    <w:rPr>
      <w:rFonts w:ascii="Times New Roman" w:hAnsi="Times New Roman" w:cs="Arial"/>
      <w:bCs/>
      <w:iCs/>
      <w:sz w:val="24"/>
      <w:szCs w:val="24"/>
    </w:rPr>
  </w:style>
  <w:style w:type="paragraph" w:styleId="Heading1">
    <w:name w:val="heading 1"/>
    <w:basedOn w:val="Normal"/>
    <w:next w:val="Normal"/>
    <w:link w:val="Heading1Char"/>
    <w:uiPriority w:val="99"/>
    <w:qFormat/>
    <w:rsid w:val="007B32E5"/>
    <w:pPr>
      <w:keepNext/>
      <w:spacing w:before="240" w:after="60"/>
      <w:outlineLvl w:val="0"/>
    </w:pPr>
    <w:rPr>
      <w:b/>
      <w:kern w:val="32"/>
      <w:sz w:val="32"/>
      <w:szCs w:val="32"/>
    </w:rPr>
  </w:style>
  <w:style w:type="paragraph" w:styleId="Heading2">
    <w:name w:val="heading 2"/>
    <w:aliases w:val="Heading 2 Char Char,Char"/>
    <w:basedOn w:val="Normal"/>
    <w:next w:val="Normal"/>
    <w:link w:val="Heading2Char"/>
    <w:uiPriority w:val="99"/>
    <w:qFormat/>
    <w:rsid w:val="007B32E5"/>
    <w:pPr>
      <w:keepNext/>
      <w:spacing w:line="360" w:lineRule="auto"/>
      <w:outlineLvl w:val="1"/>
    </w:pPr>
    <w:rPr>
      <w:bCs w:val="0"/>
      <w:i/>
      <w:sz w:val="36"/>
      <w:szCs w:val="40"/>
    </w:rPr>
  </w:style>
  <w:style w:type="paragraph" w:styleId="Heading3">
    <w:name w:val="heading 3"/>
    <w:basedOn w:val="Normal"/>
    <w:next w:val="Normal"/>
    <w:link w:val="Heading3Char"/>
    <w:uiPriority w:val="99"/>
    <w:qFormat/>
    <w:rsid w:val="007B32E5"/>
    <w:pPr>
      <w:keepNext/>
      <w:spacing w:before="240" w:after="60"/>
      <w:outlineLvl w:val="2"/>
    </w:pPr>
    <w:rPr>
      <w:b/>
      <w:sz w:val="26"/>
      <w:szCs w:val="26"/>
    </w:rPr>
  </w:style>
  <w:style w:type="paragraph" w:styleId="Heading4">
    <w:name w:val="heading 4"/>
    <w:basedOn w:val="Normal"/>
    <w:next w:val="Normal"/>
    <w:link w:val="Heading4Char"/>
    <w:uiPriority w:val="99"/>
    <w:qFormat/>
    <w:rsid w:val="007B32E5"/>
    <w:pPr>
      <w:keepNext/>
      <w:spacing w:before="240" w:after="60"/>
      <w:outlineLvl w:val="3"/>
    </w:pPr>
    <w:rPr>
      <w:rFonts w:ascii="Cambria" w:hAnsi="Cambria" w:cs="Times New Roman"/>
      <w:b/>
      <w:sz w:val="28"/>
      <w:szCs w:val="28"/>
    </w:rPr>
  </w:style>
  <w:style w:type="paragraph" w:styleId="Heading5">
    <w:name w:val="heading 5"/>
    <w:basedOn w:val="Normal"/>
    <w:next w:val="Normal"/>
    <w:link w:val="Heading5Char"/>
    <w:uiPriority w:val="99"/>
    <w:qFormat/>
    <w:rsid w:val="007B32E5"/>
    <w:pPr>
      <w:keepNext/>
      <w:ind w:left="720" w:right="95"/>
      <w:outlineLvl w:val="4"/>
    </w:pPr>
    <w:rPr>
      <w:bCs w:val="0"/>
      <w:iCs w:val="0"/>
      <w:sz w:val="22"/>
      <w:szCs w:val="20"/>
      <w:u w:val="single"/>
    </w:rPr>
  </w:style>
  <w:style w:type="paragraph" w:styleId="Heading6">
    <w:name w:val="heading 6"/>
    <w:basedOn w:val="Normal"/>
    <w:next w:val="Normal"/>
    <w:link w:val="Heading6Char"/>
    <w:uiPriority w:val="99"/>
    <w:qFormat/>
    <w:rsid w:val="007B32E5"/>
    <w:pPr>
      <w:keepNext/>
      <w:jc w:val="center"/>
      <w:outlineLvl w:val="5"/>
    </w:pPr>
    <w:rPr>
      <w:rFonts w:ascii="Arial" w:hAnsi="Arial"/>
      <w:b/>
      <w:bCs w:val="0"/>
      <w:sz w:val="20"/>
      <w:szCs w:val="20"/>
    </w:rPr>
  </w:style>
  <w:style w:type="paragraph" w:styleId="Heading7">
    <w:name w:val="heading 7"/>
    <w:basedOn w:val="Normal"/>
    <w:next w:val="Normal"/>
    <w:link w:val="Heading7Char"/>
    <w:uiPriority w:val="99"/>
    <w:qFormat/>
    <w:rsid w:val="007B32E5"/>
    <w:pPr>
      <w:keepNext/>
      <w:spacing w:line="360" w:lineRule="auto"/>
      <w:jc w:val="both"/>
      <w:outlineLvl w:val="6"/>
    </w:pPr>
    <w:rPr>
      <w:rFonts w:cs="Times New Roman"/>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2E5"/>
    <w:rPr>
      <w:rFonts w:ascii="Times New Roman" w:hAnsi="Times New Roman" w:cs="Arial"/>
      <w:b/>
      <w:bCs/>
      <w:iCs/>
      <w:kern w:val="32"/>
      <w:sz w:val="32"/>
      <w:szCs w:val="32"/>
    </w:rPr>
  </w:style>
  <w:style w:type="character" w:customStyle="1" w:styleId="Heading2Char">
    <w:name w:val="Heading 2 Char"/>
    <w:aliases w:val="Heading 2 Char Char Char,Char Char"/>
    <w:basedOn w:val="DefaultParagraphFont"/>
    <w:link w:val="Heading2"/>
    <w:uiPriority w:val="99"/>
    <w:locked/>
    <w:rsid w:val="007B32E5"/>
    <w:rPr>
      <w:rFonts w:ascii="Times New Roman" w:hAnsi="Times New Roman" w:cs="Arial"/>
      <w:i/>
      <w:iCs/>
      <w:sz w:val="40"/>
      <w:szCs w:val="40"/>
    </w:rPr>
  </w:style>
  <w:style w:type="character" w:customStyle="1" w:styleId="Heading3Char">
    <w:name w:val="Heading 3 Char"/>
    <w:basedOn w:val="DefaultParagraphFont"/>
    <w:link w:val="Heading3"/>
    <w:uiPriority w:val="99"/>
    <w:locked/>
    <w:rsid w:val="007B32E5"/>
    <w:rPr>
      <w:rFonts w:ascii="Times New Roman" w:hAnsi="Times New Roman" w:cs="Arial"/>
      <w:b/>
      <w:bCs/>
      <w:iCs/>
      <w:sz w:val="26"/>
      <w:szCs w:val="26"/>
    </w:rPr>
  </w:style>
  <w:style w:type="character" w:customStyle="1" w:styleId="Heading4Char">
    <w:name w:val="Heading 4 Char"/>
    <w:basedOn w:val="DefaultParagraphFont"/>
    <w:link w:val="Heading4"/>
    <w:uiPriority w:val="99"/>
    <w:locked/>
    <w:rsid w:val="007B32E5"/>
    <w:rPr>
      <w:rFonts w:ascii="Cambria" w:hAnsi="Cambria" w:cs="Times New Roman"/>
      <w:b/>
      <w:bCs/>
      <w:iCs/>
      <w:sz w:val="28"/>
      <w:szCs w:val="28"/>
    </w:rPr>
  </w:style>
  <w:style w:type="character" w:customStyle="1" w:styleId="Heading5Char">
    <w:name w:val="Heading 5 Char"/>
    <w:basedOn w:val="DefaultParagraphFont"/>
    <w:link w:val="Heading5"/>
    <w:uiPriority w:val="99"/>
    <w:locked/>
    <w:rsid w:val="007B32E5"/>
    <w:rPr>
      <w:rFonts w:ascii="Times New Roman" w:hAnsi="Times New Roman" w:cs="Arial"/>
      <w:sz w:val="20"/>
      <w:szCs w:val="20"/>
      <w:u w:val="single"/>
    </w:rPr>
  </w:style>
  <w:style w:type="character" w:customStyle="1" w:styleId="Heading6Char">
    <w:name w:val="Heading 6 Char"/>
    <w:basedOn w:val="DefaultParagraphFont"/>
    <w:link w:val="Heading6"/>
    <w:uiPriority w:val="99"/>
    <w:locked/>
    <w:rsid w:val="007B32E5"/>
    <w:rPr>
      <w:rFonts w:ascii="Arial" w:hAnsi="Arial" w:cs="Arial"/>
      <w:b/>
      <w:iCs/>
      <w:sz w:val="20"/>
      <w:szCs w:val="20"/>
    </w:rPr>
  </w:style>
  <w:style w:type="character" w:customStyle="1" w:styleId="Heading7Char">
    <w:name w:val="Heading 7 Char"/>
    <w:basedOn w:val="DefaultParagraphFont"/>
    <w:link w:val="Heading7"/>
    <w:uiPriority w:val="99"/>
    <w:locked/>
    <w:rsid w:val="007B32E5"/>
    <w:rPr>
      <w:rFonts w:ascii="Times New Roman" w:hAnsi="Times New Roman" w:cs="Times New Roman"/>
      <w:b/>
      <w:iCs/>
    </w:rPr>
  </w:style>
  <w:style w:type="paragraph" w:styleId="Header">
    <w:name w:val="header"/>
    <w:basedOn w:val="Normal"/>
    <w:link w:val="HeaderChar"/>
    <w:uiPriority w:val="99"/>
    <w:rsid w:val="007B32E5"/>
    <w:pPr>
      <w:tabs>
        <w:tab w:val="center" w:pos="4320"/>
        <w:tab w:val="right" w:pos="8640"/>
      </w:tabs>
    </w:pPr>
  </w:style>
  <w:style w:type="character" w:customStyle="1" w:styleId="HeaderChar">
    <w:name w:val="Header Char"/>
    <w:basedOn w:val="DefaultParagraphFont"/>
    <w:link w:val="Header"/>
    <w:uiPriority w:val="99"/>
    <w:locked/>
    <w:rsid w:val="007B32E5"/>
    <w:rPr>
      <w:rFonts w:ascii="Times New Roman" w:hAnsi="Times New Roman" w:cs="Arial"/>
      <w:bCs/>
      <w:iCs/>
    </w:rPr>
  </w:style>
  <w:style w:type="paragraph" w:styleId="Footer">
    <w:name w:val="footer"/>
    <w:basedOn w:val="Normal"/>
    <w:link w:val="FooterChar"/>
    <w:uiPriority w:val="99"/>
    <w:rsid w:val="007B32E5"/>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7B32E5"/>
    <w:rPr>
      <w:rFonts w:ascii="Times New Roman" w:hAnsi="Times New Roman" w:cs="Times New Roman"/>
      <w:bCs/>
      <w:iCs/>
    </w:rPr>
  </w:style>
  <w:style w:type="paragraph" w:styleId="TOC2">
    <w:name w:val="toc 2"/>
    <w:basedOn w:val="Normal"/>
    <w:next w:val="Normal"/>
    <w:autoRedefine/>
    <w:uiPriority w:val="99"/>
    <w:rsid w:val="007B32E5"/>
    <w:pPr>
      <w:tabs>
        <w:tab w:val="right" w:leader="dot" w:pos="9736"/>
      </w:tabs>
      <w:ind w:left="240"/>
    </w:pPr>
    <w:rPr>
      <w:rFonts w:cs="Times New Roman"/>
      <w:bCs w:val="0"/>
      <w:iCs w:val="0"/>
      <w:smallCaps/>
      <w:sz w:val="20"/>
      <w:szCs w:val="20"/>
    </w:rPr>
  </w:style>
  <w:style w:type="paragraph" w:styleId="TOC1">
    <w:name w:val="toc 1"/>
    <w:basedOn w:val="Normal"/>
    <w:next w:val="Normal"/>
    <w:autoRedefine/>
    <w:uiPriority w:val="99"/>
    <w:rsid w:val="00465228"/>
    <w:pPr>
      <w:tabs>
        <w:tab w:val="left" w:pos="407"/>
        <w:tab w:val="right" w:leader="dot" w:pos="9736"/>
      </w:tabs>
      <w:spacing w:before="120" w:after="120"/>
    </w:pPr>
    <w:rPr>
      <w:rFonts w:ascii="Tahoma" w:hAnsi="Tahoma" w:cs="Tahoma"/>
      <w:b/>
      <w:bCs w:val="0"/>
      <w:iCs w:val="0"/>
      <w:caps/>
      <w:noProof/>
      <w:sz w:val="22"/>
      <w:szCs w:val="22"/>
      <w:lang w:val="en-GB"/>
    </w:rPr>
  </w:style>
  <w:style w:type="paragraph" w:styleId="TOC3">
    <w:name w:val="toc 3"/>
    <w:basedOn w:val="Normal"/>
    <w:next w:val="Normal"/>
    <w:autoRedefine/>
    <w:uiPriority w:val="99"/>
    <w:rsid w:val="007B32E5"/>
    <w:pPr>
      <w:tabs>
        <w:tab w:val="right" w:leader="dot" w:pos="9736"/>
      </w:tabs>
      <w:ind w:left="480"/>
      <w:jc w:val="both"/>
    </w:pPr>
    <w:rPr>
      <w:bCs w:val="0"/>
      <w:i/>
      <w:noProof/>
      <w:sz w:val="20"/>
      <w:szCs w:val="20"/>
    </w:rPr>
  </w:style>
  <w:style w:type="paragraph" w:styleId="TOC4">
    <w:name w:val="toc 4"/>
    <w:basedOn w:val="Normal"/>
    <w:next w:val="Normal"/>
    <w:autoRedefine/>
    <w:uiPriority w:val="99"/>
    <w:rsid w:val="006A1BB4"/>
    <w:pPr>
      <w:tabs>
        <w:tab w:val="right" w:leader="dot" w:pos="9720"/>
      </w:tabs>
    </w:pPr>
    <w:rPr>
      <w:rFonts w:ascii="Tahoma" w:hAnsi="Tahoma" w:cs="Tahoma"/>
      <w:b/>
      <w:bCs w:val="0"/>
      <w:i/>
      <w:iCs w:val="0"/>
      <w:noProof/>
      <w:sz w:val="22"/>
      <w:szCs w:val="22"/>
      <w:lang w:val="en-GB"/>
    </w:rPr>
  </w:style>
  <w:style w:type="paragraph" w:styleId="TOC5">
    <w:name w:val="toc 5"/>
    <w:basedOn w:val="Normal"/>
    <w:next w:val="Normal"/>
    <w:autoRedefine/>
    <w:uiPriority w:val="99"/>
    <w:semiHidden/>
    <w:rsid w:val="007B32E5"/>
    <w:pPr>
      <w:ind w:left="960"/>
    </w:pPr>
    <w:rPr>
      <w:rFonts w:cs="Times New Roman"/>
      <w:bCs w:val="0"/>
      <w:iCs w:val="0"/>
      <w:sz w:val="18"/>
      <w:szCs w:val="18"/>
    </w:rPr>
  </w:style>
  <w:style w:type="paragraph" w:styleId="TOC6">
    <w:name w:val="toc 6"/>
    <w:basedOn w:val="Normal"/>
    <w:next w:val="Normal"/>
    <w:autoRedefine/>
    <w:uiPriority w:val="99"/>
    <w:semiHidden/>
    <w:rsid w:val="007B32E5"/>
    <w:pPr>
      <w:ind w:left="1200"/>
    </w:pPr>
    <w:rPr>
      <w:rFonts w:cs="Times New Roman"/>
      <w:bCs w:val="0"/>
      <w:iCs w:val="0"/>
      <w:sz w:val="18"/>
      <w:szCs w:val="18"/>
    </w:rPr>
  </w:style>
  <w:style w:type="paragraph" w:styleId="TOC7">
    <w:name w:val="toc 7"/>
    <w:basedOn w:val="Normal"/>
    <w:next w:val="Normal"/>
    <w:autoRedefine/>
    <w:uiPriority w:val="99"/>
    <w:semiHidden/>
    <w:rsid w:val="007B32E5"/>
    <w:pPr>
      <w:ind w:left="1440"/>
    </w:pPr>
    <w:rPr>
      <w:rFonts w:cs="Times New Roman"/>
      <w:bCs w:val="0"/>
      <w:iCs w:val="0"/>
      <w:sz w:val="18"/>
      <w:szCs w:val="18"/>
    </w:rPr>
  </w:style>
  <w:style w:type="paragraph" w:styleId="TOC8">
    <w:name w:val="toc 8"/>
    <w:basedOn w:val="Normal"/>
    <w:next w:val="Normal"/>
    <w:autoRedefine/>
    <w:uiPriority w:val="99"/>
    <w:semiHidden/>
    <w:rsid w:val="007B32E5"/>
    <w:pPr>
      <w:ind w:left="1680"/>
    </w:pPr>
    <w:rPr>
      <w:rFonts w:cs="Times New Roman"/>
      <w:bCs w:val="0"/>
      <w:iCs w:val="0"/>
      <w:sz w:val="18"/>
      <w:szCs w:val="18"/>
    </w:rPr>
  </w:style>
  <w:style w:type="paragraph" w:styleId="TOC9">
    <w:name w:val="toc 9"/>
    <w:basedOn w:val="Normal"/>
    <w:next w:val="Normal"/>
    <w:autoRedefine/>
    <w:uiPriority w:val="99"/>
    <w:semiHidden/>
    <w:rsid w:val="007B32E5"/>
    <w:pPr>
      <w:ind w:left="1920"/>
    </w:pPr>
    <w:rPr>
      <w:rFonts w:cs="Times New Roman"/>
      <w:bCs w:val="0"/>
      <w:iCs w:val="0"/>
      <w:sz w:val="18"/>
      <w:szCs w:val="18"/>
    </w:rPr>
  </w:style>
  <w:style w:type="character" w:styleId="Hyperlink">
    <w:name w:val="Hyperlink"/>
    <w:basedOn w:val="DefaultParagraphFont"/>
    <w:uiPriority w:val="99"/>
    <w:rsid w:val="007B32E5"/>
    <w:rPr>
      <w:rFonts w:cs="Times New Roman"/>
      <w:color w:val="0000FF"/>
      <w:u w:val="single"/>
    </w:rPr>
  </w:style>
  <w:style w:type="paragraph" w:styleId="BodyText">
    <w:name w:val="Body Text"/>
    <w:aliases w:val="Body Text Char1,Body Text Char Char,Body Text Char1 Char Char,Body Text Char Char Char Char,Body Text Char1 Char Char Char Char,Body Text Char Char Char Char Char Char,Body Text2 Char,by Char,Body Char,bd Char,body Char,b-heading Char,bo Char"/>
    <w:basedOn w:val="Normal"/>
    <w:link w:val="BodyTextChar"/>
    <w:uiPriority w:val="99"/>
    <w:rsid w:val="007B32E5"/>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2 Char Char,by Char Char"/>
    <w:basedOn w:val="DefaultParagraphFont"/>
    <w:link w:val="BodyText"/>
    <w:uiPriority w:val="99"/>
    <w:locked/>
    <w:rsid w:val="007B32E5"/>
    <w:rPr>
      <w:rFonts w:ascii="Times New Roman" w:hAnsi="Times New Roman" w:cs="Arial"/>
      <w:bCs/>
      <w:iCs/>
    </w:rPr>
  </w:style>
  <w:style w:type="paragraph" w:styleId="BodyText2">
    <w:name w:val="Body Text 2"/>
    <w:basedOn w:val="Normal"/>
    <w:link w:val="BodyText2Char"/>
    <w:uiPriority w:val="99"/>
    <w:rsid w:val="007B32E5"/>
    <w:pPr>
      <w:spacing w:after="120" w:line="480" w:lineRule="auto"/>
    </w:pPr>
    <w:rPr>
      <w:rFonts w:cs="Times New Roman"/>
    </w:rPr>
  </w:style>
  <w:style w:type="character" w:customStyle="1" w:styleId="BodyText2Char">
    <w:name w:val="Body Text 2 Char"/>
    <w:basedOn w:val="DefaultParagraphFont"/>
    <w:link w:val="BodyText2"/>
    <w:uiPriority w:val="99"/>
    <w:locked/>
    <w:rsid w:val="007B32E5"/>
    <w:rPr>
      <w:rFonts w:ascii="Times New Roman" w:hAnsi="Times New Roman" w:cs="Times New Roman"/>
      <w:bCs/>
      <w:iCs/>
    </w:rPr>
  </w:style>
  <w:style w:type="paragraph" w:styleId="Title">
    <w:name w:val="Title"/>
    <w:basedOn w:val="Normal"/>
    <w:link w:val="TitleChar"/>
    <w:uiPriority w:val="99"/>
    <w:qFormat/>
    <w:rsid w:val="007B32E5"/>
    <w:pPr>
      <w:jc w:val="center"/>
    </w:pPr>
    <w:rPr>
      <w:rFonts w:cs="Times New Roman"/>
      <w:b/>
      <w:bCs w:val="0"/>
      <w:iCs w:val="0"/>
      <w:szCs w:val="20"/>
    </w:rPr>
  </w:style>
  <w:style w:type="character" w:customStyle="1" w:styleId="TitleChar">
    <w:name w:val="Title Char"/>
    <w:basedOn w:val="DefaultParagraphFont"/>
    <w:link w:val="Title"/>
    <w:uiPriority w:val="99"/>
    <w:locked/>
    <w:rsid w:val="007B32E5"/>
    <w:rPr>
      <w:rFonts w:ascii="Times New Roman" w:hAnsi="Times New Roman" w:cs="Times New Roman"/>
      <w:b/>
      <w:sz w:val="20"/>
      <w:szCs w:val="20"/>
    </w:rPr>
  </w:style>
  <w:style w:type="paragraph" w:customStyle="1" w:styleId="Norm0">
    <w:name w:val="Norm#"/>
    <w:basedOn w:val="Heading1"/>
    <w:uiPriority w:val="99"/>
    <w:rsid w:val="007B32E5"/>
    <w:pPr>
      <w:spacing w:line="360" w:lineRule="auto"/>
    </w:pPr>
  </w:style>
  <w:style w:type="paragraph" w:styleId="BalloonText">
    <w:name w:val="Balloon Text"/>
    <w:basedOn w:val="Normal"/>
    <w:link w:val="BalloonTextChar"/>
    <w:uiPriority w:val="99"/>
    <w:semiHidden/>
    <w:rsid w:val="007B32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2E5"/>
    <w:rPr>
      <w:rFonts w:ascii="Tahoma" w:hAnsi="Tahoma" w:cs="Tahoma"/>
      <w:bCs/>
      <w:iCs/>
      <w:sz w:val="16"/>
      <w:szCs w:val="16"/>
    </w:rPr>
  </w:style>
  <w:style w:type="paragraph" w:styleId="FootnoteText">
    <w:name w:val="footnote text"/>
    <w:basedOn w:val="Normal"/>
    <w:link w:val="FootnoteTextChar"/>
    <w:uiPriority w:val="99"/>
    <w:rsid w:val="007B32E5"/>
    <w:rPr>
      <w:rFonts w:cs="Times New Roman"/>
      <w:sz w:val="20"/>
      <w:szCs w:val="20"/>
    </w:rPr>
  </w:style>
  <w:style w:type="character" w:customStyle="1" w:styleId="FootnoteTextChar">
    <w:name w:val="Footnote Text Char"/>
    <w:basedOn w:val="DefaultParagraphFont"/>
    <w:link w:val="FootnoteText"/>
    <w:uiPriority w:val="99"/>
    <w:locked/>
    <w:rsid w:val="007B32E5"/>
    <w:rPr>
      <w:rFonts w:ascii="Times New Roman" w:hAnsi="Times New Roman" w:cs="Times New Roman"/>
      <w:bCs/>
      <w:iCs/>
      <w:sz w:val="20"/>
      <w:szCs w:val="20"/>
    </w:rPr>
  </w:style>
  <w:style w:type="character" w:styleId="FootnoteReference">
    <w:name w:val="footnote reference"/>
    <w:basedOn w:val="DefaultParagraphFont"/>
    <w:uiPriority w:val="99"/>
    <w:rsid w:val="007B32E5"/>
    <w:rPr>
      <w:rFonts w:cs="Times New Roman"/>
      <w:vertAlign w:val="superscript"/>
    </w:rPr>
  </w:style>
  <w:style w:type="paragraph" w:styleId="BodyTextIndent">
    <w:name w:val="Body Text Indent"/>
    <w:basedOn w:val="Normal"/>
    <w:link w:val="BodyTextIndentChar"/>
    <w:uiPriority w:val="99"/>
    <w:rsid w:val="007B32E5"/>
    <w:pPr>
      <w:spacing w:line="300" w:lineRule="atLeast"/>
      <w:ind w:left="346"/>
      <w:jc w:val="both"/>
    </w:pPr>
    <w:rPr>
      <w:rFonts w:cs="Times New Roman"/>
      <w:bCs w:val="0"/>
      <w:iCs w:val="0"/>
      <w:sz w:val="22"/>
      <w:szCs w:val="20"/>
    </w:rPr>
  </w:style>
  <w:style w:type="character" w:customStyle="1" w:styleId="BodyTextIndentChar">
    <w:name w:val="Body Text Indent Char"/>
    <w:basedOn w:val="DefaultParagraphFont"/>
    <w:link w:val="BodyTextIndent"/>
    <w:uiPriority w:val="99"/>
    <w:locked/>
    <w:rsid w:val="007B32E5"/>
    <w:rPr>
      <w:rFonts w:ascii="Times New Roman" w:hAnsi="Times New Roman" w:cs="Times New Roman"/>
      <w:sz w:val="20"/>
      <w:szCs w:val="20"/>
    </w:rPr>
  </w:style>
  <w:style w:type="paragraph" w:styleId="BodyTextIndent2">
    <w:name w:val="Body Text Indent 2"/>
    <w:basedOn w:val="Normal"/>
    <w:link w:val="BodyTextIndent2Char"/>
    <w:uiPriority w:val="99"/>
    <w:rsid w:val="007B32E5"/>
    <w:pPr>
      <w:spacing w:line="300" w:lineRule="atLeast"/>
      <w:ind w:left="1060" w:hanging="720"/>
      <w:jc w:val="both"/>
    </w:pPr>
    <w:rPr>
      <w:rFonts w:cs="Times New Roman"/>
      <w:bCs w:val="0"/>
      <w:iCs w:val="0"/>
      <w:sz w:val="22"/>
      <w:szCs w:val="20"/>
    </w:rPr>
  </w:style>
  <w:style w:type="character" w:customStyle="1" w:styleId="BodyTextIndent2Char">
    <w:name w:val="Body Text Indent 2 Char"/>
    <w:basedOn w:val="DefaultParagraphFont"/>
    <w:link w:val="BodyTextIndent2"/>
    <w:uiPriority w:val="99"/>
    <w:locked/>
    <w:rsid w:val="007B32E5"/>
    <w:rPr>
      <w:rFonts w:ascii="Times New Roman" w:hAnsi="Times New Roman" w:cs="Times New Roman"/>
      <w:sz w:val="20"/>
      <w:szCs w:val="20"/>
    </w:rPr>
  </w:style>
  <w:style w:type="paragraph" w:customStyle="1" w:styleId="Achievement">
    <w:name w:val="Achievement"/>
    <w:basedOn w:val="BodyText"/>
    <w:uiPriority w:val="99"/>
    <w:rsid w:val="007B32E5"/>
    <w:pPr>
      <w:spacing w:after="60" w:line="240" w:lineRule="atLeast"/>
      <w:ind w:left="240" w:hanging="240"/>
      <w:jc w:val="both"/>
    </w:pPr>
    <w:rPr>
      <w:rFonts w:ascii="Garamond" w:hAnsi="Garamond" w:cs="Times New Roman"/>
      <w:bCs w:val="0"/>
      <w:iCs w:val="0"/>
      <w:sz w:val="22"/>
      <w:szCs w:val="20"/>
    </w:rPr>
  </w:style>
  <w:style w:type="paragraph" w:customStyle="1" w:styleId="CompanyName">
    <w:name w:val="Company Name"/>
    <w:basedOn w:val="Normal"/>
    <w:next w:val="Normal"/>
    <w:autoRedefine/>
    <w:uiPriority w:val="99"/>
    <w:rsid w:val="007B32E5"/>
    <w:pPr>
      <w:tabs>
        <w:tab w:val="left" w:pos="2160"/>
        <w:tab w:val="right" w:pos="6480"/>
      </w:tabs>
      <w:spacing w:before="240" w:after="40" w:line="220" w:lineRule="atLeast"/>
    </w:pPr>
    <w:rPr>
      <w:rFonts w:eastAsia="Batang" w:cs="Times New Roman"/>
      <w:bCs w:val="0"/>
      <w:iCs w:val="0"/>
      <w:sz w:val="20"/>
      <w:szCs w:val="20"/>
    </w:rPr>
  </w:style>
  <w:style w:type="paragraph" w:customStyle="1" w:styleId="CompanyNameOne">
    <w:name w:val="Company Name One"/>
    <w:basedOn w:val="CompanyName"/>
    <w:next w:val="Normal"/>
    <w:autoRedefine/>
    <w:uiPriority w:val="99"/>
    <w:rsid w:val="007B32E5"/>
    <w:pPr>
      <w:numPr>
        <w:numId w:val="5"/>
      </w:numPr>
      <w:ind w:left="0" w:firstLine="0"/>
    </w:pPr>
  </w:style>
  <w:style w:type="paragraph" w:customStyle="1" w:styleId="Institution">
    <w:name w:val="Institution"/>
    <w:basedOn w:val="Normal"/>
    <w:next w:val="Achievement"/>
    <w:autoRedefine/>
    <w:uiPriority w:val="99"/>
    <w:rsid w:val="007B32E5"/>
    <w:pPr>
      <w:tabs>
        <w:tab w:val="left" w:pos="2160"/>
        <w:tab w:val="right" w:pos="6480"/>
      </w:tabs>
      <w:spacing w:before="240" w:after="60" w:line="220" w:lineRule="atLeast"/>
    </w:pPr>
    <w:rPr>
      <w:rFonts w:eastAsia="Batang" w:cs="Times New Roman"/>
      <w:bCs w:val="0"/>
      <w:iCs w:val="0"/>
      <w:sz w:val="20"/>
      <w:szCs w:val="20"/>
    </w:rPr>
  </w:style>
  <w:style w:type="paragraph" w:customStyle="1" w:styleId="JobTitle">
    <w:name w:val="Job Title"/>
    <w:next w:val="Achievement"/>
    <w:uiPriority w:val="99"/>
    <w:rsid w:val="007B32E5"/>
    <w:pPr>
      <w:spacing w:after="60" w:line="220" w:lineRule="atLeast"/>
    </w:pPr>
    <w:rPr>
      <w:rFonts w:ascii="Arial Black" w:eastAsia="Batang" w:hAnsi="Arial Black"/>
      <w:spacing w:val="-10"/>
      <w:sz w:val="20"/>
      <w:szCs w:val="20"/>
    </w:rPr>
  </w:style>
  <w:style w:type="paragraph" w:customStyle="1" w:styleId="SectionTitle">
    <w:name w:val="Section Title"/>
    <w:basedOn w:val="Normal"/>
    <w:next w:val="Normal"/>
    <w:autoRedefine/>
    <w:uiPriority w:val="99"/>
    <w:rsid w:val="007B32E5"/>
    <w:pPr>
      <w:spacing w:before="120" w:line="220" w:lineRule="atLeast"/>
    </w:pPr>
    <w:rPr>
      <w:rFonts w:ascii="Arial Unicode MS" w:eastAsia="Arial Unicode MS" w:hAnsi="Arial Unicode MS" w:cs="Arial Unicode MS"/>
      <w:b/>
      <w:iCs w:val="0"/>
      <w:spacing w:val="-10"/>
      <w:sz w:val="20"/>
      <w:szCs w:val="20"/>
    </w:rPr>
  </w:style>
  <w:style w:type="paragraph" w:customStyle="1" w:styleId="Objective">
    <w:name w:val="Objective"/>
    <w:basedOn w:val="Normal"/>
    <w:next w:val="BodyText"/>
    <w:uiPriority w:val="99"/>
    <w:rsid w:val="007B32E5"/>
    <w:pPr>
      <w:spacing w:before="240" w:after="220" w:line="220" w:lineRule="atLeast"/>
    </w:pPr>
    <w:rPr>
      <w:rFonts w:eastAsia="Batang" w:cs="Times New Roman"/>
      <w:bCs w:val="0"/>
      <w:iCs w:val="0"/>
      <w:sz w:val="20"/>
      <w:szCs w:val="20"/>
    </w:rPr>
  </w:style>
  <w:style w:type="paragraph" w:styleId="BodyText3">
    <w:name w:val="Body Text 3"/>
    <w:basedOn w:val="Normal"/>
    <w:link w:val="BodyText3Char"/>
    <w:uiPriority w:val="99"/>
    <w:rsid w:val="007B32E5"/>
    <w:pPr>
      <w:spacing w:after="120"/>
    </w:pPr>
    <w:rPr>
      <w:rFonts w:cs="Times New Roman"/>
      <w:bCs w:val="0"/>
      <w:iCs w:val="0"/>
      <w:sz w:val="16"/>
      <w:szCs w:val="16"/>
    </w:rPr>
  </w:style>
  <w:style w:type="character" w:customStyle="1" w:styleId="BodyText3Char">
    <w:name w:val="Body Text 3 Char"/>
    <w:basedOn w:val="DefaultParagraphFont"/>
    <w:link w:val="BodyText3"/>
    <w:uiPriority w:val="99"/>
    <w:locked/>
    <w:rsid w:val="007B32E5"/>
    <w:rPr>
      <w:rFonts w:ascii="Times New Roman" w:hAnsi="Times New Roman" w:cs="Times New Roman"/>
      <w:sz w:val="16"/>
      <w:szCs w:val="16"/>
    </w:rPr>
  </w:style>
  <w:style w:type="character" w:styleId="FollowedHyperlink">
    <w:name w:val="FollowedHyperlink"/>
    <w:basedOn w:val="DefaultParagraphFont"/>
    <w:uiPriority w:val="99"/>
    <w:rsid w:val="007B32E5"/>
    <w:rPr>
      <w:rFonts w:cs="Times New Roman"/>
      <w:color w:val="800080"/>
      <w:u w:val="single"/>
    </w:rPr>
  </w:style>
  <w:style w:type="paragraph" w:styleId="PlainText">
    <w:name w:val="Plain Text"/>
    <w:basedOn w:val="Normal"/>
    <w:link w:val="PlainTextChar"/>
    <w:uiPriority w:val="99"/>
    <w:rsid w:val="007B32E5"/>
    <w:rPr>
      <w:bCs w:val="0"/>
      <w:iCs w:val="0"/>
      <w:color w:val="000080"/>
      <w:sz w:val="20"/>
      <w:szCs w:val="20"/>
    </w:rPr>
  </w:style>
  <w:style w:type="character" w:customStyle="1" w:styleId="PlainTextChar">
    <w:name w:val="Plain Text Char"/>
    <w:basedOn w:val="DefaultParagraphFont"/>
    <w:link w:val="PlainText"/>
    <w:uiPriority w:val="99"/>
    <w:locked/>
    <w:rsid w:val="007B32E5"/>
    <w:rPr>
      <w:rFonts w:ascii="Times New Roman" w:hAnsi="Times New Roman" w:cs="Arial"/>
      <w:color w:val="000080"/>
      <w:sz w:val="20"/>
      <w:szCs w:val="20"/>
    </w:rPr>
  </w:style>
  <w:style w:type="character" w:styleId="CommentReference">
    <w:name w:val="annotation reference"/>
    <w:basedOn w:val="DefaultParagraphFont"/>
    <w:uiPriority w:val="99"/>
    <w:rsid w:val="007B32E5"/>
    <w:rPr>
      <w:rFonts w:cs="Times New Roman"/>
      <w:sz w:val="16"/>
    </w:rPr>
  </w:style>
  <w:style w:type="paragraph" w:styleId="CommentText">
    <w:name w:val="annotation text"/>
    <w:basedOn w:val="Normal"/>
    <w:link w:val="CommentTextChar"/>
    <w:uiPriority w:val="99"/>
    <w:rsid w:val="007B32E5"/>
    <w:rPr>
      <w:sz w:val="20"/>
      <w:szCs w:val="20"/>
    </w:rPr>
  </w:style>
  <w:style w:type="character" w:customStyle="1" w:styleId="CommentTextChar">
    <w:name w:val="Comment Text Char"/>
    <w:basedOn w:val="DefaultParagraphFont"/>
    <w:link w:val="CommentText"/>
    <w:uiPriority w:val="99"/>
    <w:locked/>
    <w:rsid w:val="007B32E5"/>
    <w:rPr>
      <w:rFonts w:ascii="Times New Roman" w:hAnsi="Times New Roman" w:cs="Arial"/>
      <w:bCs/>
      <w:iCs/>
      <w:sz w:val="20"/>
      <w:szCs w:val="20"/>
    </w:rPr>
  </w:style>
  <w:style w:type="paragraph" w:styleId="CommentSubject">
    <w:name w:val="annotation subject"/>
    <w:basedOn w:val="CommentText"/>
    <w:next w:val="CommentText"/>
    <w:link w:val="CommentSubjectChar"/>
    <w:uiPriority w:val="99"/>
    <w:rsid w:val="007B32E5"/>
    <w:rPr>
      <w:b/>
    </w:rPr>
  </w:style>
  <w:style w:type="character" w:customStyle="1" w:styleId="CommentSubjectChar">
    <w:name w:val="Comment Subject Char"/>
    <w:basedOn w:val="CommentTextChar"/>
    <w:link w:val="CommentSubject"/>
    <w:uiPriority w:val="99"/>
    <w:locked/>
    <w:rsid w:val="007B32E5"/>
    <w:rPr>
      <w:rFonts w:ascii="Times New Roman" w:hAnsi="Times New Roman" w:cs="Arial"/>
      <w:b/>
      <w:bCs/>
      <w:iCs/>
      <w:sz w:val="20"/>
      <w:szCs w:val="20"/>
    </w:rPr>
  </w:style>
  <w:style w:type="paragraph" w:styleId="NormalWeb">
    <w:name w:val="Normal (Web)"/>
    <w:basedOn w:val="Normal"/>
    <w:uiPriority w:val="99"/>
    <w:rsid w:val="007B32E5"/>
    <w:pPr>
      <w:spacing w:before="100" w:beforeAutospacing="1" w:after="100" w:afterAutospacing="1"/>
    </w:pPr>
    <w:rPr>
      <w:rFonts w:cs="Times New Roman"/>
      <w:bCs w:val="0"/>
      <w:iCs w:val="0"/>
      <w:lang w:eastAsia="en-GB"/>
    </w:rPr>
  </w:style>
  <w:style w:type="paragraph" w:styleId="EndnoteText">
    <w:name w:val="endnote text"/>
    <w:basedOn w:val="Normal"/>
    <w:link w:val="EndnoteTextChar"/>
    <w:uiPriority w:val="99"/>
    <w:semiHidden/>
    <w:rsid w:val="007B32E5"/>
    <w:rPr>
      <w:sz w:val="20"/>
      <w:szCs w:val="20"/>
    </w:rPr>
  </w:style>
  <w:style w:type="character" w:customStyle="1" w:styleId="EndnoteTextChar">
    <w:name w:val="Endnote Text Char"/>
    <w:basedOn w:val="DefaultParagraphFont"/>
    <w:link w:val="EndnoteText"/>
    <w:uiPriority w:val="99"/>
    <w:semiHidden/>
    <w:locked/>
    <w:rsid w:val="007B32E5"/>
    <w:rPr>
      <w:rFonts w:ascii="Times New Roman" w:hAnsi="Times New Roman" w:cs="Arial"/>
      <w:bCs/>
      <w:iCs/>
      <w:sz w:val="20"/>
      <w:szCs w:val="20"/>
    </w:rPr>
  </w:style>
  <w:style w:type="character" w:styleId="EndnoteReference">
    <w:name w:val="endnote reference"/>
    <w:basedOn w:val="DefaultParagraphFont"/>
    <w:uiPriority w:val="99"/>
    <w:semiHidden/>
    <w:rsid w:val="007B32E5"/>
    <w:rPr>
      <w:rFonts w:cs="Times New Roman"/>
      <w:vertAlign w:val="superscript"/>
    </w:rPr>
  </w:style>
  <w:style w:type="paragraph" w:styleId="Caption">
    <w:name w:val="caption"/>
    <w:basedOn w:val="Normal"/>
    <w:next w:val="Normal"/>
    <w:uiPriority w:val="99"/>
    <w:qFormat/>
    <w:rsid w:val="007B32E5"/>
    <w:rPr>
      <w:b/>
      <w:sz w:val="20"/>
      <w:szCs w:val="20"/>
    </w:rPr>
  </w:style>
  <w:style w:type="character" w:customStyle="1" w:styleId="Char3">
    <w:name w:val="Char3"/>
    <w:uiPriority w:val="99"/>
    <w:rsid w:val="007B32E5"/>
    <w:rPr>
      <w:rFonts w:ascii="Arial" w:hAnsi="Arial"/>
      <w:b/>
      <w:kern w:val="32"/>
      <w:sz w:val="32"/>
      <w:lang w:val="en-GB" w:eastAsia="en-US"/>
    </w:rPr>
  </w:style>
  <w:style w:type="paragraph" w:customStyle="1" w:styleId="xl24">
    <w:name w:val="xl24"/>
    <w:basedOn w:val="Normal"/>
    <w:uiPriority w:val="99"/>
    <w:rsid w:val="007B32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b/>
      <w:iCs w:val="0"/>
      <w:sz w:val="16"/>
      <w:szCs w:val="16"/>
    </w:rPr>
  </w:style>
  <w:style w:type="paragraph" w:customStyle="1" w:styleId="xl25">
    <w:name w:val="xl25"/>
    <w:basedOn w:val="Normal"/>
    <w:uiPriority w:val="99"/>
    <w:rsid w:val="007B32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b/>
      <w:iCs w:val="0"/>
      <w:sz w:val="16"/>
      <w:szCs w:val="16"/>
    </w:rPr>
  </w:style>
  <w:style w:type="paragraph" w:customStyle="1" w:styleId="xl26">
    <w:name w:val="xl26"/>
    <w:basedOn w:val="Normal"/>
    <w:uiPriority w:val="99"/>
    <w:rsid w:val="007B32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b/>
      <w:iCs w:val="0"/>
      <w:sz w:val="16"/>
      <w:szCs w:val="16"/>
    </w:rPr>
  </w:style>
  <w:style w:type="paragraph" w:customStyle="1" w:styleId="xl27">
    <w:name w:val="xl27"/>
    <w:basedOn w:val="Normal"/>
    <w:uiPriority w:val="99"/>
    <w:rsid w:val="007B32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b/>
      <w:iCs w:val="0"/>
      <w:sz w:val="16"/>
      <w:szCs w:val="16"/>
    </w:rPr>
  </w:style>
  <w:style w:type="paragraph" w:customStyle="1" w:styleId="xl28">
    <w:name w:val="xl28"/>
    <w:basedOn w:val="Normal"/>
    <w:uiPriority w:val="99"/>
    <w:rsid w:val="007B32E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b/>
      <w:iCs w:val="0"/>
      <w:sz w:val="16"/>
      <w:szCs w:val="16"/>
    </w:rPr>
  </w:style>
  <w:style w:type="paragraph" w:customStyle="1" w:styleId="xl29">
    <w:name w:val="xl29"/>
    <w:basedOn w:val="Normal"/>
    <w:uiPriority w:val="99"/>
    <w:rsid w:val="007B32E5"/>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b/>
      <w:iCs w:val="0"/>
      <w:sz w:val="16"/>
      <w:szCs w:val="16"/>
    </w:rPr>
  </w:style>
  <w:style w:type="paragraph" w:customStyle="1" w:styleId="xl30">
    <w:name w:val="xl30"/>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iCs w:val="0"/>
      <w:sz w:val="14"/>
      <w:szCs w:val="14"/>
    </w:rPr>
  </w:style>
  <w:style w:type="paragraph" w:customStyle="1" w:styleId="xl31">
    <w:name w:val="xl31"/>
    <w:basedOn w:val="Normal"/>
    <w:uiPriority w:val="99"/>
    <w:rsid w:val="007B32E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bCs w:val="0"/>
      <w:iCs w:val="0"/>
      <w:sz w:val="14"/>
      <w:szCs w:val="14"/>
    </w:rPr>
  </w:style>
  <w:style w:type="paragraph" w:customStyle="1" w:styleId="xl32">
    <w:name w:val="xl32"/>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4"/>
      <w:szCs w:val="14"/>
    </w:rPr>
  </w:style>
  <w:style w:type="paragraph" w:customStyle="1" w:styleId="xl33">
    <w:name w:val="xl33"/>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4"/>
      <w:szCs w:val="14"/>
    </w:rPr>
  </w:style>
  <w:style w:type="paragraph" w:customStyle="1" w:styleId="xl34">
    <w:name w:val="xl34"/>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Cs w:val="0"/>
      <w:iCs w:val="0"/>
      <w:sz w:val="14"/>
      <w:szCs w:val="14"/>
    </w:rPr>
  </w:style>
  <w:style w:type="paragraph" w:customStyle="1" w:styleId="xl35">
    <w:name w:val="xl35"/>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Cs w:val="0"/>
      <w:iCs w:val="0"/>
      <w:sz w:val="14"/>
      <w:szCs w:val="14"/>
    </w:rPr>
  </w:style>
  <w:style w:type="paragraph" w:customStyle="1" w:styleId="xl36">
    <w:name w:val="xl36"/>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bCs w:val="0"/>
      <w:iCs w:val="0"/>
      <w:sz w:val="14"/>
      <w:szCs w:val="14"/>
    </w:rPr>
  </w:style>
  <w:style w:type="paragraph" w:customStyle="1" w:styleId="xl37">
    <w:name w:val="xl37"/>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4"/>
      <w:szCs w:val="14"/>
    </w:rPr>
  </w:style>
  <w:style w:type="paragraph" w:customStyle="1" w:styleId="xl38">
    <w:name w:val="xl38"/>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4"/>
      <w:szCs w:val="14"/>
    </w:rPr>
  </w:style>
  <w:style w:type="paragraph" w:customStyle="1" w:styleId="xl39">
    <w:name w:val="xl39"/>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Cs w:val="0"/>
      <w:iCs w:val="0"/>
      <w:sz w:val="14"/>
      <w:szCs w:val="14"/>
    </w:rPr>
  </w:style>
  <w:style w:type="paragraph" w:customStyle="1" w:styleId="xl40">
    <w:name w:val="xl40"/>
    <w:basedOn w:val="Normal"/>
    <w:uiPriority w:val="99"/>
    <w:rsid w:val="007B32E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bCs w:val="0"/>
      <w:iCs w:val="0"/>
      <w:sz w:val="14"/>
      <w:szCs w:val="14"/>
    </w:rPr>
  </w:style>
  <w:style w:type="paragraph" w:customStyle="1" w:styleId="xl41">
    <w:name w:val="xl41"/>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bCs w:val="0"/>
      <w:iCs w:val="0"/>
      <w:sz w:val="14"/>
      <w:szCs w:val="14"/>
    </w:rPr>
  </w:style>
  <w:style w:type="paragraph" w:customStyle="1" w:styleId="xl42">
    <w:name w:val="xl42"/>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bCs w:val="0"/>
      <w:iCs w:val="0"/>
      <w:sz w:val="14"/>
      <w:szCs w:val="14"/>
    </w:rPr>
  </w:style>
  <w:style w:type="paragraph" w:customStyle="1" w:styleId="xl43">
    <w:name w:val="xl43"/>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bCs w:val="0"/>
      <w:iCs w:val="0"/>
      <w:sz w:val="14"/>
      <w:szCs w:val="14"/>
    </w:rPr>
  </w:style>
  <w:style w:type="paragraph" w:customStyle="1" w:styleId="xl44">
    <w:name w:val="xl44"/>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bCs w:val="0"/>
      <w:iCs w:val="0"/>
      <w:sz w:val="14"/>
      <w:szCs w:val="14"/>
    </w:rPr>
  </w:style>
  <w:style w:type="paragraph" w:customStyle="1" w:styleId="xl45">
    <w:name w:val="xl45"/>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bCs w:val="0"/>
      <w:iCs w:val="0"/>
      <w:sz w:val="14"/>
      <w:szCs w:val="14"/>
    </w:rPr>
  </w:style>
  <w:style w:type="paragraph" w:customStyle="1" w:styleId="xl46">
    <w:name w:val="xl46"/>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4"/>
      <w:szCs w:val="14"/>
    </w:rPr>
  </w:style>
  <w:style w:type="paragraph" w:customStyle="1" w:styleId="xl47">
    <w:name w:val="xl47"/>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Cs w:val="0"/>
      <w:iCs w:val="0"/>
      <w:sz w:val="14"/>
      <w:szCs w:val="14"/>
    </w:rPr>
  </w:style>
  <w:style w:type="paragraph" w:customStyle="1" w:styleId="xl48">
    <w:name w:val="xl48"/>
    <w:basedOn w:val="Normal"/>
    <w:uiPriority w:val="99"/>
    <w:rsid w:val="007B32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bCs w:val="0"/>
      <w:iCs w:val="0"/>
      <w:sz w:val="14"/>
      <w:szCs w:val="14"/>
    </w:rPr>
  </w:style>
  <w:style w:type="paragraph" w:customStyle="1" w:styleId="xl49">
    <w:name w:val="xl49"/>
    <w:basedOn w:val="Normal"/>
    <w:uiPriority w:val="99"/>
    <w:rsid w:val="007B32E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bCs w:val="0"/>
      <w:iCs w:val="0"/>
      <w:sz w:val="14"/>
      <w:szCs w:val="14"/>
    </w:rPr>
  </w:style>
  <w:style w:type="paragraph" w:customStyle="1" w:styleId="xl50">
    <w:name w:val="xl50"/>
    <w:basedOn w:val="Normal"/>
    <w:uiPriority w:val="99"/>
    <w:rsid w:val="007B32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bCs w:val="0"/>
      <w:iCs w:val="0"/>
      <w:sz w:val="14"/>
      <w:szCs w:val="14"/>
    </w:rPr>
  </w:style>
  <w:style w:type="paragraph" w:customStyle="1" w:styleId="xl51">
    <w:name w:val="xl51"/>
    <w:basedOn w:val="Normal"/>
    <w:uiPriority w:val="99"/>
    <w:rsid w:val="007B32E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bCs w:val="0"/>
      <w:iCs w:val="0"/>
      <w:sz w:val="14"/>
      <w:szCs w:val="14"/>
    </w:rPr>
  </w:style>
  <w:style w:type="paragraph" w:customStyle="1" w:styleId="xl52">
    <w:name w:val="xl52"/>
    <w:basedOn w:val="Normal"/>
    <w:uiPriority w:val="99"/>
    <w:rsid w:val="007B32E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bCs w:val="0"/>
      <w:iCs w:val="0"/>
      <w:sz w:val="14"/>
      <w:szCs w:val="14"/>
    </w:rPr>
  </w:style>
  <w:style w:type="paragraph" w:customStyle="1" w:styleId="xl53">
    <w:name w:val="xl53"/>
    <w:basedOn w:val="Normal"/>
    <w:uiPriority w:val="99"/>
    <w:rsid w:val="007B32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bCs w:val="0"/>
      <w:iCs w:val="0"/>
      <w:sz w:val="14"/>
      <w:szCs w:val="14"/>
    </w:rPr>
  </w:style>
  <w:style w:type="paragraph" w:customStyle="1" w:styleId="xl54">
    <w:name w:val="xl54"/>
    <w:basedOn w:val="Normal"/>
    <w:uiPriority w:val="99"/>
    <w:rsid w:val="007B32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bCs w:val="0"/>
      <w:iCs w:val="0"/>
      <w:sz w:val="14"/>
      <w:szCs w:val="14"/>
    </w:rPr>
  </w:style>
  <w:style w:type="paragraph" w:customStyle="1" w:styleId="xl55">
    <w:name w:val="xl55"/>
    <w:basedOn w:val="Normal"/>
    <w:uiPriority w:val="99"/>
    <w:rsid w:val="007B32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bCs w:val="0"/>
      <w:iCs w:val="0"/>
      <w:sz w:val="14"/>
      <w:szCs w:val="14"/>
    </w:rPr>
  </w:style>
  <w:style w:type="paragraph" w:customStyle="1" w:styleId="xl56">
    <w:name w:val="xl56"/>
    <w:basedOn w:val="Normal"/>
    <w:uiPriority w:val="99"/>
    <w:rsid w:val="007B32E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b/>
      <w:iCs w:val="0"/>
      <w:sz w:val="18"/>
      <w:szCs w:val="18"/>
    </w:rPr>
  </w:style>
  <w:style w:type="paragraph" w:customStyle="1" w:styleId="xl57">
    <w:name w:val="xl57"/>
    <w:basedOn w:val="Normal"/>
    <w:uiPriority w:val="99"/>
    <w:rsid w:val="007B32E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b/>
      <w:iCs w:val="0"/>
      <w:sz w:val="18"/>
      <w:szCs w:val="18"/>
    </w:rPr>
  </w:style>
  <w:style w:type="paragraph" w:customStyle="1" w:styleId="xl58">
    <w:name w:val="xl58"/>
    <w:basedOn w:val="Normal"/>
    <w:uiPriority w:val="99"/>
    <w:rsid w:val="007B32E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b/>
      <w:iCs w:val="0"/>
      <w:sz w:val="18"/>
      <w:szCs w:val="18"/>
    </w:rPr>
  </w:style>
  <w:style w:type="paragraph" w:customStyle="1" w:styleId="xl59">
    <w:name w:val="xl59"/>
    <w:basedOn w:val="Normal"/>
    <w:uiPriority w:val="99"/>
    <w:rsid w:val="007B32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bCs w:val="0"/>
      <w:iCs w:val="0"/>
      <w:sz w:val="12"/>
      <w:szCs w:val="12"/>
    </w:rPr>
  </w:style>
  <w:style w:type="paragraph" w:customStyle="1" w:styleId="xl60">
    <w:name w:val="xl60"/>
    <w:basedOn w:val="Normal"/>
    <w:uiPriority w:val="99"/>
    <w:rsid w:val="007B32E5"/>
    <w:pPr>
      <w:pBdr>
        <w:top w:val="single" w:sz="4" w:space="0" w:color="auto"/>
        <w:left w:val="single" w:sz="4" w:space="0" w:color="auto"/>
        <w:right w:val="single" w:sz="4" w:space="0" w:color="auto"/>
      </w:pBdr>
      <w:spacing w:before="100" w:beforeAutospacing="1" w:after="100" w:afterAutospacing="1"/>
    </w:pPr>
    <w:rPr>
      <w:rFonts w:ascii="Arial" w:eastAsia="Arial Unicode MS" w:hAnsi="Arial"/>
      <w:bCs w:val="0"/>
      <w:iCs w:val="0"/>
      <w:sz w:val="12"/>
      <w:szCs w:val="12"/>
    </w:rPr>
  </w:style>
  <w:style w:type="paragraph" w:customStyle="1" w:styleId="xl61">
    <w:name w:val="xl61"/>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2"/>
      <w:szCs w:val="12"/>
    </w:rPr>
  </w:style>
  <w:style w:type="paragraph" w:customStyle="1" w:styleId="xl62">
    <w:name w:val="xl62"/>
    <w:basedOn w:val="Normal"/>
    <w:uiPriority w:val="99"/>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Cs w:val="0"/>
      <w:iCs w:val="0"/>
      <w:sz w:val="12"/>
      <w:szCs w:val="12"/>
    </w:rPr>
  </w:style>
  <w:style w:type="paragraph" w:customStyle="1" w:styleId="xl63">
    <w:name w:val="xl63"/>
    <w:basedOn w:val="Normal"/>
    <w:rsid w:val="007B32E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bCs w:val="0"/>
      <w:iCs w:val="0"/>
      <w:sz w:val="12"/>
      <w:szCs w:val="12"/>
    </w:rPr>
  </w:style>
  <w:style w:type="paragraph" w:customStyle="1" w:styleId="xl64">
    <w:name w:val="xl64"/>
    <w:basedOn w:val="Normal"/>
    <w:rsid w:val="007B32E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Cs w:val="0"/>
      <w:iCs w:val="0"/>
      <w:sz w:val="12"/>
      <w:szCs w:val="12"/>
    </w:rPr>
  </w:style>
  <w:style w:type="paragraph" w:customStyle="1" w:styleId="xl65">
    <w:name w:val="xl65"/>
    <w:basedOn w:val="Normal"/>
    <w:rsid w:val="007B32E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2"/>
      <w:szCs w:val="12"/>
    </w:rPr>
  </w:style>
  <w:style w:type="paragraph" w:customStyle="1" w:styleId="xl66">
    <w:name w:val="xl66"/>
    <w:basedOn w:val="Normal"/>
    <w:rsid w:val="007B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bCs w:val="0"/>
      <w:iCs w:val="0"/>
      <w:sz w:val="12"/>
      <w:szCs w:val="12"/>
    </w:rPr>
  </w:style>
  <w:style w:type="paragraph" w:customStyle="1" w:styleId="xl67">
    <w:name w:val="xl67"/>
    <w:basedOn w:val="Normal"/>
    <w:rsid w:val="007B32E5"/>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68">
    <w:name w:val="xl68"/>
    <w:basedOn w:val="Normal"/>
    <w:rsid w:val="007B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Cs w:val="0"/>
      <w:iCs w:val="0"/>
      <w:sz w:val="12"/>
      <w:szCs w:val="12"/>
    </w:rPr>
  </w:style>
  <w:style w:type="paragraph" w:customStyle="1" w:styleId="xl69">
    <w:name w:val="xl69"/>
    <w:basedOn w:val="Normal"/>
    <w:rsid w:val="007B32E5"/>
    <w:pPr>
      <w:pBdr>
        <w:left w:val="single" w:sz="4" w:space="0" w:color="auto"/>
        <w:right w:val="single" w:sz="4"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70">
    <w:name w:val="xl70"/>
    <w:basedOn w:val="Normal"/>
    <w:rsid w:val="007B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Cs w:val="0"/>
      <w:iCs w:val="0"/>
      <w:sz w:val="12"/>
      <w:szCs w:val="12"/>
    </w:rPr>
  </w:style>
  <w:style w:type="paragraph" w:customStyle="1" w:styleId="xl71">
    <w:name w:val="xl71"/>
    <w:basedOn w:val="Normal"/>
    <w:rsid w:val="007B32E5"/>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72">
    <w:name w:val="xl72"/>
    <w:basedOn w:val="Normal"/>
    <w:rsid w:val="007B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73">
    <w:name w:val="xl73"/>
    <w:basedOn w:val="Normal"/>
    <w:rsid w:val="007B32E5"/>
    <w:pPr>
      <w:pBdr>
        <w:top w:val="single" w:sz="4" w:space="0" w:color="auto"/>
        <w:left w:val="single" w:sz="4"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74">
    <w:name w:val="xl74"/>
    <w:basedOn w:val="Normal"/>
    <w:rsid w:val="007B32E5"/>
    <w:pPr>
      <w:pBdr>
        <w:top w:val="single" w:sz="4"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75">
    <w:name w:val="xl75"/>
    <w:basedOn w:val="Normal"/>
    <w:rsid w:val="007B32E5"/>
    <w:pPr>
      <w:pBdr>
        <w:top w:val="single" w:sz="4" w:space="0" w:color="auto"/>
        <w:right w:val="single" w:sz="8"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76">
    <w:name w:val="xl76"/>
    <w:basedOn w:val="Normal"/>
    <w:rsid w:val="007B32E5"/>
    <w:pPr>
      <w:pBdr>
        <w:left w:val="single" w:sz="4" w:space="0" w:color="auto"/>
      </w:pBdr>
      <w:spacing w:before="100" w:beforeAutospacing="1" w:after="100" w:afterAutospacing="1"/>
      <w:textAlignment w:val="center"/>
    </w:pPr>
    <w:rPr>
      <w:rFonts w:ascii="Arial" w:eastAsia="Arial Unicode MS" w:hAnsi="Arial"/>
      <w:bCs w:val="0"/>
      <w:iCs w:val="0"/>
      <w:sz w:val="12"/>
      <w:szCs w:val="12"/>
    </w:rPr>
  </w:style>
  <w:style w:type="paragraph" w:customStyle="1" w:styleId="xl77">
    <w:name w:val="xl77"/>
    <w:basedOn w:val="Normal"/>
    <w:rsid w:val="007B32E5"/>
    <w:pPr>
      <w:spacing w:before="100" w:beforeAutospacing="1" w:after="100" w:afterAutospacing="1"/>
      <w:textAlignment w:val="center"/>
    </w:pPr>
    <w:rPr>
      <w:rFonts w:ascii="Arial" w:eastAsia="Arial Unicode MS" w:hAnsi="Arial"/>
      <w:bCs w:val="0"/>
      <w:iCs w:val="0"/>
      <w:sz w:val="12"/>
      <w:szCs w:val="12"/>
    </w:rPr>
  </w:style>
  <w:style w:type="paragraph" w:customStyle="1" w:styleId="xl78">
    <w:name w:val="xl78"/>
    <w:basedOn w:val="Normal"/>
    <w:rsid w:val="007B32E5"/>
    <w:pPr>
      <w:pBdr>
        <w:right w:val="single" w:sz="8" w:space="0" w:color="auto"/>
      </w:pBdr>
      <w:spacing w:before="100" w:beforeAutospacing="1" w:after="100" w:afterAutospacing="1"/>
      <w:textAlignment w:val="center"/>
    </w:pPr>
    <w:rPr>
      <w:rFonts w:ascii="Arial" w:eastAsia="Arial Unicode MS" w:hAnsi="Arial"/>
      <w:bCs w:val="0"/>
      <w:iCs w:val="0"/>
      <w:sz w:val="12"/>
      <w:szCs w:val="12"/>
    </w:rPr>
  </w:style>
  <w:style w:type="character" w:styleId="PageNumber">
    <w:name w:val="page number"/>
    <w:basedOn w:val="DefaultParagraphFont"/>
    <w:uiPriority w:val="99"/>
    <w:rsid w:val="007B32E5"/>
    <w:rPr>
      <w:rFonts w:cs="Times New Roman"/>
    </w:rPr>
  </w:style>
  <w:style w:type="paragraph" w:customStyle="1" w:styleId="font5">
    <w:name w:val="font5"/>
    <w:basedOn w:val="Normal"/>
    <w:uiPriority w:val="99"/>
    <w:rsid w:val="007B32E5"/>
    <w:pPr>
      <w:spacing w:before="100" w:beforeAutospacing="1" w:after="100" w:afterAutospacing="1"/>
    </w:pPr>
    <w:rPr>
      <w:rFonts w:ascii="Arial" w:eastAsia="Arial Unicode MS" w:hAnsi="Arial"/>
      <w:bCs w:val="0"/>
      <w:iCs w:val="0"/>
      <w:sz w:val="16"/>
      <w:szCs w:val="16"/>
    </w:rPr>
  </w:style>
  <w:style w:type="paragraph" w:customStyle="1" w:styleId="font6">
    <w:name w:val="font6"/>
    <w:basedOn w:val="Normal"/>
    <w:uiPriority w:val="99"/>
    <w:rsid w:val="007B32E5"/>
    <w:pPr>
      <w:spacing w:before="100" w:beforeAutospacing="1" w:after="100" w:afterAutospacing="1"/>
    </w:pPr>
    <w:rPr>
      <w:rFonts w:ascii="Arial" w:eastAsia="Arial Unicode MS" w:hAnsi="Arial"/>
      <w:bCs w:val="0"/>
      <w:iCs w:val="0"/>
      <w:sz w:val="16"/>
      <w:szCs w:val="16"/>
    </w:rPr>
  </w:style>
  <w:style w:type="paragraph" w:customStyle="1" w:styleId="font7">
    <w:name w:val="font7"/>
    <w:basedOn w:val="Normal"/>
    <w:uiPriority w:val="99"/>
    <w:rsid w:val="007B32E5"/>
    <w:pPr>
      <w:spacing w:before="100" w:beforeAutospacing="1" w:after="100" w:afterAutospacing="1"/>
    </w:pPr>
    <w:rPr>
      <w:rFonts w:ascii="Arial" w:eastAsia="Arial Unicode MS" w:hAnsi="Arial"/>
      <w:bCs w:val="0"/>
      <w:i/>
      <w:sz w:val="16"/>
      <w:szCs w:val="16"/>
    </w:rPr>
  </w:style>
  <w:style w:type="table" w:styleId="TableGrid">
    <w:name w:val="Table Grid"/>
    <w:basedOn w:val="TableNormal"/>
    <w:uiPriority w:val="59"/>
    <w:rsid w:val="007B32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uiPriority w:val="99"/>
    <w:rsid w:val="007B32E5"/>
    <w:rPr>
      <w:rFonts w:cs="Times New Roman"/>
    </w:rPr>
  </w:style>
  <w:style w:type="character" w:customStyle="1" w:styleId="hps">
    <w:name w:val="hps"/>
    <w:basedOn w:val="DefaultParagraphFont"/>
    <w:uiPriority w:val="99"/>
    <w:rsid w:val="007B32E5"/>
    <w:rPr>
      <w:rFonts w:cs="Times New Roman"/>
    </w:rPr>
  </w:style>
  <w:style w:type="character" w:customStyle="1" w:styleId="apple-style-span">
    <w:name w:val="apple-style-span"/>
    <w:uiPriority w:val="99"/>
    <w:rsid w:val="007B32E5"/>
  </w:style>
  <w:style w:type="paragraph" w:styleId="NoSpacing">
    <w:name w:val="No Spacing"/>
    <w:uiPriority w:val="1"/>
    <w:qFormat/>
    <w:rsid w:val="007B32E5"/>
    <w:rPr>
      <w:rFonts w:ascii="Calibri" w:hAnsi="Calibri"/>
    </w:rPr>
  </w:style>
  <w:style w:type="paragraph" w:customStyle="1" w:styleId="level12">
    <w:name w:val="_level12"/>
    <w:basedOn w:val="Normal"/>
    <w:uiPriority w:val="99"/>
    <w:rsid w:val="007B32E5"/>
    <w:pPr>
      <w:numPr>
        <w:numId w:val="9"/>
      </w:numPr>
    </w:pPr>
    <w:rPr>
      <w:rFonts w:cs="Times New Roman"/>
      <w:bCs w:val="0"/>
      <w:iCs w:val="0"/>
    </w:rPr>
  </w:style>
  <w:style w:type="paragraph" w:customStyle="1" w:styleId="level21">
    <w:name w:val="_level21"/>
    <w:basedOn w:val="Normal"/>
    <w:uiPriority w:val="99"/>
    <w:rsid w:val="007B32E5"/>
    <w:pPr>
      <w:numPr>
        <w:ilvl w:val="1"/>
        <w:numId w:val="9"/>
      </w:numPr>
    </w:pPr>
    <w:rPr>
      <w:rFonts w:cs="Times New Roman"/>
      <w:bCs w:val="0"/>
      <w:iCs w:val="0"/>
    </w:rPr>
  </w:style>
  <w:style w:type="paragraph" w:customStyle="1" w:styleId="Level2">
    <w:name w:val="Level 2"/>
    <w:basedOn w:val="Normal"/>
    <w:uiPriority w:val="99"/>
    <w:rsid w:val="007B32E5"/>
    <w:pPr>
      <w:widowControl w:val="0"/>
      <w:numPr>
        <w:ilvl w:val="1"/>
        <w:numId w:val="6"/>
      </w:numPr>
      <w:autoSpaceDE w:val="0"/>
      <w:autoSpaceDN w:val="0"/>
      <w:adjustRightInd w:val="0"/>
      <w:ind w:hanging="720"/>
      <w:outlineLvl w:val="1"/>
    </w:pPr>
    <w:rPr>
      <w:rFonts w:cs="Times New Roman"/>
      <w:bCs w:val="0"/>
      <w:iCs w:val="0"/>
    </w:rPr>
  </w:style>
  <w:style w:type="paragraph" w:customStyle="1" w:styleId="NoSpacing1">
    <w:name w:val="No Spacing1"/>
    <w:qFormat/>
    <w:rsid w:val="007B32E5"/>
    <w:rPr>
      <w:rFonts w:ascii="Calibri" w:hAnsi="Calibri"/>
    </w:rPr>
  </w:style>
  <w:style w:type="paragraph" w:customStyle="1" w:styleId="NoSpacing2">
    <w:name w:val="No Spacing2"/>
    <w:uiPriority w:val="99"/>
    <w:rsid w:val="007B32E5"/>
    <w:rPr>
      <w:rFonts w:ascii="Calibri" w:hAnsi="Calibri"/>
    </w:rPr>
  </w:style>
  <w:style w:type="paragraph" w:customStyle="1" w:styleId="Default">
    <w:name w:val="Default"/>
    <w:uiPriority w:val="99"/>
    <w:rsid w:val="008B0217"/>
    <w:pPr>
      <w:widowControl w:val="0"/>
      <w:autoSpaceDE w:val="0"/>
      <w:autoSpaceDN w:val="0"/>
      <w:adjustRightInd w:val="0"/>
    </w:pPr>
    <w:rPr>
      <w:rFonts w:ascii="Times New Roman" w:hAnsi="Times New Roman"/>
      <w:color w:val="000000"/>
      <w:sz w:val="24"/>
      <w:szCs w:val="24"/>
    </w:rPr>
  </w:style>
  <w:style w:type="paragraph" w:customStyle="1" w:styleId="bodytext0">
    <w:name w:val="!bodytext"/>
    <w:uiPriority w:val="99"/>
    <w:rsid w:val="00341248"/>
    <w:rPr>
      <w:rFonts w:ascii="Times New Roman" w:hAnsi="Times New Roman"/>
      <w:sz w:val="24"/>
      <w:szCs w:val="20"/>
      <w:lang w:val="en-GB"/>
    </w:rPr>
  </w:style>
  <w:style w:type="paragraph" w:styleId="DocumentMap">
    <w:name w:val="Document Map"/>
    <w:basedOn w:val="Normal"/>
    <w:link w:val="DocumentMapChar"/>
    <w:uiPriority w:val="99"/>
    <w:rsid w:val="00341248"/>
    <w:rPr>
      <w:rFonts w:ascii="Lucida Grande" w:hAnsi="Lucida Grande" w:cs="Times New Roman"/>
      <w:bCs w:val="0"/>
      <w:iCs w:val="0"/>
    </w:rPr>
  </w:style>
  <w:style w:type="character" w:customStyle="1" w:styleId="DocumentMapChar">
    <w:name w:val="Document Map Char"/>
    <w:basedOn w:val="DefaultParagraphFont"/>
    <w:link w:val="DocumentMap"/>
    <w:uiPriority w:val="99"/>
    <w:locked/>
    <w:rsid w:val="00341248"/>
    <w:rPr>
      <w:rFonts w:ascii="Lucida Grande" w:hAnsi="Lucida Grande" w:cs="Times New Roman"/>
    </w:rPr>
  </w:style>
  <w:style w:type="paragraph" w:customStyle="1" w:styleId="ColorfulList-Accent11">
    <w:name w:val="Colorful List - Accent 11"/>
    <w:basedOn w:val="Normal"/>
    <w:uiPriority w:val="99"/>
    <w:rsid w:val="00341248"/>
    <w:pPr>
      <w:ind w:left="720"/>
    </w:pPr>
    <w:rPr>
      <w:rFonts w:cs="Times New Roman"/>
      <w:bCs w:val="0"/>
      <w:iCs w:val="0"/>
    </w:rPr>
  </w:style>
  <w:style w:type="paragraph" w:styleId="Revision">
    <w:name w:val="Revision"/>
    <w:hidden/>
    <w:uiPriority w:val="99"/>
    <w:rsid w:val="00341248"/>
    <w:rPr>
      <w:rFonts w:ascii="Times New Roman" w:hAnsi="Times New Roman"/>
      <w:sz w:val="24"/>
      <w:szCs w:val="24"/>
      <w:lang w:val="en-GB"/>
    </w:rPr>
  </w:style>
  <w:style w:type="paragraph" w:styleId="ListParagraph">
    <w:name w:val="List Paragraph"/>
    <w:basedOn w:val="Normal"/>
    <w:uiPriority w:val="34"/>
    <w:qFormat/>
    <w:rsid w:val="00C5359A"/>
    <w:pPr>
      <w:spacing w:after="200" w:line="276" w:lineRule="auto"/>
      <w:ind w:left="720"/>
      <w:contextualSpacing/>
    </w:pPr>
    <w:rPr>
      <w:rFonts w:ascii="Calibri" w:hAnsi="Calibri" w:cs="Times New Roman"/>
      <w:bCs w:val="0"/>
      <w:iCs w:val="0"/>
      <w:sz w:val="22"/>
      <w:szCs w:val="22"/>
    </w:rPr>
  </w:style>
  <w:style w:type="table" w:styleId="TableWeb1">
    <w:name w:val="Table Web 1"/>
    <w:basedOn w:val="TableNormal"/>
    <w:uiPriority w:val="99"/>
    <w:rsid w:val="00EB2A0B"/>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Heading2Char1">
    <w:name w:val="Heading 2 Char1"/>
    <w:aliases w:val="Char Char1,Heading 2 Char Char Char1"/>
    <w:uiPriority w:val="99"/>
    <w:locked/>
    <w:rsid w:val="00EB2A0B"/>
    <w:rPr>
      <w:rFonts w:ascii="Arial" w:hAnsi="Arial"/>
      <w:b/>
      <w:i/>
      <w:sz w:val="28"/>
      <w:lang w:val="en-GB"/>
    </w:rPr>
  </w:style>
  <w:style w:type="character" w:customStyle="1" w:styleId="Char1Char1">
    <w:name w:val="Char1 Char1"/>
    <w:basedOn w:val="DefaultParagraphFont"/>
    <w:uiPriority w:val="99"/>
    <w:locked/>
    <w:rsid w:val="00EB2A0B"/>
    <w:rPr>
      <w:rFonts w:ascii="Arial" w:hAnsi="Arial" w:cs="Arial"/>
      <w:bCs/>
      <w:iCs/>
      <w:lang w:val="en-GB"/>
    </w:rPr>
  </w:style>
  <w:style w:type="paragraph" w:customStyle="1" w:styleId="RptBodyChar">
    <w:name w:val="RptBody Char"/>
    <w:basedOn w:val="Normal"/>
    <w:uiPriority w:val="99"/>
    <w:rsid w:val="00EB2A0B"/>
    <w:pPr>
      <w:spacing w:after="240" w:line="312" w:lineRule="auto"/>
      <w:jc w:val="both"/>
    </w:pPr>
    <w:rPr>
      <w:rFonts w:ascii="Garamond" w:eastAsia="MS ??" w:hAnsi="Garamond" w:cs="Times New Roman"/>
      <w:bCs w:val="0"/>
      <w:iCs w:val="0"/>
      <w:szCs w:val="22"/>
      <w:lang w:val="en-GB" w:eastAsia="en-GB"/>
    </w:rPr>
  </w:style>
  <w:style w:type="paragraph" w:customStyle="1" w:styleId="RptBody">
    <w:name w:val="Rpt Body"/>
    <w:basedOn w:val="Normal"/>
    <w:uiPriority w:val="99"/>
    <w:rsid w:val="00EB2A0B"/>
    <w:pPr>
      <w:spacing w:after="240" w:line="312" w:lineRule="auto"/>
      <w:jc w:val="both"/>
    </w:pPr>
    <w:rPr>
      <w:rFonts w:ascii="Arial" w:eastAsia="MS ??" w:hAnsi="Arial" w:cs="Times New Roman"/>
      <w:bCs w:val="0"/>
      <w:iCs w:val="0"/>
      <w:sz w:val="22"/>
      <w:szCs w:val="22"/>
      <w:lang w:val="en-GB" w:eastAsia="en-GB"/>
    </w:rPr>
  </w:style>
  <w:style w:type="character" w:customStyle="1" w:styleId="dh1">
    <w:name w:val="dh1"/>
    <w:uiPriority w:val="99"/>
    <w:rsid w:val="00EB2A0B"/>
    <w:rPr>
      <w:rFonts w:ascii="Verdana" w:hAnsi="Verdana"/>
      <w:color w:val="000000"/>
      <w:sz w:val="18"/>
      <w:u w:val="none"/>
      <w:effect w:val="none"/>
    </w:rPr>
  </w:style>
  <w:style w:type="character" w:customStyle="1" w:styleId="dr1">
    <w:name w:val="dr1"/>
    <w:uiPriority w:val="99"/>
    <w:rsid w:val="00EB2A0B"/>
    <w:rPr>
      <w:rFonts w:ascii="Verdana" w:hAnsi="Verdana"/>
      <w:b/>
      <w:color w:val="2861AB"/>
      <w:sz w:val="24"/>
      <w:u w:val="none"/>
      <w:effect w:val="none"/>
    </w:rPr>
  </w:style>
  <w:style w:type="paragraph" w:styleId="BodyTextIndent3">
    <w:name w:val="Body Text Indent 3"/>
    <w:basedOn w:val="Normal"/>
    <w:link w:val="BodyTextIndent3Char"/>
    <w:uiPriority w:val="99"/>
    <w:rsid w:val="00EB2A0B"/>
    <w:pPr>
      <w:spacing w:after="120"/>
      <w:ind w:left="283"/>
    </w:pPr>
    <w:rPr>
      <w:rFonts w:eastAsia="MS ??" w:cs="Times New Roman"/>
      <w:bCs w:val="0"/>
      <w:iCs w:val="0"/>
      <w:sz w:val="16"/>
      <w:szCs w:val="16"/>
      <w:lang w:val="en-GB"/>
    </w:rPr>
  </w:style>
  <w:style w:type="character" w:customStyle="1" w:styleId="BodyTextIndent3Char">
    <w:name w:val="Body Text Indent 3 Char"/>
    <w:basedOn w:val="DefaultParagraphFont"/>
    <w:link w:val="BodyTextIndent3"/>
    <w:uiPriority w:val="99"/>
    <w:locked/>
    <w:rsid w:val="00EB2A0B"/>
    <w:rPr>
      <w:rFonts w:ascii="Times New Roman" w:eastAsia="MS ??" w:hAnsi="Times New Roman" w:cs="Times New Roman"/>
      <w:sz w:val="16"/>
      <w:szCs w:val="16"/>
      <w:lang w:val="en-GB"/>
    </w:rPr>
  </w:style>
  <w:style w:type="paragraph" w:customStyle="1" w:styleId="QuickFormat1">
    <w:name w:val="QuickFormat1"/>
    <w:basedOn w:val="Normal"/>
    <w:uiPriority w:val="99"/>
    <w:rsid w:val="00EB2A0B"/>
    <w:pPr>
      <w:widowControl w:val="0"/>
      <w:autoSpaceDE w:val="0"/>
      <w:autoSpaceDN w:val="0"/>
      <w:adjustRightInd w:val="0"/>
    </w:pPr>
    <w:rPr>
      <w:rFonts w:ascii="Times" w:eastAsia="MS ??" w:hAnsi="Times" w:cs="Times New Roman"/>
      <w:b/>
      <w:iCs w:val="0"/>
      <w:color w:val="000000"/>
      <w:sz w:val="28"/>
      <w:szCs w:val="28"/>
    </w:rPr>
  </w:style>
  <w:style w:type="character" w:customStyle="1" w:styleId="CharChar17">
    <w:name w:val="Char Char17"/>
    <w:basedOn w:val="DefaultParagraphFont"/>
    <w:uiPriority w:val="99"/>
    <w:rsid w:val="00EB2A0B"/>
    <w:rPr>
      <w:rFonts w:ascii="Cambria" w:hAnsi="Cambria" w:cs="Times New Roman"/>
      <w:b/>
      <w:bCs/>
      <w:iCs/>
      <w:sz w:val="28"/>
      <w:szCs w:val="28"/>
      <w:lang w:val="en-US" w:eastAsia="en-US" w:bidi="ar-SA"/>
    </w:rPr>
  </w:style>
  <w:style w:type="paragraph" w:customStyle="1" w:styleId="norm">
    <w:name w:val="norm"/>
    <w:basedOn w:val="ListParagraph"/>
    <w:uiPriority w:val="99"/>
    <w:rsid w:val="00EB2A0B"/>
    <w:pPr>
      <w:numPr>
        <w:numId w:val="10"/>
      </w:numPr>
      <w:spacing w:after="0" w:line="240" w:lineRule="auto"/>
      <w:jc w:val="both"/>
    </w:pPr>
    <w:rPr>
      <w:rFonts w:ascii="Times New Roman" w:hAnsi="Times New Roman"/>
      <w:sz w:val="24"/>
      <w:szCs w:val="24"/>
    </w:rPr>
  </w:style>
  <w:style w:type="paragraph" w:customStyle="1" w:styleId="xl111">
    <w:name w:val="xl111"/>
    <w:basedOn w:val="Normal"/>
    <w:uiPriority w:val="99"/>
    <w:rsid w:val="00EB2A0B"/>
    <w:pPr>
      <w:spacing w:before="100" w:beforeAutospacing="1" w:after="100" w:afterAutospacing="1"/>
      <w:jc w:val="center"/>
    </w:pPr>
    <w:rPr>
      <w:rFonts w:ascii="Times" w:hAnsi="Times" w:cs="Times New Roman"/>
      <w:bCs w:val="0"/>
      <w:iCs w:val="0"/>
      <w:sz w:val="20"/>
      <w:szCs w:val="20"/>
    </w:rPr>
  </w:style>
  <w:style w:type="paragraph" w:customStyle="1" w:styleId="xl112">
    <w:name w:val="xl112"/>
    <w:basedOn w:val="Normal"/>
    <w:uiPriority w:val="99"/>
    <w:rsid w:val="00EB2A0B"/>
    <w:pPr>
      <w:shd w:val="clear" w:color="000000" w:fill="00B050"/>
      <w:spacing w:before="100" w:beforeAutospacing="1" w:after="100" w:afterAutospacing="1"/>
    </w:pPr>
    <w:rPr>
      <w:rFonts w:ascii="Times" w:hAnsi="Times" w:cs="Times New Roman"/>
      <w:bCs w:val="0"/>
      <w:iCs w:val="0"/>
      <w:sz w:val="20"/>
      <w:szCs w:val="20"/>
    </w:rPr>
  </w:style>
  <w:style w:type="paragraph" w:customStyle="1" w:styleId="xl113">
    <w:name w:val="xl113"/>
    <w:basedOn w:val="Normal"/>
    <w:uiPriority w:val="99"/>
    <w:rsid w:val="00EB2A0B"/>
    <w:pPr>
      <w:shd w:val="clear" w:color="000000" w:fill="8DB4E2"/>
      <w:spacing w:before="100" w:beforeAutospacing="1" w:after="100" w:afterAutospacing="1"/>
    </w:pPr>
    <w:rPr>
      <w:rFonts w:ascii="Times" w:hAnsi="Times" w:cs="Times New Roman"/>
      <w:bCs w:val="0"/>
      <w:iCs w:val="0"/>
      <w:sz w:val="20"/>
      <w:szCs w:val="20"/>
    </w:rPr>
  </w:style>
  <w:style w:type="paragraph" w:customStyle="1" w:styleId="xl114">
    <w:name w:val="xl114"/>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15">
    <w:name w:val="xl115"/>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16">
    <w:name w:val="xl11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17">
    <w:name w:val="xl11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18">
    <w:name w:val="xl118"/>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19">
    <w:name w:val="xl119"/>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iCs w:val="0"/>
      <w:sz w:val="20"/>
      <w:szCs w:val="20"/>
    </w:rPr>
  </w:style>
  <w:style w:type="paragraph" w:customStyle="1" w:styleId="xl120">
    <w:name w:val="xl12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21">
    <w:name w:val="xl12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22">
    <w:name w:val="xl12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23">
    <w:name w:val="xl12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24">
    <w:name w:val="xl124"/>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25">
    <w:name w:val="xl125"/>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26">
    <w:name w:val="xl12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27">
    <w:name w:val="xl12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28">
    <w:name w:val="xl12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29">
    <w:name w:val="xl12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30">
    <w:name w:val="xl130"/>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31">
    <w:name w:val="xl131"/>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32">
    <w:name w:val="xl13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33">
    <w:name w:val="xl13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34">
    <w:name w:val="xl13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35">
    <w:name w:val="xl13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36">
    <w:name w:val="xl136"/>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37">
    <w:name w:val="xl137"/>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38">
    <w:name w:val="xl13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39">
    <w:name w:val="xl13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40">
    <w:name w:val="xl14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41">
    <w:name w:val="xl14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42">
    <w:name w:val="xl142"/>
    <w:basedOn w:val="Normal"/>
    <w:uiPriority w:val="99"/>
    <w:rsid w:val="00EB2A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cs="Times New Roman"/>
      <w:b/>
      <w:iCs w:val="0"/>
      <w:sz w:val="20"/>
      <w:szCs w:val="20"/>
    </w:rPr>
  </w:style>
  <w:style w:type="paragraph" w:customStyle="1" w:styleId="xl143">
    <w:name w:val="xl143"/>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144">
    <w:name w:val="xl14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45">
    <w:name w:val="xl14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46">
    <w:name w:val="xl14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47">
    <w:name w:val="xl14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48">
    <w:name w:val="xl148"/>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49">
    <w:name w:val="xl149"/>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50">
    <w:name w:val="xl15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51">
    <w:name w:val="xl15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52">
    <w:name w:val="xl15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53">
    <w:name w:val="xl15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54">
    <w:name w:val="xl154"/>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55">
    <w:name w:val="xl155"/>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56">
    <w:name w:val="xl15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57">
    <w:name w:val="xl15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58">
    <w:name w:val="xl15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59">
    <w:name w:val="xl15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60">
    <w:name w:val="xl160"/>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61">
    <w:name w:val="xl161"/>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162">
    <w:name w:val="xl16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63">
    <w:name w:val="xl16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64">
    <w:name w:val="xl16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65">
    <w:name w:val="xl16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66">
    <w:name w:val="xl166"/>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67">
    <w:name w:val="xl167"/>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168">
    <w:name w:val="xl16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69">
    <w:name w:val="xl16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70">
    <w:name w:val="xl17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71">
    <w:name w:val="xl17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72">
    <w:name w:val="xl172"/>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73">
    <w:name w:val="xl173"/>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174">
    <w:name w:val="xl17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75">
    <w:name w:val="xl17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76">
    <w:name w:val="xl17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77">
    <w:name w:val="xl17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78">
    <w:name w:val="xl178"/>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79">
    <w:name w:val="xl179"/>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80">
    <w:name w:val="xl18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81">
    <w:name w:val="xl18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82">
    <w:name w:val="xl18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83">
    <w:name w:val="xl18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84">
    <w:name w:val="xl184"/>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85">
    <w:name w:val="xl185"/>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86">
    <w:name w:val="xl18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87">
    <w:name w:val="xl18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88">
    <w:name w:val="xl188"/>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89">
    <w:name w:val="xl189"/>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90">
    <w:name w:val="xl19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91">
    <w:name w:val="xl19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92">
    <w:name w:val="xl19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93">
    <w:name w:val="xl19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94">
    <w:name w:val="xl194"/>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195">
    <w:name w:val="xl195"/>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196">
    <w:name w:val="xl19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97">
    <w:name w:val="xl19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198">
    <w:name w:val="xl19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199">
    <w:name w:val="xl19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00">
    <w:name w:val="xl200"/>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201">
    <w:name w:val="xl201"/>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202">
    <w:name w:val="xl20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03">
    <w:name w:val="xl20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04">
    <w:name w:val="xl20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05">
    <w:name w:val="xl20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06">
    <w:name w:val="xl206"/>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207">
    <w:name w:val="xl207"/>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208">
    <w:name w:val="xl20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09">
    <w:name w:val="xl20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10">
    <w:name w:val="xl21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11">
    <w:name w:val="xl21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12">
    <w:name w:val="xl21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13">
    <w:name w:val="xl213"/>
    <w:basedOn w:val="Normal"/>
    <w:uiPriority w:val="99"/>
    <w:rsid w:val="00EB2A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cs="Times New Roman"/>
      <w:b/>
      <w:iCs w:val="0"/>
      <w:sz w:val="20"/>
      <w:szCs w:val="20"/>
    </w:rPr>
  </w:style>
  <w:style w:type="paragraph" w:customStyle="1" w:styleId="xl214">
    <w:name w:val="xl214"/>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215">
    <w:name w:val="xl21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16">
    <w:name w:val="xl21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17">
    <w:name w:val="xl21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18">
    <w:name w:val="xl21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19">
    <w:name w:val="xl219"/>
    <w:basedOn w:val="Normal"/>
    <w:uiPriority w:val="99"/>
    <w:rsid w:val="00EB2A0B"/>
    <w:pPr>
      <w:pBdr>
        <w:top w:val="single" w:sz="4" w:space="0" w:color="auto"/>
        <w:left w:val="single" w:sz="4" w:space="0" w:color="auto"/>
        <w:bottom w:val="single" w:sz="4" w:space="0" w:color="auto"/>
        <w:right w:val="single" w:sz="4" w:space="0" w:color="auto"/>
      </w:pBdr>
      <w:shd w:val="clear" w:color="FFF58C" w:fill="FCF305"/>
      <w:spacing w:before="100" w:beforeAutospacing="1" w:after="100" w:afterAutospacing="1"/>
    </w:pPr>
    <w:rPr>
      <w:rFonts w:ascii="Arial" w:hAnsi="Arial"/>
      <w:b/>
      <w:iCs w:val="0"/>
      <w:sz w:val="20"/>
      <w:szCs w:val="20"/>
    </w:rPr>
  </w:style>
  <w:style w:type="paragraph" w:customStyle="1" w:styleId="xl220">
    <w:name w:val="xl220"/>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iCs w:val="0"/>
      <w:sz w:val="20"/>
      <w:szCs w:val="20"/>
    </w:rPr>
  </w:style>
  <w:style w:type="paragraph" w:customStyle="1" w:styleId="xl221">
    <w:name w:val="xl22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22">
    <w:name w:val="xl22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23">
    <w:name w:val="xl22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24">
    <w:name w:val="xl22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25">
    <w:name w:val="xl225"/>
    <w:basedOn w:val="Normal"/>
    <w:uiPriority w:val="99"/>
    <w:rsid w:val="00EB2A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cs="Times New Roman"/>
      <w:b/>
      <w:iCs w:val="0"/>
      <w:sz w:val="20"/>
      <w:szCs w:val="20"/>
    </w:rPr>
  </w:style>
  <w:style w:type="paragraph" w:customStyle="1" w:styleId="xl226">
    <w:name w:val="xl226"/>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227">
    <w:name w:val="xl22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28">
    <w:name w:val="xl22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29">
    <w:name w:val="xl22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30">
    <w:name w:val="xl23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31">
    <w:name w:val="xl231"/>
    <w:basedOn w:val="Normal"/>
    <w:uiPriority w:val="99"/>
    <w:rsid w:val="00EB2A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cs="Times New Roman"/>
      <w:b/>
      <w:iCs w:val="0"/>
      <w:sz w:val="20"/>
      <w:szCs w:val="20"/>
    </w:rPr>
  </w:style>
  <w:style w:type="paragraph" w:customStyle="1" w:styleId="xl232">
    <w:name w:val="xl232"/>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233">
    <w:name w:val="xl23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34">
    <w:name w:val="xl23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35">
    <w:name w:val="xl23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36">
    <w:name w:val="xl23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37">
    <w:name w:val="xl237"/>
    <w:basedOn w:val="Normal"/>
    <w:uiPriority w:val="99"/>
    <w:rsid w:val="00EB2A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cs="Times New Roman"/>
      <w:b/>
      <w:iCs w:val="0"/>
      <w:sz w:val="20"/>
      <w:szCs w:val="20"/>
    </w:rPr>
  </w:style>
  <w:style w:type="paragraph" w:customStyle="1" w:styleId="xl238">
    <w:name w:val="xl238"/>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239">
    <w:name w:val="xl239"/>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40">
    <w:name w:val="xl240"/>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41">
    <w:name w:val="xl24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42">
    <w:name w:val="xl24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43">
    <w:name w:val="xl243"/>
    <w:basedOn w:val="Normal"/>
    <w:uiPriority w:val="99"/>
    <w:rsid w:val="00EB2A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cs="Times New Roman"/>
      <w:b/>
      <w:iCs w:val="0"/>
      <w:sz w:val="20"/>
      <w:szCs w:val="20"/>
    </w:rPr>
  </w:style>
  <w:style w:type="paragraph" w:customStyle="1" w:styleId="xl244">
    <w:name w:val="xl244"/>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245">
    <w:name w:val="xl24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46">
    <w:name w:val="xl24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47">
    <w:name w:val="xl247"/>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48">
    <w:name w:val="xl248"/>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49">
    <w:name w:val="xl249"/>
    <w:basedOn w:val="Normal"/>
    <w:uiPriority w:val="99"/>
    <w:rsid w:val="00EB2A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cs="Times New Roman"/>
      <w:b/>
      <w:iCs w:val="0"/>
      <w:sz w:val="20"/>
      <w:szCs w:val="20"/>
    </w:rPr>
  </w:style>
  <w:style w:type="paragraph" w:customStyle="1" w:styleId="xl250">
    <w:name w:val="xl250"/>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Cs w:val="0"/>
      <w:iCs w:val="0"/>
      <w:sz w:val="20"/>
      <w:szCs w:val="20"/>
    </w:rPr>
  </w:style>
  <w:style w:type="paragraph" w:customStyle="1" w:styleId="xl251">
    <w:name w:val="xl251"/>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52">
    <w:name w:val="xl252"/>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Cs w:val="0"/>
      <w:iCs w:val="0"/>
      <w:sz w:val="20"/>
      <w:szCs w:val="20"/>
    </w:rPr>
  </w:style>
  <w:style w:type="paragraph" w:customStyle="1" w:styleId="xl253">
    <w:name w:val="xl253"/>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54">
    <w:name w:val="xl254"/>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bCs w:val="0"/>
      <w:iCs w:val="0"/>
      <w:sz w:val="20"/>
      <w:szCs w:val="20"/>
    </w:rPr>
  </w:style>
  <w:style w:type="paragraph" w:customStyle="1" w:styleId="xl255">
    <w:name w:val="xl255"/>
    <w:basedOn w:val="Normal"/>
    <w:uiPriority w:val="99"/>
    <w:rsid w:val="00EB2A0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rFonts w:ascii="Times" w:hAnsi="Times" w:cs="Times New Roman"/>
      <w:bCs w:val="0"/>
      <w:iCs w:val="0"/>
      <w:sz w:val="20"/>
      <w:szCs w:val="20"/>
    </w:rPr>
  </w:style>
  <w:style w:type="paragraph" w:customStyle="1" w:styleId="xl256">
    <w:name w:val="xl256"/>
    <w:basedOn w:val="Normal"/>
    <w:uiPriority w:val="99"/>
    <w:rsid w:val="00EB2A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w:hAnsi="Times" w:cs="Times New Roman"/>
      <w:bCs w:val="0"/>
      <w:iCs w:val="0"/>
      <w:sz w:val="20"/>
      <w:szCs w:val="20"/>
    </w:rPr>
  </w:style>
  <w:style w:type="paragraph" w:customStyle="1" w:styleId="xl257">
    <w:name w:val="xl257"/>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Cs w:val="0"/>
      <w:sz w:val="20"/>
      <w:szCs w:val="20"/>
    </w:rPr>
  </w:style>
  <w:style w:type="paragraph" w:customStyle="1" w:styleId="xl258">
    <w:name w:val="xl258"/>
    <w:basedOn w:val="Normal"/>
    <w:uiPriority w:val="99"/>
    <w:rsid w:val="00EB2A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cs="Times New Roman"/>
      <w:b/>
      <w:iCs w:val="0"/>
      <w:sz w:val="20"/>
      <w:szCs w:val="20"/>
    </w:rPr>
  </w:style>
  <w:style w:type="paragraph" w:customStyle="1" w:styleId="xl259">
    <w:name w:val="xl259"/>
    <w:basedOn w:val="Normal"/>
    <w:uiPriority w:val="99"/>
    <w:rsid w:val="00EB2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w:hAnsi="Times" w:cs="Times New Roman"/>
      <w:b/>
      <w:iCs w:val="0"/>
      <w:sz w:val="20"/>
      <w:szCs w:val="20"/>
    </w:rPr>
  </w:style>
  <w:style w:type="paragraph" w:customStyle="1" w:styleId="Question">
    <w:name w:val="Question"/>
    <w:basedOn w:val="Normal"/>
    <w:link w:val="QuestionChar"/>
    <w:uiPriority w:val="99"/>
    <w:rsid w:val="00EB2A0B"/>
    <w:pPr>
      <w:keepNext/>
      <w:keepLines/>
      <w:spacing w:after="240"/>
      <w:ind w:left="720" w:hanging="720"/>
    </w:pPr>
    <w:rPr>
      <w:rFonts w:cs="Times New Roman"/>
      <w:bCs w:val="0"/>
      <w:iCs w:val="0"/>
      <w:sz w:val="20"/>
      <w:szCs w:val="20"/>
    </w:rPr>
  </w:style>
  <w:style w:type="character" w:customStyle="1" w:styleId="QuestionChar">
    <w:name w:val="Question Char"/>
    <w:link w:val="Question"/>
    <w:uiPriority w:val="99"/>
    <w:locked/>
    <w:rsid w:val="00EB2A0B"/>
    <w:rPr>
      <w:rFonts w:ascii="Times New Roman" w:hAnsi="Times New Roman"/>
    </w:rPr>
  </w:style>
  <w:style w:type="paragraph" w:customStyle="1" w:styleId="QuestionResponse">
    <w:name w:val="Question Response"/>
    <w:basedOn w:val="Question"/>
    <w:link w:val="QuestionResponseChar"/>
    <w:uiPriority w:val="99"/>
    <w:rsid w:val="00EB2A0B"/>
    <w:pPr>
      <w:spacing w:after="0"/>
      <w:ind w:left="1440"/>
    </w:pPr>
  </w:style>
  <w:style w:type="character" w:customStyle="1" w:styleId="QuestionResponseChar">
    <w:name w:val="Question Response Char"/>
    <w:link w:val="QuestionResponse"/>
    <w:uiPriority w:val="99"/>
    <w:locked/>
    <w:rsid w:val="00EB2A0B"/>
    <w:rPr>
      <w:rFonts w:ascii="Times New Roman" w:hAnsi="Times New Roman"/>
    </w:rPr>
  </w:style>
  <w:style w:type="paragraph" w:customStyle="1" w:styleId="QuestionResponseLast">
    <w:name w:val="Question Response (Last)"/>
    <w:basedOn w:val="QuestionResponse"/>
    <w:link w:val="QuestionResponseLastChar"/>
    <w:uiPriority w:val="99"/>
    <w:rsid w:val="00EB2A0B"/>
    <w:pPr>
      <w:keepNext w:val="0"/>
      <w:spacing w:after="480"/>
    </w:pPr>
  </w:style>
  <w:style w:type="character" w:customStyle="1" w:styleId="QuestionResponseLastChar">
    <w:name w:val="Question Response (Last) Char"/>
    <w:link w:val="QuestionResponseLast"/>
    <w:uiPriority w:val="99"/>
    <w:locked/>
    <w:rsid w:val="00EB2A0B"/>
    <w:rPr>
      <w:rFonts w:ascii="Times New Roman" w:hAnsi="Times New Roman"/>
    </w:rPr>
  </w:style>
  <w:style w:type="paragraph" w:customStyle="1" w:styleId="QuestionInstruction">
    <w:name w:val="Question Instruction"/>
    <w:basedOn w:val="Normal"/>
    <w:link w:val="QuestionInstructionChar"/>
    <w:uiPriority w:val="99"/>
    <w:rsid w:val="00EB2A0B"/>
    <w:pPr>
      <w:keepNext/>
      <w:keepLines/>
      <w:spacing w:before="60" w:after="60"/>
      <w:ind w:left="720"/>
    </w:pPr>
    <w:rPr>
      <w:rFonts w:cs="Times New Roman"/>
      <w:b/>
      <w:bCs w:val="0"/>
      <w:iCs w:val="0"/>
      <w:sz w:val="22"/>
      <w:szCs w:val="20"/>
    </w:rPr>
  </w:style>
  <w:style w:type="character" w:customStyle="1" w:styleId="QuestionInstructionChar">
    <w:name w:val="Question Instruction Char"/>
    <w:basedOn w:val="DefaultParagraphFont"/>
    <w:link w:val="QuestionInstruction"/>
    <w:uiPriority w:val="99"/>
    <w:locked/>
    <w:rsid w:val="00EB2A0B"/>
    <w:rPr>
      <w:rFonts w:ascii="Times New Roman" w:hAnsi="Times New Roman" w:cs="Times New Roman"/>
      <w:b/>
      <w:sz w:val="20"/>
      <w:szCs w:val="20"/>
    </w:rPr>
  </w:style>
  <w:style w:type="paragraph" w:customStyle="1" w:styleId="xl79">
    <w:name w:val="xl79"/>
    <w:basedOn w:val="Normal"/>
    <w:rsid w:val="00EB2A0B"/>
    <w:pPr>
      <w:pBdr>
        <w:top w:val="single" w:sz="4" w:space="0" w:color="auto"/>
        <w:left w:val="single" w:sz="4" w:space="0" w:color="auto"/>
        <w:right w:val="single" w:sz="4" w:space="0" w:color="auto"/>
      </w:pBdr>
      <w:shd w:val="clear" w:color="000000" w:fill="D9D9D9"/>
      <w:spacing w:before="100" w:beforeAutospacing="1" w:after="100" w:afterAutospacing="1"/>
    </w:pPr>
    <w:rPr>
      <w:rFonts w:ascii="Times" w:hAnsi="Times" w:cs="Times New Roman"/>
      <w:b/>
      <w:iCs w:val="0"/>
      <w:sz w:val="20"/>
      <w:szCs w:val="20"/>
    </w:rPr>
  </w:style>
  <w:style w:type="paragraph" w:customStyle="1" w:styleId="xl80">
    <w:name w:val="xl80"/>
    <w:basedOn w:val="Normal"/>
    <w:rsid w:val="00EB2A0B"/>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Times New Roman"/>
      <w:b/>
      <w:iCs w:val="0"/>
      <w:color w:val="000000"/>
      <w:sz w:val="20"/>
      <w:szCs w:val="20"/>
    </w:rPr>
  </w:style>
  <w:style w:type="paragraph" w:customStyle="1" w:styleId="xl81">
    <w:name w:val="xl81"/>
    <w:basedOn w:val="Normal"/>
    <w:rsid w:val="00EB2A0B"/>
    <w:pPr>
      <w:pBdr>
        <w:left w:val="single" w:sz="4" w:space="0" w:color="auto"/>
        <w:right w:val="single" w:sz="4" w:space="0" w:color="auto"/>
      </w:pBdr>
      <w:shd w:val="clear" w:color="000000" w:fill="000000"/>
      <w:spacing w:before="100" w:beforeAutospacing="1" w:after="100" w:afterAutospacing="1"/>
      <w:jc w:val="center"/>
    </w:pPr>
    <w:rPr>
      <w:rFonts w:ascii="Calibri" w:hAnsi="Calibri" w:cs="Times New Roman"/>
      <w:bCs w:val="0"/>
      <w:iCs w:val="0"/>
      <w:color w:val="FFFFFF"/>
      <w:sz w:val="20"/>
      <w:szCs w:val="20"/>
    </w:rPr>
  </w:style>
  <w:style w:type="paragraph" w:customStyle="1" w:styleId="xl82">
    <w:name w:val="xl82"/>
    <w:basedOn w:val="Normal"/>
    <w:rsid w:val="00EB2A0B"/>
    <w:pPr>
      <w:pBdr>
        <w:left w:val="single" w:sz="4" w:space="0" w:color="auto"/>
        <w:right w:val="single" w:sz="4" w:space="0" w:color="auto"/>
      </w:pBdr>
      <w:shd w:val="clear" w:color="000000" w:fill="8DB4E2"/>
      <w:spacing w:before="100" w:beforeAutospacing="1" w:after="100" w:afterAutospacing="1"/>
    </w:pPr>
    <w:rPr>
      <w:rFonts w:ascii="Calibri" w:hAnsi="Calibri" w:cs="Times New Roman"/>
      <w:b/>
      <w:iCs w:val="0"/>
      <w:color w:val="DD0806"/>
      <w:sz w:val="20"/>
      <w:szCs w:val="20"/>
    </w:rPr>
  </w:style>
  <w:style w:type="paragraph" w:customStyle="1" w:styleId="xl83">
    <w:name w:val="xl83"/>
    <w:basedOn w:val="Normal"/>
    <w:rsid w:val="00EB2A0B"/>
    <w:pPr>
      <w:pBdr>
        <w:left w:val="single" w:sz="4" w:space="0" w:color="auto"/>
        <w:right w:val="single" w:sz="4" w:space="0" w:color="auto"/>
      </w:pBdr>
      <w:shd w:val="clear" w:color="000000" w:fill="8DB4E2"/>
      <w:spacing w:before="100" w:beforeAutospacing="1" w:after="100" w:afterAutospacing="1"/>
      <w:jc w:val="center"/>
      <w:textAlignment w:val="center"/>
    </w:pPr>
    <w:rPr>
      <w:rFonts w:ascii="Times" w:hAnsi="Times" w:cs="Times New Roman"/>
      <w:bCs w:val="0"/>
      <w:iCs w:val="0"/>
      <w:sz w:val="20"/>
      <w:szCs w:val="20"/>
    </w:rPr>
  </w:style>
  <w:style w:type="paragraph" w:customStyle="1" w:styleId="xl84">
    <w:name w:val="xl84"/>
    <w:basedOn w:val="Normal"/>
    <w:rsid w:val="00EB2A0B"/>
    <w:pPr>
      <w:pBdr>
        <w:left w:val="single" w:sz="4" w:space="0" w:color="auto"/>
        <w:right w:val="single" w:sz="4" w:space="0" w:color="auto"/>
      </w:pBdr>
      <w:shd w:val="clear" w:color="000000" w:fill="E6B8B7"/>
      <w:spacing w:before="100" w:beforeAutospacing="1" w:after="100" w:afterAutospacing="1"/>
    </w:pPr>
    <w:rPr>
      <w:rFonts w:ascii="Calibri" w:hAnsi="Calibri" w:cs="Times New Roman"/>
      <w:b/>
      <w:iCs w:val="0"/>
      <w:color w:val="DD0806"/>
      <w:sz w:val="20"/>
      <w:szCs w:val="20"/>
    </w:rPr>
  </w:style>
  <w:style w:type="paragraph" w:customStyle="1" w:styleId="xl85">
    <w:name w:val="xl85"/>
    <w:basedOn w:val="Normal"/>
    <w:rsid w:val="00EB2A0B"/>
    <w:pPr>
      <w:pBdr>
        <w:left w:val="single" w:sz="4" w:space="0" w:color="auto"/>
        <w:right w:val="single" w:sz="4" w:space="0" w:color="auto"/>
      </w:pBdr>
      <w:shd w:val="clear" w:color="000000" w:fill="E6B8B7"/>
      <w:spacing w:before="100" w:beforeAutospacing="1" w:after="100" w:afterAutospacing="1"/>
      <w:jc w:val="center"/>
      <w:textAlignment w:val="center"/>
    </w:pPr>
    <w:rPr>
      <w:rFonts w:ascii="Times" w:hAnsi="Times" w:cs="Times New Roman"/>
      <w:bCs w:val="0"/>
      <w:iCs w:val="0"/>
      <w:sz w:val="20"/>
      <w:szCs w:val="20"/>
    </w:rPr>
  </w:style>
  <w:style w:type="paragraph" w:customStyle="1" w:styleId="xl86">
    <w:name w:val="xl86"/>
    <w:basedOn w:val="Normal"/>
    <w:uiPriority w:val="99"/>
    <w:rsid w:val="00EB2A0B"/>
    <w:pPr>
      <w:pBdr>
        <w:left w:val="single" w:sz="4" w:space="0" w:color="auto"/>
        <w:right w:val="single" w:sz="4" w:space="0" w:color="auto"/>
      </w:pBdr>
      <w:shd w:val="clear" w:color="000000" w:fill="D9D9D9"/>
      <w:spacing w:before="100" w:beforeAutospacing="1" w:after="100" w:afterAutospacing="1"/>
    </w:pPr>
    <w:rPr>
      <w:rFonts w:ascii="Calibri" w:hAnsi="Calibri" w:cs="Times New Roman"/>
      <w:bCs w:val="0"/>
      <w:iCs w:val="0"/>
      <w:sz w:val="20"/>
      <w:szCs w:val="20"/>
    </w:rPr>
  </w:style>
  <w:style w:type="paragraph" w:customStyle="1" w:styleId="xl87">
    <w:name w:val="xl87"/>
    <w:basedOn w:val="Normal"/>
    <w:uiPriority w:val="99"/>
    <w:rsid w:val="00EB2A0B"/>
    <w:pPr>
      <w:pBdr>
        <w:left w:val="single" w:sz="4" w:space="0" w:color="auto"/>
        <w:right w:val="single" w:sz="4" w:space="0" w:color="auto"/>
      </w:pBdr>
      <w:shd w:val="clear" w:color="000000" w:fill="D9D9D9"/>
      <w:spacing w:before="100" w:beforeAutospacing="1" w:after="100" w:afterAutospacing="1"/>
      <w:jc w:val="center"/>
    </w:pPr>
    <w:rPr>
      <w:rFonts w:ascii="Calibri" w:hAnsi="Calibri" w:cs="Times New Roman"/>
      <w:bCs w:val="0"/>
      <w:iCs w:val="0"/>
      <w:sz w:val="20"/>
      <w:szCs w:val="20"/>
    </w:rPr>
  </w:style>
  <w:style w:type="paragraph" w:customStyle="1" w:styleId="xl88">
    <w:name w:val="xl88"/>
    <w:basedOn w:val="Normal"/>
    <w:uiPriority w:val="99"/>
    <w:rsid w:val="00EB2A0B"/>
    <w:pPr>
      <w:pBdr>
        <w:left w:val="single" w:sz="4" w:space="0" w:color="auto"/>
        <w:right w:val="single" w:sz="4" w:space="0" w:color="auto"/>
      </w:pBdr>
      <w:shd w:val="clear" w:color="000000" w:fill="D9D9D9"/>
      <w:spacing w:before="100" w:beforeAutospacing="1" w:after="100" w:afterAutospacing="1"/>
      <w:jc w:val="center"/>
    </w:pPr>
    <w:rPr>
      <w:rFonts w:ascii="Times" w:hAnsi="Times" w:cs="Times New Roman"/>
      <w:bCs w:val="0"/>
      <w:iCs w:val="0"/>
      <w:sz w:val="20"/>
      <w:szCs w:val="20"/>
    </w:rPr>
  </w:style>
  <w:style w:type="paragraph" w:customStyle="1" w:styleId="xl89">
    <w:name w:val="xl89"/>
    <w:basedOn w:val="Normal"/>
    <w:uiPriority w:val="99"/>
    <w:rsid w:val="00EB2A0B"/>
    <w:pPr>
      <w:pBdr>
        <w:left w:val="single" w:sz="4" w:space="0" w:color="auto"/>
        <w:right w:val="single" w:sz="4" w:space="0" w:color="auto"/>
      </w:pBdr>
      <w:shd w:val="clear" w:color="000000" w:fill="000000"/>
      <w:spacing w:before="100" w:beforeAutospacing="1" w:after="100" w:afterAutospacing="1"/>
    </w:pPr>
    <w:rPr>
      <w:rFonts w:ascii="Times" w:hAnsi="Times" w:cs="Times New Roman"/>
      <w:bCs w:val="0"/>
      <w:iCs w:val="0"/>
      <w:sz w:val="20"/>
      <w:szCs w:val="20"/>
    </w:rPr>
  </w:style>
  <w:style w:type="paragraph" w:customStyle="1" w:styleId="xl90">
    <w:name w:val="xl90"/>
    <w:basedOn w:val="Normal"/>
    <w:uiPriority w:val="99"/>
    <w:rsid w:val="00EB2A0B"/>
    <w:pPr>
      <w:pBdr>
        <w:left w:val="single" w:sz="4" w:space="0" w:color="auto"/>
        <w:right w:val="single" w:sz="4" w:space="0" w:color="auto"/>
      </w:pBdr>
      <w:shd w:val="clear" w:color="000000" w:fill="000000"/>
      <w:spacing w:before="100" w:beforeAutospacing="1" w:after="100" w:afterAutospacing="1"/>
    </w:pPr>
    <w:rPr>
      <w:rFonts w:ascii="Times" w:hAnsi="Times" w:cs="Times New Roman"/>
      <w:bCs w:val="0"/>
      <w:iCs w:val="0"/>
      <w:color w:val="FF0000"/>
      <w:sz w:val="20"/>
      <w:szCs w:val="20"/>
    </w:rPr>
  </w:style>
  <w:style w:type="paragraph" w:customStyle="1" w:styleId="xl91">
    <w:name w:val="xl91"/>
    <w:basedOn w:val="Normal"/>
    <w:uiPriority w:val="99"/>
    <w:rsid w:val="00EB2A0B"/>
    <w:pPr>
      <w:pBdr>
        <w:left w:val="single" w:sz="4" w:space="0" w:color="auto"/>
        <w:right w:val="single" w:sz="4" w:space="0" w:color="auto"/>
      </w:pBdr>
      <w:shd w:val="clear" w:color="000000" w:fill="000000"/>
      <w:spacing w:before="100" w:beforeAutospacing="1" w:after="100" w:afterAutospacing="1"/>
      <w:jc w:val="center"/>
    </w:pPr>
    <w:rPr>
      <w:rFonts w:ascii="Times" w:hAnsi="Times" w:cs="Times New Roman"/>
      <w:bCs w:val="0"/>
      <w:iCs w:val="0"/>
      <w:color w:val="FF0000"/>
      <w:sz w:val="20"/>
      <w:szCs w:val="20"/>
    </w:rPr>
  </w:style>
  <w:style w:type="paragraph" w:customStyle="1" w:styleId="xl92">
    <w:name w:val="xl92"/>
    <w:basedOn w:val="Normal"/>
    <w:uiPriority w:val="99"/>
    <w:rsid w:val="00EB2A0B"/>
    <w:pPr>
      <w:pBdr>
        <w:left w:val="single" w:sz="4" w:space="0" w:color="auto"/>
        <w:right w:val="single" w:sz="4" w:space="0" w:color="auto"/>
      </w:pBdr>
      <w:shd w:val="clear" w:color="000000" w:fill="FF0000"/>
      <w:spacing w:before="100" w:beforeAutospacing="1" w:after="100" w:afterAutospacing="1"/>
      <w:jc w:val="center"/>
    </w:pPr>
    <w:rPr>
      <w:rFonts w:ascii="Times" w:hAnsi="Times" w:cs="Times New Roman"/>
      <w:bCs w:val="0"/>
      <w:iCs w:val="0"/>
      <w:sz w:val="20"/>
      <w:szCs w:val="20"/>
    </w:rPr>
  </w:style>
  <w:style w:type="paragraph" w:customStyle="1" w:styleId="xl93">
    <w:name w:val="xl93"/>
    <w:basedOn w:val="Normal"/>
    <w:uiPriority w:val="99"/>
    <w:rsid w:val="00EB2A0B"/>
    <w:pPr>
      <w:pBdr>
        <w:left w:val="single" w:sz="4" w:space="0" w:color="auto"/>
        <w:bottom w:val="single" w:sz="4" w:space="0" w:color="auto"/>
        <w:right w:val="single" w:sz="4" w:space="0" w:color="auto"/>
      </w:pBdr>
      <w:shd w:val="clear" w:color="000000" w:fill="000000"/>
      <w:spacing w:before="100" w:beforeAutospacing="1" w:after="100" w:afterAutospacing="1"/>
    </w:pPr>
    <w:rPr>
      <w:rFonts w:ascii="Times" w:hAnsi="Times" w:cs="Times New Roman"/>
      <w:b/>
      <w:iCs w:val="0"/>
      <w:color w:val="FFFFFF"/>
      <w:sz w:val="20"/>
      <w:szCs w:val="20"/>
    </w:rPr>
  </w:style>
  <w:style w:type="paragraph" w:customStyle="1" w:styleId="xl94">
    <w:name w:val="xl94"/>
    <w:basedOn w:val="Normal"/>
    <w:uiPriority w:val="99"/>
    <w:rsid w:val="00EB2A0B"/>
    <w:pPr>
      <w:pBdr>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Calibri" w:hAnsi="Calibri" w:cs="Times New Roman"/>
      <w:b/>
      <w:iCs w:val="0"/>
      <w:color w:val="FFFFFF"/>
      <w:sz w:val="20"/>
      <w:szCs w:val="20"/>
    </w:rPr>
  </w:style>
  <w:style w:type="paragraph" w:customStyle="1" w:styleId="xl95">
    <w:name w:val="xl95"/>
    <w:basedOn w:val="Normal"/>
    <w:uiPriority w:val="99"/>
    <w:rsid w:val="00EB2A0B"/>
    <w:pPr>
      <w:spacing w:before="100" w:beforeAutospacing="1" w:after="100" w:afterAutospacing="1"/>
      <w:jc w:val="center"/>
    </w:pPr>
    <w:rPr>
      <w:rFonts w:ascii="Times" w:hAnsi="Times" w:cs="Times New Roman"/>
      <w:bCs w:val="0"/>
      <w:iCs w:val="0"/>
      <w:color w:val="000000"/>
      <w:sz w:val="20"/>
      <w:szCs w:val="20"/>
    </w:rPr>
  </w:style>
  <w:style w:type="paragraph" w:customStyle="1" w:styleId="xl96">
    <w:name w:val="xl96"/>
    <w:basedOn w:val="Normal"/>
    <w:uiPriority w:val="99"/>
    <w:rsid w:val="00EB2A0B"/>
    <w:pPr>
      <w:spacing w:before="100" w:beforeAutospacing="1" w:after="100" w:afterAutospacing="1"/>
      <w:jc w:val="center"/>
    </w:pPr>
    <w:rPr>
      <w:rFonts w:ascii="Times" w:hAnsi="Times" w:cs="Times New Roman"/>
      <w:bCs w:val="0"/>
      <w:iCs w:val="0"/>
      <w:color w:val="000000"/>
      <w:sz w:val="22"/>
      <w:szCs w:val="22"/>
    </w:rPr>
  </w:style>
  <w:style w:type="paragraph" w:customStyle="1" w:styleId="xl97">
    <w:name w:val="xl97"/>
    <w:basedOn w:val="Normal"/>
    <w:uiPriority w:val="99"/>
    <w:rsid w:val="00EB2A0B"/>
    <w:pPr>
      <w:shd w:val="clear" w:color="000000" w:fill="8DB4E2"/>
      <w:spacing w:before="100" w:beforeAutospacing="1" w:after="100" w:afterAutospacing="1"/>
      <w:jc w:val="center"/>
    </w:pPr>
    <w:rPr>
      <w:rFonts w:ascii="Calibri" w:hAnsi="Calibri" w:cs="Times New Roman"/>
      <w:bCs w:val="0"/>
      <w:iCs w:val="0"/>
      <w:sz w:val="20"/>
      <w:szCs w:val="20"/>
    </w:rPr>
  </w:style>
  <w:style w:type="paragraph" w:customStyle="1" w:styleId="xl98">
    <w:name w:val="xl98"/>
    <w:basedOn w:val="Normal"/>
    <w:uiPriority w:val="99"/>
    <w:rsid w:val="00EB2A0B"/>
    <w:pPr>
      <w:shd w:val="clear" w:color="000000" w:fill="E6B8B7"/>
      <w:spacing w:before="100" w:beforeAutospacing="1" w:after="100" w:afterAutospacing="1"/>
      <w:jc w:val="center"/>
    </w:pPr>
    <w:rPr>
      <w:rFonts w:ascii="Calibri" w:hAnsi="Calibri" w:cs="Times New Roman"/>
      <w:bCs w:val="0"/>
      <w:iCs w:val="0"/>
      <w:sz w:val="20"/>
      <w:szCs w:val="20"/>
    </w:rPr>
  </w:style>
  <w:style w:type="paragraph" w:customStyle="1" w:styleId="xl99">
    <w:name w:val="xl99"/>
    <w:basedOn w:val="Normal"/>
    <w:uiPriority w:val="99"/>
    <w:rsid w:val="00EB2A0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Calibri" w:eastAsia="MS ??" w:hAnsi="Calibri" w:cs="Times New Roman"/>
      <w:bCs w:val="0"/>
      <w:iCs w:val="0"/>
      <w:sz w:val="22"/>
      <w:szCs w:val="22"/>
    </w:rPr>
  </w:style>
  <w:style w:type="paragraph" w:customStyle="1" w:styleId="xl100">
    <w:name w:val="xl100"/>
    <w:basedOn w:val="Normal"/>
    <w:uiPriority w:val="99"/>
    <w:rsid w:val="00EB2A0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Calibri" w:eastAsia="MS ??" w:hAnsi="Calibri" w:cs="Times New Roman"/>
      <w:bCs w:val="0"/>
      <w:iCs w:val="0"/>
      <w:sz w:val="22"/>
      <w:szCs w:val="22"/>
    </w:rPr>
  </w:style>
  <w:style w:type="paragraph" w:customStyle="1" w:styleId="xl101">
    <w:name w:val="xl101"/>
    <w:basedOn w:val="Normal"/>
    <w:uiPriority w:val="99"/>
    <w:rsid w:val="00EB2A0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w:eastAsia="MS ??" w:hAnsi="Times" w:cs="Times New Roman"/>
      <w:bCs w:val="0"/>
      <w:iCs w:val="0"/>
      <w:sz w:val="22"/>
      <w:szCs w:val="22"/>
    </w:rPr>
  </w:style>
  <w:style w:type="paragraph" w:customStyle="1" w:styleId="xl102">
    <w:name w:val="xl102"/>
    <w:basedOn w:val="Normal"/>
    <w:uiPriority w:val="99"/>
    <w:rsid w:val="00EB2A0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Calibri" w:eastAsia="MS ??" w:hAnsi="Calibri" w:cs="Times New Roman"/>
      <w:b/>
      <w:iCs w:val="0"/>
      <w:color w:val="FF0000"/>
      <w:sz w:val="22"/>
      <w:szCs w:val="22"/>
    </w:rPr>
  </w:style>
  <w:style w:type="paragraph" w:customStyle="1" w:styleId="xl103">
    <w:name w:val="xl103"/>
    <w:basedOn w:val="Normal"/>
    <w:uiPriority w:val="99"/>
    <w:rsid w:val="00EB2A0B"/>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Calibri" w:eastAsia="MS ??" w:hAnsi="Calibri" w:cs="Times New Roman"/>
      <w:b/>
      <w:iCs w:val="0"/>
      <w:color w:val="FFFFFF"/>
      <w:sz w:val="22"/>
      <w:szCs w:val="22"/>
    </w:rPr>
  </w:style>
  <w:style w:type="paragraph" w:customStyle="1" w:styleId="xl104">
    <w:name w:val="xl104"/>
    <w:basedOn w:val="Normal"/>
    <w:uiPriority w:val="99"/>
    <w:rsid w:val="00EB2A0B"/>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Calibri" w:eastAsia="MS ??" w:hAnsi="Calibri" w:cs="Times New Roman"/>
      <w:b/>
      <w:iCs w:val="0"/>
      <w:color w:val="FFFFFF"/>
      <w:sz w:val="22"/>
      <w:szCs w:val="22"/>
    </w:rPr>
  </w:style>
  <w:style w:type="character" w:customStyle="1" w:styleId="HeaderChar1">
    <w:name w:val="Header Char1"/>
    <w:uiPriority w:val="99"/>
    <w:rsid w:val="00815C79"/>
    <w:rPr>
      <w:sz w:val="24"/>
    </w:rPr>
  </w:style>
  <w:style w:type="character" w:customStyle="1" w:styleId="SubtleEmphasis1">
    <w:name w:val="Subtle Emphasis1"/>
    <w:uiPriority w:val="99"/>
    <w:rsid w:val="00CA05EB"/>
    <w:rPr>
      <w:rFonts w:ascii="Cambria" w:hAnsi="Cambria"/>
      <w:i/>
      <w:color w:val="C0504D"/>
    </w:rPr>
  </w:style>
  <w:style w:type="paragraph" w:customStyle="1" w:styleId="MediumGrid1-Accent21">
    <w:name w:val="Medium Grid 1 - Accent 21"/>
    <w:basedOn w:val="Normal"/>
    <w:uiPriority w:val="99"/>
    <w:rsid w:val="00CA05EB"/>
    <w:pPr>
      <w:spacing w:after="200" w:line="288" w:lineRule="auto"/>
      <w:ind w:left="720"/>
      <w:contextualSpacing/>
    </w:pPr>
    <w:rPr>
      <w:rFonts w:ascii="Calibri" w:hAnsi="Calibri" w:cs="Times New Roman"/>
      <w:bCs w:val="0"/>
      <w:i/>
      <w:sz w:val="20"/>
      <w:szCs w:val="20"/>
    </w:rPr>
  </w:style>
  <w:style w:type="paragraph" w:customStyle="1" w:styleId="MediumGrid21">
    <w:name w:val="Medium Grid 21"/>
    <w:uiPriority w:val="99"/>
    <w:rsid w:val="00CA05EB"/>
    <w:rPr>
      <w:rFonts w:ascii="Calibri" w:hAnsi="Calibri"/>
      <w:i/>
      <w:iCs/>
      <w:sz w:val="20"/>
      <w:szCs w:val="20"/>
    </w:rPr>
  </w:style>
  <w:style w:type="paragraph" w:styleId="ListNumber2">
    <w:name w:val="List Number 2"/>
    <w:basedOn w:val="Normal"/>
    <w:uiPriority w:val="99"/>
    <w:semiHidden/>
    <w:rsid w:val="00CA05EB"/>
    <w:pPr>
      <w:numPr>
        <w:numId w:val="13"/>
      </w:numPr>
      <w:autoSpaceDE w:val="0"/>
      <w:autoSpaceDN w:val="0"/>
      <w:adjustRightInd w:val="0"/>
      <w:spacing w:before="60"/>
    </w:pPr>
    <w:rPr>
      <w:rFonts w:ascii="Arial" w:hAnsi="Arial"/>
      <w:bCs w:val="0"/>
      <w:iCs w:val="0"/>
    </w:rPr>
  </w:style>
  <w:style w:type="paragraph" w:customStyle="1" w:styleId="MediumList2-Accent21">
    <w:name w:val="Medium List 2 - Accent 21"/>
    <w:hidden/>
    <w:uiPriority w:val="99"/>
    <w:semiHidden/>
    <w:rsid w:val="00CA05EB"/>
    <w:rPr>
      <w:rFonts w:ascii="Calibri" w:hAnsi="Calibri"/>
      <w:i/>
      <w:iCs/>
      <w:sz w:val="20"/>
      <w:szCs w:val="20"/>
    </w:rPr>
  </w:style>
  <w:style w:type="paragraph" w:customStyle="1" w:styleId="BodyBullet">
    <w:name w:val="Body Bullet"/>
    <w:basedOn w:val="Normal"/>
    <w:uiPriority w:val="99"/>
    <w:rsid w:val="00CA05EB"/>
    <w:pPr>
      <w:numPr>
        <w:numId w:val="14"/>
      </w:numPr>
      <w:tabs>
        <w:tab w:val="left" w:pos="-1368"/>
      </w:tabs>
      <w:autoSpaceDE w:val="0"/>
      <w:autoSpaceDN w:val="0"/>
      <w:adjustRightInd w:val="0"/>
      <w:spacing w:before="40" w:after="40"/>
      <w:ind w:right="1008"/>
    </w:pPr>
    <w:rPr>
      <w:rFonts w:ascii="Arial" w:hAnsi="Arial"/>
      <w:bCs w:val="0"/>
      <w:iCs w:val="0"/>
    </w:rPr>
  </w:style>
  <w:style w:type="paragraph" w:customStyle="1" w:styleId="MediumGrid22">
    <w:name w:val="Medium Grid 22"/>
    <w:uiPriority w:val="99"/>
    <w:rsid w:val="00CA05EB"/>
    <w:rPr>
      <w:rFonts w:ascii="Calibri" w:hAnsi="Calibri"/>
      <w:i/>
      <w:iCs/>
      <w:sz w:val="20"/>
      <w:szCs w:val="20"/>
    </w:rPr>
  </w:style>
  <w:style w:type="paragraph" w:customStyle="1" w:styleId="MediumGrid23">
    <w:name w:val="Medium Grid 23"/>
    <w:uiPriority w:val="99"/>
    <w:rsid w:val="00CA05EB"/>
    <w:rPr>
      <w:rFonts w:ascii="Calibri" w:hAnsi="Calibri"/>
      <w:i/>
      <w:iCs/>
      <w:sz w:val="20"/>
      <w:szCs w:val="20"/>
    </w:rPr>
  </w:style>
  <w:style w:type="numbering" w:customStyle="1" w:styleId="StyleNumbered12ptBold">
    <w:name w:val="Style Numbered 12 pt Bold"/>
    <w:rsid w:val="00006DBE"/>
    <w:pPr>
      <w:numPr>
        <w:numId w:val="12"/>
      </w:numPr>
    </w:pPr>
  </w:style>
  <w:style w:type="numbering" w:customStyle="1" w:styleId="Style1">
    <w:name w:val="Style1"/>
    <w:rsid w:val="00006DBE"/>
    <w:pPr>
      <w:numPr>
        <w:numId w:val="11"/>
      </w:numPr>
    </w:pPr>
  </w:style>
  <w:style w:type="paragraph" w:customStyle="1" w:styleId="msonormal0">
    <w:name w:val="msonormal"/>
    <w:basedOn w:val="Normal"/>
    <w:rsid w:val="009016C5"/>
    <w:pPr>
      <w:spacing w:before="100" w:beforeAutospacing="1" w:after="100" w:afterAutospacing="1"/>
    </w:pPr>
    <w:rPr>
      <w:rFonts w:cs="Times New Roman"/>
      <w:bCs w:val="0"/>
      <w:iCs w:val="0"/>
    </w:rPr>
  </w:style>
  <w:style w:type="paragraph" w:styleId="TOCHeading">
    <w:name w:val="TOC Heading"/>
    <w:basedOn w:val="Heading1"/>
    <w:next w:val="Normal"/>
    <w:uiPriority w:val="39"/>
    <w:unhideWhenUsed/>
    <w:qFormat/>
    <w:rsid w:val="0041668E"/>
    <w:pPr>
      <w:keepLines/>
      <w:spacing w:after="0" w:line="259" w:lineRule="auto"/>
      <w:outlineLvl w:val="9"/>
    </w:pPr>
    <w:rPr>
      <w:rFonts w:asciiTheme="majorHAnsi" w:eastAsiaTheme="majorEastAsia" w:hAnsiTheme="majorHAnsi" w:cstheme="majorBidi"/>
      <w:b w:val="0"/>
      <w:bCs w:val="0"/>
      <w:i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478">
      <w:bodyDiv w:val="1"/>
      <w:marLeft w:val="0"/>
      <w:marRight w:val="0"/>
      <w:marTop w:val="0"/>
      <w:marBottom w:val="0"/>
      <w:divBdr>
        <w:top w:val="none" w:sz="0" w:space="0" w:color="auto"/>
        <w:left w:val="none" w:sz="0" w:space="0" w:color="auto"/>
        <w:bottom w:val="none" w:sz="0" w:space="0" w:color="auto"/>
        <w:right w:val="none" w:sz="0" w:space="0" w:color="auto"/>
      </w:divBdr>
    </w:div>
    <w:div w:id="69743378">
      <w:bodyDiv w:val="1"/>
      <w:marLeft w:val="0"/>
      <w:marRight w:val="0"/>
      <w:marTop w:val="0"/>
      <w:marBottom w:val="0"/>
      <w:divBdr>
        <w:top w:val="none" w:sz="0" w:space="0" w:color="auto"/>
        <w:left w:val="none" w:sz="0" w:space="0" w:color="auto"/>
        <w:bottom w:val="none" w:sz="0" w:space="0" w:color="auto"/>
        <w:right w:val="none" w:sz="0" w:space="0" w:color="auto"/>
      </w:divBdr>
    </w:div>
    <w:div w:id="187060153">
      <w:bodyDiv w:val="1"/>
      <w:marLeft w:val="0"/>
      <w:marRight w:val="0"/>
      <w:marTop w:val="0"/>
      <w:marBottom w:val="0"/>
      <w:divBdr>
        <w:top w:val="none" w:sz="0" w:space="0" w:color="auto"/>
        <w:left w:val="none" w:sz="0" w:space="0" w:color="auto"/>
        <w:bottom w:val="none" w:sz="0" w:space="0" w:color="auto"/>
        <w:right w:val="none" w:sz="0" w:space="0" w:color="auto"/>
      </w:divBdr>
    </w:div>
    <w:div w:id="188030022">
      <w:bodyDiv w:val="1"/>
      <w:marLeft w:val="0"/>
      <w:marRight w:val="0"/>
      <w:marTop w:val="0"/>
      <w:marBottom w:val="0"/>
      <w:divBdr>
        <w:top w:val="none" w:sz="0" w:space="0" w:color="auto"/>
        <w:left w:val="none" w:sz="0" w:space="0" w:color="auto"/>
        <w:bottom w:val="none" w:sz="0" w:space="0" w:color="auto"/>
        <w:right w:val="none" w:sz="0" w:space="0" w:color="auto"/>
      </w:divBdr>
    </w:div>
    <w:div w:id="190652611">
      <w:bodyDiv w:val="1"/>
      <w:marLeft w:val="0"/>
      <w:marRight w:val="0"/>
      <w:marTop w:val="0"/>
      <w:marBottom w:val="0"/>
      <w:divBdr>
        <w:top w:val="none" w:sz="0" w:space="0" w:color="auto"/>
        <w:left w:val="none" w:sz="0" w:space="0" w:color="auto"/>
        <w:bottom w:val="none" w:sz="0" w:space="0" w:color="auto"/>
        <w:right w:val="none" w:sz="0" w:space="0" w:color="auto"/>
      </w:divBdr>
    </w:div>
    <w:div w:id="196623105">
      <w:marLeft w:val="0"/>
      <w:marRight w:val="0"/>
      <w:marTop w:val="0"/>
      <w:marBottom w:val="0"/>
      <w:divBdr>
        <w:top w:val="none" w:sz="0" w:space="0" w:color="auto"/>
        <w:left w:val="none" w:sz="0" w:space="0" w:color="auto"/>
        <w:bottom w:val="none" w:sz="0" w:space="0" w:color="auto"/>
        <w:right w:val="none" w:sz="0" w:space="0" w:color="auto"/>
      </w:divBdr>
    </w:div>
    <w:div w:id="196623106">
      <w:marLeft w:val="0"/>
      <w:marRight w:val="0"/>
      <w:marTop w:val="0"/>
      <w:marBottom w:val="0"/>
      <w:divBdr>
        <w:top w:val="none" w:sz="0" w:space="0" w:color="auto"/>
        <w:left w:val="none" w:sz="0" w:space="0" w:color="auto"/>
        <w:bottom w:val="none" w:sz="0" w:space="0" w:color="auto"/>
        <w:right w:val="none" w:sz="0" w:space="0" w:color="auto"/>
      </w:divBdr>
    </w:div>
    <w:div w:id="196623107">
      <w:marLeft w:val="0"/>
      <w:marRight w:val="0"/>
      <w:marTop w:val="0"/>
      <w:marBottom w:val="0"/>
      <w:divBdr>
        <w:top w:val="none" w:sz="0" w:space="0" w:color="auto"/>
        <w:left w:val="none" w:sz="0" w:space="0" w:color="auto"/>
        <w:bottom w:val="none" w:sz="0" w:space="0" w:color="auto"/>
        <w:right w:val="none" w:sz="0" w:space="0" w:color="auto"/>
      </w:divBdr>
    </w:div>
    <w:div w:id="196623108">
      <w:marLeft w:val="0"/>
      <w:marRight w:val="0"/>
      <w:marTop w:val="0"/>
      <w:marBottom w:val="0"/>
      <w:divBdr>
        <w:top w:val="none" w:sz="0" w:space="0" w:color="auto"/>
        <w:left w:val="none" w:sz="0" w:space="0" w:color="auto"/>
        <w:bottom w:val="none" w:sz="0" w:space="0" w:color="auto"/>
        <w:right w:val="none" w:sz="0" w:space="0" w:color="auto"/>
      </w:divBdr>
    </w:div>
    <w:div w:id="196623109">
      <w:marLeft w:val="0"/>
      <w:marRight w:val="0"/>
      <w:marTop w:val="0"/>
      <w:marBottom w:val="0"/>
      <w:divBdr>
        <w:top w:val="none" w:sz="0" w:space="0" w:color="auto"/>
        <w:left w:val="none" w:sz="0" w:space="0" w:color="auto"/>
        <w:bottom w:val="none" w:sz="0" w:space="0" w:color="auto"/>
        <w:right w:val="none" w:sz="0" w:space="0" w:color="auto"/>
      </w:divBdr>
    </w:div>
    <w:div w:id="196623110">
      <w:marLeft w:val="0"/>
      <w:marRight w:val="0"/>
      <w:marTop w:val="0"/>
      <w:marBottom w:val="0"/>
      <w:divBdr>
        <w:top w:val="none" w:sz="0" w:space="0" w:color="auto"/>
        <w:left w:val="none" w:sz="0" w:space="0" w:color="auto"/>
        <w:bottom w:val="none" w:sz="0" w:space="0" w:color="auto"/>
        <w:right w:val="none" w:sz="0" w:space="0" w:color="auto"/>
      </w:divBdr>
    </w:div>
    <w:div w:id="196623111">
      <w:marLeft w:val="0"/>
      <w:marRight w:val="0"/>
      <w:marTop w:val="0"/>
      <w:marBottom w:val="0"/>
      <w:divBdr>
        <w:top w:val="none" w:sz="0" w:space="0" w:color="auto"/>
        <w:left w:val="none" w:sz="0" w:space="0" w:color="auto"/>
        <w:bottom w:val="none" w:sz="0" w:space="0" w:color="auto"/>
        <w:right w:val="none" w:sz="0" w:space="0" w:color="auto"/>
      </w:divBdr>
    </w:div>
    <w:div w:id="196623112">
      <w:marLeft w:val="0"/>
      <w:marRight w:val="0"/>
      <w:marTop w:val="0"/>
      <w:marBottom w:val="0"/>
      <w:divBdr>
        <w:top w:val="none" w:sz="0" w:space="0" w:color="auto"/>
        <w:left w:val="none" w:sz="0" w:space="0" w:color="auto"/>
        <w:bottom w:val="none" w:sz="0" w:space="0" w:color="auto"/>
        <w:right w:val="none" w:sz="0" w:space="0" w:color="auto"/>
      </w:divBdr>
    </w:div>
    <w:div w:id="196623113">
      <w:marLeft w:val="0"/>
      <w:marRight w:val="0"/>
      <w:marTop w:val="0"/>
      <w:marBottom w:val="0"/>
      <w:divBdr>
        <w:top w:val="none" w:sz="0" w:space="0" w:color="auto"/>
        <w:left w:val="none" w:sz="0" w:space="0" w:color="auto"/>
        <w:bottom w:val="none" w:sz="0" w:space="0" w:color="auto"/>
        <w:right w:val="none" w:sz="0" w:space="0" w:color="auto"/>
      </w:divBdr>
    </w:div>
    <w:div w:id="196623114">
      <w:marLeft w:val="0"/>
      <w:marRight w:val="0"/>
      <w:marTop w:val="0"/>
      <w:marBottom w:val="0"/>
      <w:divBdr>
        <w:top w:val="none" w:sz="0" w:space="0" w:color="auto"/>
        <w:left w:val="none" w:sz="0" w:space="0" w:color="auto"/>
        <w:bottom w:val="none" w:sz="0" w:space="0" w:color="auto"/>
        <w:right w:val="none" w:sz="0" w:space="0" w:color="auto"/>
      </w:divBdr>
    </w:div>
    <w:div w:id="196623115">
      <w:marLeft w:val="0"/>
      <w:marRight w:val="0"/>
      <w:marTop w:val="0"/>
      <w:marBottom w:val="0"/>
      <w:divBdr>
        <w:top w:val="none" w:sz="0" w:space="0" w:color="auto"/>
        <w:left w:val="none" w:sz="0" w:space="0" w:color="auto"/>
        <w:bottom w:val="none" w:sz="0" w:space="0" w:color="auto"/>
        <w:right w:val="none" w:sz="0" w:space="0" w:color="auto"/>
      </w:divBdr>
    </w:div>
    <w:div w:id="196623116">
      <w:marLeft w:val="0"/>
      <w:marRight w:val="0"/>
      <w:marTop w:val="0"/>
      <w:marBottom w:val="0"/>
      <w:divBdr>
        <w:top w:val="none" w:sz="0" w:space="0" w:color="auto"/>
        <w:left w:val="none" w:sz="0" w:space="0" w:color="auto"/>
        <w:bottom w:val="none" w:sz="0" w:space="0" w:color="auto"/>
        <w:right w:val="none" w:sz="0" w:space="0" w:color="auto"/>
      </w:divBdr>
    </w:div>
    <w:div w:id="196623117">
      <w:marLeft w:val="0"/>
      <w:marRight w:val="0"/>
      <w:marTop w:val="0"/>
      <w:marBottom w:val="0"/>
      <w:divBdr>
        <w:top w:val="none" w:sz="0" w:space="0" w:color="auto"/>
        <w:left w:val="none" w:sz="0" w:space="0" w:color="auto"/>
        <w:bottom w:val="none" w:sz="0" w:space="0" w:color="auto"/>
        <w:right w:val="none" w:sz="0" w:space="0" w:color="auto"/>
      </w:divBdr>
    </w:div>
    <w:div w:id="196623118">
      <w:marLeft w:val="0"/>
      <w:marRight w:val="0"/>
      <w:marTop w:val="0"/>
      <w:marBottom w:val="0"/>
      <w:divBdr>
        <w:top w:val="none" w:sz="0" w:space="0" w:color="auto"/>
        <w:left w:val="none" w:sz="0" w:space="0" w:color="auto"/>
        <w:bottom w:val="none" w:sz="0" w:space="0" w:color="auto"/>
        <w:right w:val="none" w:sz="0" w:space="0" w:color="auto"/>
      </w:divBdr>
    </w:div>
    <w:div w:id="196623119">
      <w:marLeft w:val="0"/>
      <w:marRight w:val="0"/>
      <w:marTop w:val="0"/>
      <w:marBottom w:val="0"/>
      <w:divBdr>
        <w:top w:val="none" w:sz="0" w:space="0" w:color="auto"/>
        <w:left w:val="none" w:sz="0" w:space="0" w:color="auto"/>
        <w:bottom w:val="none" w:sz="0" w:space="0" w:color="auto"/>
        <w:right w:val="none" w:sz="0" w:space="0" w:color="auto"/>
      </w:divBdr>
    </w:div>
    <w:div w:id="196623120">
      <w:marLeft w:val="0"/>
      <w:marRight w:val="0"/>
      <w:marTop w:val="0"/>
      <w:marBottom w:val="0"/>
      <w:divBdr>
        <w:top w:val="none" w:sz="0" w:space="0" w:color="auto"/>
        <w:left w:val="none" w:sz="0" w:space="0" w:color="auto"/>
        <w:bottom w:val="none" w:sz="0" w:space="0" w:color="auto"/>
        <w:right w:val="none" w:sz="0" w:space="0" w:color="auto"/>
      </w:divBdr>
    </w:div>
    <w:div w:id="196623121">
      <w:marLeft w:val="0"/>
      <w:marRight w:val="0"/>
      <w:marTop w:val="0"/>
      <w:marBottom w:val="0"/>
      <w:divBdr>
        <w:top w:val="none" w:sz="0" w:space="0" w:color="auto"/>
        <w:left w:val="none" w:sz="0" w:space="0" w:color="auto"/>
        <w:bottom w:val="none" w:sz="0" w:space="0" w:color="auto"/>
        <w:right w:val="none" w:sz="0" w:space="0" w:color="auto"/>
      </w:divBdr>
    </w:div>
    <w:div w:id="196623122">
      <w:marLeft w:val="0"/>
      <w:marRight w:val="0"/>
      <w:marTop w:val="0"/>
      <w:marBottom w:val="0"/>
      <w:divBdr>
        <w:top w:val="none" w:sz="0" w:space="0" w:color="auto"/>
        <w:left w:val="none" w:sz="0" w:space="0" w:color="auto"/>
        <w:bottom w:val="none" w:sz="0" w:space="0" w:color="auto"/>
        <w:right w:val="none" w:sz="0" w:space="0" w:color="auto"/>
      </w:divBdr>
    </w:div>
    <w:div w:id="196623123">
      <w:marLeft w:val="0"/>
      <w:marRight w:val="0"/>
      <w:marTop w:val="0"/>
      <w:marBottom w:val="0"/>
      <w:divBdr>
        <w:top w:val="none" w:sz="0" w:space="0" w:color="auto"/>
        <w:left w:val="none" w:sz="0" w:space="0" w:color="auto"/>
        <w:bottom w:val="none" w:sz="0" w:space="0" w:color="auto"/>
        <w:right w:val="none" w:sz="0" w:space="0" w:color="auto"/>
      </w:divBdr>
    </w:div>
    <w:div w:id="196623124">
      <w:marLeft w:val="0"/>
      <w:marRight w:val="0"/>
      <w:marTop w:val="0"/>
      <w:marBottom w:val="0"/>
      <w:divBdr>
        <w:top w:val="none" w:sz="0" w:space="0" w:color="auto"/>
        <w:left w:val="none" w:sz="0" w:space="0" w:color="auto"/>
        <w:bottom w:val="none" w:sz="0" w:space="0" w:color="auto"/>
        <w:right w:val="none" w:sz="0" w:space="0" w:color="auto"/>
      </w:divBdr>
    </w:div>
    <w:div w:id="196623125">
      <w:marLeft w:val="0"/>
      <w:marRight w:val="0"/>
      <w:marTop w:val="0"/>
      <w:marBottom w:val="0"/>
      <w:divBdr>
        <w:top w:val="none" w:sz="0" w:space="0" w:color="auto"/>
        <w:left w:val="none" w:sz="0" w:space="0" w:color="auto"/>
        <w:bottom w:val="none" w:sz="0" w:space="0" w:color="auto"/>
        <w:right w:val="none" w:sz="0" w:space="0" w:color="auto"/>
      </w:divBdr>
    </w:div>
    <w:div w:id="196623126">
      <w:marLeft w:val="0"/>
      <w:marRight w:val="0"/>
      <w:marTop w:val="0"/>
      <w:marBottom w:val="0"/>
      <w:divBdr>
        <w:top w:val="none" w:sz="0" w:space="0" w:color="auto"/>
        <w:left w:val="none" w:sz="0" w:space="0" w:color="auto"/>
        <w:bottom w:val="none" w:sz="0" w:space="0" w:color="auto"/>
        <w:right w:val="none" w:sz="0" w:space="0" w:color="auto"/>
      </w:divBdr>
    </w:div>
    <w:div w:id="196623127">
      <w:marLeft w:val="0"/>
      <w:marRight w:val="0"/>
      <w:marTop w:val="0"/>
      <w:marBottom w:val="0"/>
      <w:divBdr>
        <w:top w:val="none" w:sz="0" w:space="0" w:color="auto"/>
        <w:left w:val="none" w:sz="0" w:space="0" w:color="auto"/>
        <w:bottom w:val="none" w:sz="0" w:space="0" w:color="auto"/>
        <w:right w:val="none" w:sz="0" w:space="0" w:color="auto"/>
      </w:divBdr>
    </w:div>
    <w:div w:id="196623128">
      <w:marLeft w:val="0"/>
      <w:marRight w:val="0"/>
      <w:marTop w:val="0"/>
      <w:marBottom w:val="0"/>
      <w:divBdr>
        <w:top w:val="none" w:sz="0" w:space="0" w:color="auto"/>
        <w:left w:val="none" w:sz="0" w:space="0" w:color="auto"/>
        <w:bottom w:val="none" w:sz="0" w:space="0" w:color="auto"/>
        <w:right w:val="none" w:sz="0" w:space="0" w:color="auto"/>
      </w:divBdr>
    </w:div>
    <w:div w:id="196623129">
      <w:marLeft w:val="0"/>
      <w:marRight w:val="0"/>
      <w:marTop w:val="0"/>
      <w:marBottom w:val="0"/>
      <w:divBdr>
        <w:top w:val="none" w:sz="0" w:space="0" w:color="auto"/>
        <w:left w:val="none" w:sz="0" w:space="0" w:color="auto"/>
        <w:bottom w:val="none" w:sz="0" w:space="0" w:color="auto"/>
        <w:right w:val="none" w:sz="0" w:space="0" w:color="auto"/>
      </w:divBdr>
    </w:div>
    <w:div w:id="196623130">
      <w:marLeft w:val="0"/>
      <w:marRight w:val="0"/>
      <w:marTop w:val="0"/>
      <w:marBottom w:val="0"/>
      <w:divBdr>
        <w:top w:val="none" w:sz="0" w:space="0" w:color="auto"/>
        <w:left w:val="none" w:sz="0" w:space="0" w:color="auto"/>
        <w:bottom w:val="none" w:sz="0" w:space="0" w:color="auto"/>
        <w:right w:val="none" w:sz="0" w:space="0" w:color="auto"/>
      </w:divBdr>
    </w:div>
    <w:div w:id="196623131">
      <w:marLeft w:val="0"/>
      <w:marRight w:val="0"/>
      <w:marTop w:val="0"/>
      <w:marBottom w:val="0"/>
      <w:divBdr>
        <w:top w:val="none" w:sz="0" w:space="0" w:color="auto"/>
        <w:left w:val="none" w:sz="0" w:space="0" w:color="auto"/>
        <w:bottom w:val="none" w:sz="0" w:space="0" w:color="auto"/>
        <w:right w:val="none" w:sz="0" w:space="0" w:color="auto"/>
      </w:divBdr>
    </w:div>
    <w:div w:id="196623132">
      <w:marLeft w:val="0"/>
      <w:marRight w:val="0"/>
      <w:marTop w:val="0"/>
      <w:marBottom w:val="0"/>
      <w:divBdr>
        <w:top w:val="none" w:sz="0" w:space="0" w:color="auto"/>
        <w:left w:val="none" w:sz="0" w:space="0" w:color="auto"/>
        <w:bottom w:val="none" w:sz="0" w:space="0" w:color="auto"/>
        <w:right w:val="none" w:sz="0" w:space="0" w:color="auto"/>
      </w:divBdr>
    </w:div>
    <w:div w:id="196623133">
      <w:marLeft w:val="0"/>
      <w:marRight w:val="0"/>
      <w:marTop w:val="0"/>
      <w:marBottom w:val="0"/>
      <w:divBdr>
        <w:top w:val="none" w:sz="0" w:space="0" w:color="auto"/>
        <w:left w:val="none" w:sz="0" w:space="0" w:color="auto"/>
        <w:bottom w:val="none" w:sz="0" w:space="0" w:color="auto"/>
        <w:right w:val="none" w:sz="0" w:space="0" w:color="auto"/>
      </w:divBdr>
    </w:div>
    <w:div w:id="196623134">
      <w:marLeft w:val="0"/>
      <w:marRight w:val="0"/>
      <w:marTop w:val="0"/>
      <w:marBottom w:val="0"/>
      <w:divBdr>
        <w:top w:val="none" w:sz="0" w:space="0" w:color="auto"/>
        <w:left w:val="none" w:sz="0" w:space="0" w:color="auto"/>
        <w:bottom w:val="none" w:sz="0" w:space="0" w:color="auto"/>
        <w:right w:val="none" w:sz="0" w:space="0" w:color="auto"/>
      </w:divBdr>
    </w:div>
    <w:div w:id="196623135">
      <w:marLeft w:val="0"/>
      <w:marRight w:val="0"/>
      <w:marTop w:val="0"/>
      <w:marBottom w:val="0"/>
      <w:divBdr>
        <w:top w:val="none" w:sz="0" w:space="0" w:color="auto"/>
        <w:left w:val="none" w:sz="0" w:space="0" w:color="auto"/>
        <w:bottom w:val="none" w:sz="0" w:space="0" w:color="auto"/>
        <w:right w:val="none" w:sz="0" w:space="0" w:color="auto"/>
      </w:divBdr>
    </w:div>
    <w:div w:id="196623136">
      <w:marLeft w:val="0"/>
      <w:marRight w:val="0"/>
      <w:marTop w:val="0"/>
      <w:marBottom w:val="0"/>
      <w:divBdr>
        <w:top w:val="none" w:sz="0" w:space="0" w:color="auto"/>
        <w:left w:val="none" w:sz="0" w:space="0" w:color="auto"/>
        <w:bottom w:val="none" w:sz="0" w:space="0" w:color="auto"/>
        <w:right w:val="none" w:sz="0" w:space="0" w:color="auto"/>
      </w:divBdr>
    </w:div>
    <w:div w:id="196623137">
      <w:marLeft w:val="0"/>
      <w:marRight w:val="0"/>
      <w:marTop w:val="0"/>
      <w:marBottom w:val="0"/>
      <w:divBdr>
        <w:top w:val="none" w:sz="0" w:space="0" w:color="auto"/>
        <w:left w:val="none" w:sz="0" w:space="0" w:color="auto"/>
        <w:bottom w:val="none" w:sz="0" w:space="0" w:color="auto"/>
        <w:right w:val="none" w:sz="0" w:space="0" w:color="auto"/>
      </w:divBdr>
    </w:div>
    <w:div w:id="196623138">
      <w:marLeft w:val="0"/>
      <w:marRight w:val="0"/>
      <w:marTop w:val="0"/>
      <w:marBottom w:val="0"/>
      <w:divBdr>
        <w:top w:val="none" w:sz="0" w:space="0" w:color="auto"/>
        <w:left w:val="none" w:sz="0" w:space="0" w:color="auto"/>
        <w:bottom w:val="none" w:sz="0" w:space="0" w:color="auto"/>
        <w:right w:val="none" w:sz="0" w:space="0" w:color="auto"/>
      </w:divBdr>
    </w:div>
    <w:div w:id="196623139">
      <w:marLeft w:val="0"/>
      <w:marRight w:val="0"/>
      <w:marTop w:val="0"/>
      <w:marBottom w:val="0"/>
      <w:divBdr>
        <w:top w:val="none" w:sz="0" w:space="0" w:color="auto"/>
        <w:left w:val="none" w:sz="0" w:space="0" w:color="auto"/>
        <w:bottom w:val="none" w:sz="0" w:space="0" w:color="auto"/>
        <w:right w:val="none" w:sz="0" w:space="0" w:color="auto"/>
      </w:divBdr>
    </w:div>
    <w:div w:id="351344021">
      <w:bodyDiv w:val="1"/>
      <w:marLeft w:val="0"/>
      <w:marRight w:val="0"/>
      <w:marTop w:val="0"/>
      <w:marBottom w:val="0"/>
      <w:divBdr>
        <w:top w:val="none" w:sz="0" w:space="0" w:color="auto"/>
        <w:left w:val="none" w:sz="0" w:space="0" w:color="auto"/>
        <w:bottom w:val="none" w:sz="0" w:space="0" w:color="auto"/>
        <w:right w:val="none" w:sz="0" w:space="0" w:color="auto"/>
      </w:divBdr>
    </w:div>
    <w:div w:id="436289260">
      <w:bodyDiv w:val="1"/>
      <w:marLeft w:val="0"/>
      <w:marRight w:val="0"/>
      <w:marTop w:val="0"/>
      <w:marBottom w:val="0"/>
      <w:divBdr>
        <w:top w:val="none" w:sz="0" w:space="0" w:color="auto"/>
        <w:left w:val="none" w:sz="0" w:space="0" w:color="auto"/>
        <w:bottom w:val="none" w:sz="0" w:space="0" w:color="auto"/>
        <w:right w:val="none" w:sz="0" w:space="0" w:color="auto"/>
      </w:divBdr>
    </w:div>
    <w:div w:id="522328584">
      <w:bodyDiv w:val="1"/>
      <w:marLeft w:val="0"/>
      <w:marRight w:val="0"/>
      <w:marTop w:val="0"/>
      <w:marBottom w:val="0"/>
      <w:divBdr>
        <w:top w:val="none" w:sz="0" w:space="0" w:color="auto"/>
        <w:left w:val="none" w:sz="0" w:space="0" w:color="auto"/>
        <w:bottom w:val="none" w:sz="0" w:space="0" w:color="auto"/>
        <w:right w:val="none" w:sz="0" w:space="0" w:color="auto"/>
      </w:divBdr>
    </w:div>
    <w:div w:id="551845393">
      <w:bodyDiv w:val="1"/>
      <w:marLeft w:val="0"/>
      <w:marRight w:val="0"/>
      <w:marTop w:val="0"/>
      <w:marBottom w:val="0"/>
      <w:divBdr>
        <w:top w:val="none" w:sz="0" w:space="0" w:color="auto"/>
        <w:left w:val="none" w:sz="0" w:space="0" w:color="auto"/>
        <w:bottom w:val="none" w:sz="0" w:space="0" w:color="auto"/>
        <w:right w:val="none" w:sz="0" w:space="0" w:color="auto"/>
      </w:divBdr>
    </w:div>
    <w:div w:id="626811362">
      <w:bodyDiv w:val="1"/>
      <w:marLeft w:val="0"/>
      <w:marRight w:val="0"/>
      <w:marTop w:val="0"/>
      <w:marBottom w:val="0"/>
      <w:divBdr>
        <w:top w:val="none" w:sz="0" w:space="0" w:color="auto"/>
        <w:left w:val="none" w:sz="0" w:space="0" w:color="auto"/>
        <w:bottom w:val="none" w:sz="0" w:space="0" w:color="auto"/>
        <w:right w:val="none" w:sz="0" w:space="0" w:color="auto"/>
      </w:divBdr>
    </w:div>
    <w:div w:id="694234852">
      <w:bodyDiv w:val="1"/>
      <w:marLeft w:val="0"/>
      <w:marRight w:val="0"/>
      <w:marTop w:val="0"/>
      <w:marBottom w:val="0"/>
      <w:divBdr>
        <w:top w:val="none" w:sz="0" w:space="0" w:color="auto"/>
        <w:left w:val="none" w:sz="0" w:space="0" w:color="auto"/>
        <w:bottom w:val="none" w:sz="0" w:space="0" w:color="auto"/>
        <w:right w:val="none" w:sz="0" w:space="0" w:color="auto"/>
      </w:divBdr>
    </w:div>
    <w:div w:id="907569317">
      <w:bodyDiv w:val="1"/>
      <w:marLeft w:val="0"/>
      <w:marRight w:val="0"/>
      <w:marTop w:val="0"/>
      <w:marBottom w:val="0"/>
      <w:divBdr>
        <w:top w:val="none" w:sz="0" w:space="0" w:color="auto"/>
        <w:left w:val="none" w:sz="0" w:space="0" w:color="auto"/>
        <w:bottom w:val="none" w:sz="0" w:space="0" w:color="auto"/>
        <w:right w:val="none" w:sz="0" w:space="0" w:color="auto"/>
      </w:divBdr>
      <w:divsChild>
        <w:div w:id="256839088">
          <w:marLeft w:val="547"/>
          <w:marRight w:val="0"/>
          <w:marTop w:val="0"/>
          <w:marBottom w:val="0"/>
          <w:divBdr>
            <w:top w:val="none" w:sz="0" w:space="0" w:color="auto"/>
            <w:left w:val="none" w:sz="0" w:space="0" w:color="auto"/>
            <w:bottom w:val="none" w:sz="0" w:space="0" w:color="auto"/>
            <w:right w:val="none" w:sz="0" w:space="0" w:color="auto"/>
          </w:divBdr>
        </w:div>
        <w:div w:id="592980613">
          <w:marLeft w:val="547"/>
          <w:marRight w:val="0"/>
          <w:marTop w:val="0"/>
          <w:marBottom w:val="0"/>
          <w:divBdr>
            <w:top w:val="none" w:sz="0" w:space="0" w:color="auto"/>
            <w:left w:val="none" w:sz="0" w:space="0" w:color="auto"/>
            <w:bottom w:val="none" w:sz="0" w:space="0" w:color="auto"/>
            <w:right w:val="none" w:sz="0" w:space="0" w:color="auto"/>
          </w:divBdr>
        </w:div>
        <w:div w:id="947009344">
          <w:marLeft w:val="547"/>
          <w:marRight w:val="0"/>
          <w:marTop w:val="0"/>
          <w:marBottom w:val="0"/>
          <w:divBdr>
            <w:top w:val="none" w:sz="0" w:space="0" w:color="auto"/>
            <w:left w:val="none" w:sz="0" w:space="0" w:color="auto"/>
            <w:bottom w:val="none" w:sz="0" w:space="0" w:color="auto"/>
            <w:right w:val="none" w:sz="0" w:space="0" w:color="auto"/>
          </w:divBdr>
        </w:div>
      </w:divsChild>
    </w:div>
    <w:div w:id="943609981">
      <w:bodyDiv w:val="1"/>
      <w:marLeft w:val="0"/>
      <w:marRight w:val="0"/>
      <w:marTop w:val="0"/>
      <w:marBottom w:val="0"/>
      <w:divBdr>
        <w:top w:val="none" w:sz="0" w:space="0" w:color="auto"/>
        <w:left w:val="none" w:sz="0" w:space="0" w:color="auto"/>
        <w:bottom w:val="none" w:sz="0" w:space="0" w:color="auto"/>
        <w:right w:val="none" w:sz="0" w:space="0" w:color="auto"/>
      </w:divBdr>
    </w:div>
    <w:div w:id="1251230570">
      <w:bodyDiv w:val="1"/>
      <w:marLeft w:val="0"/>
      <w:marRight w:val="0"/>
      <w:marTop w:val="0"/>
      <w:marBottom w:val="0"/>
      <w:divBdr>
        <w:top w:val="none" w:sz="0" w:space="0" w:color="auto"/>
        <w:left w:val="none" w:sz="0" w:space="0" w:color="auto"/>
        <w:bottom w:val="none" w:sz="0" w:space="0" w:color="auto"/>
        <w:right w:val="none" w:sz="0" w:space="0" w:color="auto"/>
      </w:divBdr>
    </w:div>
    <w:div w:id="1273442446">
      <w:bodyDiv w:val="1"/>
      <w:marLeft w:val="0"/>
      <w:marRight w:val="0"/>
      <w:marTop w:val="0"/>
      <w:marBottom w:val="0"/>
      <w:divBdr>
        <w:top w:val="none" w:sz="0" w:space="0" w:color="auto"/>
        <w:left w:val="none" w:sz="0" w:space="0" w:color="auto"/>
        <w:bottom w:val="none" w:sz="0" w:space="0" w:color="auto"/>
        <w:right w:val="none" w:sz="0" w:space="0" w:color="auto"/>
      </w:divBdr>
    </w:div>
    <w:div w:id="1343700227">
      <w:bodyDiv w:val="1"/>
      <w:marLeft w:val="0"/>
      <w:marRight w:val="0"/>
      <w:marTop w:val="0"/>
      <w:marBottom w:val="0"/>
      <w:divBdr>
        <w:top w:val="none" w:sz="0" w:space="0" w:color="auto"/>
        <w:left w:val="none" w:sz="0" w:space="0" w:color="auto"/>
        <w:bottom w:val="none" w:sz="0" w:space="0" w:color="auto"/>
        <w:right w:val="none" w:sz="0" w:space="0" w:color="auto"/>
      </w:divBdr>
    </w:div>
    <w:div w:id="1430005873">
      <w:bodyDiv w:val="1"/>
      <w:marLeft w:val="0"/>
      <w:marRight w:val="0"/>
      <w:marTop w:val="0"/>
      <w:marBottom w:val="0"/>
      <w:divBdr>
        <w:top w:val="none" w:sz="0" w:space="0" w:color="auto"/>
        <w:left w:val="none" w:sz="0" w:space="0" w:color="auto"/>
        <w:bottom w:val="none" w:sz="0" w:space="0" w:color="auto"/>
        <w:right w:val="none" w:sz="0" w:space="0" w:color="auto"/>
      </w:divBdr>
      <w:divsChild>
        <w:div w:id="685912850">
          <w:marLeft w:val="360"/>
          <w:marRight w:val="0"/>
          <w:marTop w:val="0"/>
          <w:marBottom w:val="0"/>
          <w:divBdr>
            <w:top w:val="none" w:sz="0" w:space="0" w:color="auto"/>
            <w:left w:val="none" w:sz="0" w:space="0" w:color="auto"/>
            <w:bottom w:val="none" w:sz="0" w:space="0" w:color="auto"/>
            <w:right w:val="none" w:sz="0" w:space="0" w:color="auto"/>
          </w:divBdr>
        </w:div>
      </w:divsChild>
    </w:div>
    <w:div w:id="1453328750">
      <w:bodyDiv w:val="1"/>
      <w:marLeft w:val="0"/>
      <w:marRight w:val="0"/>
      <w:marTop w:val="0"/>
      <w:marBottom w:val="0"/>
      <w:divBdr>
        <w:top w:val="none" w:sz="0" w:space="0" w:color="auto"/>
        <w:left w:val="none" w:sz="0" w:space="0" w:color="auto"/>
        <w:bottom w:val="none" w:sz="0" w:space="0" w:color="auto"/>
        <w:right w:val="none" w:sz="0" w:space="0" w:color="auto"/>
      </w:divBdr>
    </w:div>
    <w:div w:id="1527912060">
      <w:bodyDiv w:val="1"/>
      <w:marLeft w:val="0"/>
      <w:marRight w:val="0"/>
      <w:marTop w:val="0"/>
      <w:marBottom w:val="0"/>
      <w:divBdr>
        <w:top w:val="none" w:sz="0" w:space="0" w:color="auto"/>
        <w:left w:val="none" w:sz="0" w:space="0" w:color="auto"/>
        <w:bottom w:val="none" w:sz="0" w:space="0" w:color="auto"/>
        <w:right w:val="none" w:sz="0" w:space="0" w:color="auto"/>
      </w:divBdr>
    </w:div>
    <w:div w:id="1884518521">
      <w:bodyDiv w:val="1"/>
      <w:marLeft w:val="0"/>
      <w:marRight w:val="0"/>
      <w:marTop w:val="0"/>
      <w:marBottom w:val="0"/>
      <w:divBdr>
        <w:top w:val="none" w:sz="0" w:space="0" w:color="auto"/>
        <w:left w:val="none" w:sz="0" w:space="0" w:color="auto"/>
        <w:bottom w:val="none" w:sz="0" w:space="0" w:color="auto"/>
        <w:right w:val="none" w:sz="0" w:space="0" w:color="auto"/>
      </w:divBdr>
    </w:div>
    <w:div w:id="1913807388">
      <w:bodyDiv w:val="1"/>
      <w:marLeft w:val="0"/>
      <w:marRight w:val="0"/>
      <w:marTop w:val="0"/>
      <w:marBottom w:val="0"/>
      <w:divBdr>
        <w:top w:val="none" w:sz="0" w:space="0" w:color="auto"/>
        <w:left w:val="none" w:sz="0" w:space="0" w:color="auto"/>
        <w:bottom w:val="none" w:sz="0" w:space="0" w:color="auto"/>
        <w:right w:val="none" w:sz="0" w:space="0" w:color="auto"/>
      </w:divBdr>
      <w:divsChild>
        <w:div w:id="2017338069">
          <w:marLeft w:val="547"/>
          <w:marRight w:val="0"/>
          <w:marTop w:val="0"/>
          <w:marBottom w:val="0"/>
          <w:divBdr>
            <w:top w:val="none" w:sz="0" w:space="0" w:color="auto"/>
            <w:left w:val="none" w:sz="0" w:space="0" w:color="auto"/>
            <w:bottom w:val="none" w:sz="0" w:space="0" w:color="auto"/>
            <w:right w:val="none" w:sz="0" w:space="0" w:color="auto"/>
          </w:divBdr>
        </w:div>
        <w:div w:id="1394430211">
          <w:marLeft w:val="547"/>
          <w:marRight w:val="0"/>
          <w:marTop w:val="0"/>
          <w:marBottom w:val="0"/>
          <w:divBdr>
            <w:top w:val="none" w:sz="0" w:space="0" w:color="auto"/>
            <w:left w:val="none" w:sz="0" w:space="0" w:color="auto"/>
            <w:bottom w:val="none" w:sz="0" w:space="0" w:color="auto"/>
            <w:right w:val="none" w:sz="0" w:space="0" w:color="auto"/>
          </w:divBdr>
        </w:div>
        <w:div w:id="132258818">
          <w:marLeft w:val="547"/>
          <w:marRight w:val="0"/>
          <w:marTop w:val="0"/>
          <w:marBottom w:val="0"/>
          <w:divBdr>
            <w:top w:val="none" w:sz="0" w:space="0" w:color="auto"/>
            <w:left w:val="none" w:sz="0" w:space="0" w:color="auto"/>
            <w:bottom w:val="none" w:sz="0" w:space="0" w:color="auto"/>
            <w:right w:val="none" w:sz="0" w:space="0" w:color="auto"/>
          </w:divBdr>
        </w:div>
        <w:div w:id="343629680">
          <w:marLeft w:val="360"/>
          <w:marRight w:val="0"/>
          <w:marTop w:val="0"/>
          <w:marBottom w:val="0"/>
          <w:divBdr>
            <w:top w:val="none" w:sz="0" w:space="0" w:color="auto"/>
            <w:left w:val="none" w:sz="0" w:space="0" w:color="auto"/>
            <w:bottom w:val="none" w:sz="0" w:space="0" w:color="auto"/>
            <w:right w:val="none" w:sz="0" w:space="0" w:color="auto"/>
          </w:divBdr>
        </w:div>
      </w:divsChild>
    </w:div>
    <w:div w:id="1928344231">
      <w:bodyDiv w:val="1"/>
      <w:marLeft w:val="0"/>
      <w:marRight w:val="0"/>
      <w:marTop w:val="0"/>
      <w:marBottom w:val="0"/>
      <w:divBdr>
        <w:top w:val="none" w:sz="0" w:space="0" w:color="auto"/>
        <w:left w:val="none" w:sz="0" w:space="0" w:color="auto"/>
        <w:bottom w:val="none" w:sz="0" w:space="0" w:color="auto"/>
        <w:right w:val="none" w:sz="0" w:space="0" w:color="auto"/>
      </w:divBdr>
    </w:div>
    <w:div w:id="20065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24</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Opinion Research Business International</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RE-3 ORB</dc:creator>
  <cp:lastModifiedBy>Neil McCulloch</cp:lastModifiedBy>
  <cp:revision>7</cp:revision>
  <cp:lastPrinted>2012-10-03T18:28:00Z</cp:lastPrinted>
  <dcterms:created xsi:type="dcterms:W3CDTF">2019-02-07T23:28:00Z</dcterms:created>
  <dcterms:modified xsi:type="dcterms:W3CDTF">2019-02-09T18:19:00Z</dcterms:modified>
</cp:coreProperties>
</file>